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C7B8B" w14:textId="091CDF3D" w:rsidR="00D747C9" w:rsidRDefault="009508E0" w:rsidP="00D747C9">
      <w:pPr>
        <w:jc w:val="center"/>
        <w:rPr>
          <w:b/>
          <w:bCs/>
          <w:sz w:val="40"/>
          <w:szCs w:val="40"/>
        </w:rPr>
      </w:pPr>
      <w:r>
        <w:rPr>
          <w:b/>
          <w:bCs/>
          <w:sz w:val="40"/>
          <w:szCs w:val="40"/>
        </w:rPr>
        <w:t>R</w:t>
      </w:r>
      <w:r w:rsidR="00D747C9" w:rsidRPr="00D969B1">
        <w:rPr>
          <w:b/>
          <w:bCs/>
          <w:sz w:val="40"/>
          <w:szCs w:val="40"/>
        </w:rPr>
        <w:t>equest for Application Proposals</w:t>
      </w:r>
    </w:p>
    <w:p w14:paraId="631C33E6" w14:textId="77777777" w:rsidR="00D747C9" w:rsidRPr="00D969B1" w:rsidRDefault="00D747C9" w:rsidP="00D747C9">
      <w:pPr>
        <w:jc w:val="center"/>
        <w:rPr>
          <w:b/>
          <w:bCs/>
          <w:sz w:val="40"/>
          <w:szCs w:val="40"/>
        </w:rPr>
      </w:pPr>
    </w:p>
    <w:p w14:paraId="4BFFE56E" w14:textId="77777777" w:rsidR="00D747C9" w:rsidRPr="00D969B1" w:rsidRDefault="00D747C9" w:rsidP="00D747C9">
      <w:pPr>
        <w:jc w:val="center"/>
        <w:rPr>
          <w:sz w:val="36"/>
          <w:szCs w:val="36"/>
          <w:u w:val="single"/>
        </w:rPr>
      </w:pPr>
      <w:r w:rsidRPr="00D969B1">
        <w:rPr>
          <w:sz w:val="36"/>
          <w:szCs w:val="36"/>
          <w:u w:val="single"/>
        </w:rPr>
        <w:t>Funding Available:</w:t>
      </w:r>
    </w:p>
    <w:p w14:paraId="331195DD" w14:textId="093458F0" w:rsidR="00D747C9" w:rsidRPr="00D969B1" w:rsidRDefault="00D747C9" w:rsidP="00D747C9">
      <w:pPr>
        <w:jc w:val="center"/>
        <w:rPr>
          <w:b/>
          <w:bCs/>
          <w:sz w:val="28"/>
          <w:szCs w:val="28"/>
        </w:rPr>
      </w:pPr>
      <w:r w:rsidRPr="00D969B1">
        <w:rPr>
          <w:b/>
          <w:bCs/>
          <w:sz w:val="28"/>
          <w:szCs w:val="28"/>
        </w:rPr>
        <w:t xml:space="preserve">Youth Development Program (YDP) Funding: </w:t>
      </w:r>
      <w:r w:rsidRPr="00BE4231">
        <w:rPr>
          <w:b/>
          <w:bCs/>
          <w:sz w:val="28"/>
          <w:szCs w:val="28"/>
          <w:highlight w:val="yellow"/>
        </w:rPr>
        <w:t>$</w:t>
      </w:r>
      <w:r w:rsidR="00B043EC" w:rsidRPr="00B043EC">
        <w:rPr>
          <w:b/>
          <w:bCs/>
          <w:sz w:val="28"/>
          <w:szCs w:val="28"/>
          <w:highlight w:val="yellow"/>
        </w:rPr>
        <w:t>21,224</w:t>
      </w:r>
    </w:p>
    <w:p w14:paraId="54B6FE5C" w14:textId="77777777" w:rsidR="00D747C9" w:rsidRPr="00D969B1" w:rsidRDefault="00D747C9" w:rsidP="00D747C9">
      <w:pPr>
        <w:rPr>
          <w:b/>
          <w:bCs/>
          <w:sz w:val="32"/>
          <w:szCs w:val="32"/>
        </w:rPr>
      </w:pPr>
    </w:p>
    <w:p w14:paraId="0B48F03C" w14:textId="77777777" w:rsidR="00D747C9" w:rsidRPr="0002410A" w:rsidRDefault="00D747C9" w:rsidP="00D747C9">
      <w:pPr>
        <w:jc w:val="center"/>
        <w:rPr>
          <w:b/>
          <w:bCs/>
          <w:color w:val="C00000"/>
          <w:sz w:val="32"/>
          <w:szCs w:val="32"/>
          <w:u w:val="single"/>
        </w:rPr>
      </w:pPr>
      <w:r w:rsidRPr="0002410A">
        <w:rPr>
          <w:color w:val="C00000"/>
          <w:sz w:val="32"/>
          <w:szCs w:val="32"/>
        </w:rPr>
        <w:t xml:space="preserve">Program Funding Year: </w:t>
      </w:r>
      <w:r w:rsidRPr="0002410A">
        <w:rPr>
          <w:b/>
          <w:bCs/>
          <w:color w:val="C00000"/>
          <w:sz w:val="32"/>
          <w:szCs w:val="32"/>
          <w:u w:val="single"/>
        </w:rPr>
        <w:t>October 1, 2026- September 30,2027</w:t>
      </w:r>
    </w:p>
    <w:p w14:paraId="0834D4FD" w14:textId="77777777" w:rsidR="00D747C9" w:rsidRDefault="00D747C9" w:rsidP="00D747C9">
      <w:pPr>
        <w:jc w:val="center"/>
        <w:rPr>
          <w:b/>
          <w:bCs/>
          <w:sz w:val="36"/>
          <w:szCs w:val="36"/>
          <w:u w:val="single"/>
        </w:rPr>
      </w:pPr>
    </w:p>
    <w:p w14:paraId="6DDBA14F" w14:textId="77777777" w:rsidR="00D747C9" w:rsidRPr="00D969B1" w:rsidRDefault="00D747C9" w:rsidP="00D747C9">
      <w:pPr>
        <w:jc w:val="center"/>
        <w:rPr>
          <w:sz w:val="28"/>
          <w:szCs w:val="28"/>
        </w:rPr>
      </w:pPr>
      <w:r w:rsidRPr="00D969B1">
        <w:rPr>
          <w:sz w:val="28"/>
          <w:szCs w:val="28"/>
        </w:rPr>
        <w:t>Funding provided by The Office of Children and Family Services (OCFS)</w:t>
      </w:r>
    </w:p>
    <w:p w14:paraId="1DC844C5" w14:textId="77777777" w:rsidR="00D747C9" w:rsidRDefault="00D747C9" w:rsidP="00D747C9">
      <w:pPr>
        <w:rPr>
          <w:b/>
          <w:bCs/>
          <w:sz w:val="28"/>
          <w:szCs w:val="28"/>
        </w:rPr>
      </w:pPr>
    </w:p>
    <w:p w14:paraId="2702F0CA" w14:textId="77777777" w:rsidR="00D747C9" w:rsidRPr="00D969B1" w:rsidRDefault="00D747C9" w:rsidP="00D747C9">
      <w:pPr>
        <w:rPr>
          <w:b/>
          <w:bCs/>
          <w:sz w:val="28"/>
          <w:szCs w:val="28"/>
        </w:rPr>
      </w:pPr>
    </w:p>
    <w:p w14:paraId="36DC4A34" w14:textId="77777777" w:rsidR="00D747C9" w:rsidRPr="00D969B1" w:rsidRDefault="00D747C9" w:rsidP="00D747C9">
      <w:pPr>
        <w:jc w:val="center"/>
        <w:rPr>
          <w:b/>
          <w:bCs/>
          <w:sz w:val="28"/>
          <w:szCs w:val="28"/>
          <w:u w:val="single"/>
        </w:rPr>
      </w:pPr>
      <w:r w:rsidRPr="00D969B1">
        <w:rPr>
          <w:b/>
          <w:bCs/>
          <w:sz w:val="28"/>
          <w:szCs w:val="28"/>
          <w:u w:val="single"/>
        </w:rPr>
        <w:t>Proposal Submissions Addressed To:</w:t>
      </w:r>
    </w:p>
    <w:p w14:paraId="3C17780B" w14:textId="77777777" w:rsidR="00D747C9" w:rsidRPr="00D969B1" w:rsidRDefault="00D747C9" w:rsidP="00D747C9">
      <w:pPr>
        <w:spacing w:after="0"/>
        <w:jc w:val="center"/>
        <w:rPr>
          <w:sz w:val="28"/>
          <w:szCs w:val="28"/>
        </w:rPr>
      </w:pPr>
      <w:r w:rsidRPr="00D969B1">
        <w:rPr>
          <w:sz w:val="28"/>
          <w:szCs w:val="28"/>
        </w:rPr>
        <w:t>Lewis County Youth Bureau</w:t>
      </w:r>
    </w:p>
    <w:p w14:paraId="6B651EF3" w14:textId="77777777" w:rsidR="00D747C9" w:rsidRPr="00D969B1" w:rsidRDefault="00D747C9" w:rsidP="00D747C9">
      <w:pPr>
        <w:spacing w:after="0"/>
        <w:jc w:val="center"/>
        <w:rPr>
          <w:sz w:val="28"/>
          <w:szCs w:val="28"/>
        </w:rPr>
      </w:pPr>
      <w:r w:rsidRPr="00D969B1">
        <w:rPr>
          <w:sz w:val="28"/>
          <w:szCs w:val="28"/>
        </w:rPr>
        <w:t>Department of Social Services</w:t>
      </w:r>
    </w:p>
    <w:p w14:paraId="21615221" w14:textId="77777777" w:rsidR="00D747C9" w:rsidRPr="00D969B1" w:rsidRDefault="00D747C9" w:rsidP="00D747C9">
      <w:pPr>
        <w:spacing w:after="0"/>
        <w:jc w:val="center"/>
        <w:rPr>
          <w:sz w:val="28"/>
          <w:szCs w:val="28"/>
        </w:rPr>
      </w:pPr>
      <w:r w:rsidRPr="00D969B1">
        <w:rPr>
          <w:sz w:val="28"/>
          <w:szCs w:val="28"/>
        </w:rPr>
        <w:t>5274 Outer Stowe Street</w:t>
      </w:r>
    </w:p>
    <w:p w14:paraId="2D988D96" w14:textId="77777777" w:rsidR="00D747C9" w:rsidRPr="00D969B1" w:rsidRDefault="00D747C9" w:rsidP="00D747C9">
      <w:pPr>
        <w:jc w:val="center"/>
        <w:rPr>
          <w:sz w:val="28"/>
          <w:szCs w:val="28"/>
        </w:rPr>
      </w:pPr>
      <w:r w:rsidRPr="00D969B1">
        <w:rPr>
          <w:sz w:val="28"/>
          <w:szCs w:val="28"/>
        </w:rPr>
        <w:t>Lowville, NY 13367</w:t>
      </w:r>
    </w:p>
    <w:p w14:paraId="507C85EA" w14:textId="77777777" w:rsidR="00D747C9" w:rsidRPr="00D969B1" w:rsidRDefault="00D747C9" w:rsidP="00D747C9">
      <w:pPr>
        <w:jc w:val="center"/>
        <w:rPr>
          <w:b/>
          <w:bCs/>
          <w:sz w:val="28"/>
          <w:szCs w:val="28"/>
        </w:rPr>
      </w:pPr>
      <w:r>
        <w:rPr>
          <w:b/>
          <w:bCs/>
          <w:sz w:val="28"/>
          <w:szCs w:val="28"/>
        </w:rPr>
        <w:t>OR</w:t>
      </w:r>
    </w:p>
    <w:p w14:paraId="542A345A" w14:textId="77777777" w:rsidR="00D747C9" w:rsidRPr="00D969B1" w:rsidRDefault="00D747C9" w:rsidP="00D747C9">
      <w:pPr>
        <w:jc w:val="center"/>
        <w:rPr>
          <w:sz w:val="28"/>
          <w:szCs w:val="28"/>
        </w:rPr>
      </w:pPr>
      <w:r w:rsidRPr="00D969B1">
        <w:rPr>
          <w:sz w:val="28"/>
          <w:szCs w:val="28"/>
        </w:rPr>
        <w:t>Caitlin.Lawler@dfa.state.ny.us</w:t>
      </w:r>
    </w:p>
    <w:p w14:paraId="7227526F" w14:textId="77777777" w:rsidR="00D747C9" w:rsidRDefault="00D747C9" w:rsidP="00D747C9"/>
    <w:p w14:paraId="6992622F" w14:textId="77777777" w:rsidR="00D747C9" w:rsidRDefault="00D747C9" w:rsidP="00D747C9">
      <w:pPr>
        <w:rPr>
          <w:b/>
          <w:bCs/>
          <w:sz w:val="36"/>
          <w:szCs w:val="36"/>
        </w:rPr>
      </w:pPr>
    </w:p>
    <w:p w14:paraId="0709A3AF" w14:textId="77777777" w:rsidR="00A97F26" w:rsidRDefault="00A97F26" w:rsidP="00D747C9">
      <w:pPr>
        <w:rPr>
          <w:b/>
          <w:bCs/>
          <w:sz w:val="36"/>
          <w:szCs w:val="36"/>
        </w:rPr>
      </w:pPr>
    </w:p>
    <w:p w14:paraId="7FE9FCA9" w14:textId="77777777" w:rsidR="00A97F26" w:rsidRDefault="00A97F26" w:rsidP="00D747C9">
      <w:pPr>
        <w:rPr>
          <w:b/>
          <w:bCs/>
          <w:sz w:val="36"/>
          <w:szCs w:val="36"/>
        </w:rPr>
      </w:pPr>
    </w:p>
    <w:p w14:paraId="2FCD9AA3" w14:textId="77777777" w:rsidR="00D747C9" w:rsidRPr="00634265" w:rsidRDefault="00D747C9" w:rsidP="00D747C9">
      <w:pPr>
        <w:jc w:val="center"/>
        <w:rPr>
          <w:b/>
          <w:bCs/>
        </w:rPr>
      </w:pPr>
      <w:r w:rsidRPr="00DE7590">
        <w:rPr>
          <w:b/>
          <w:bCs/>
          <w:highlight w:val="yellow"/>
        </w:rPr>
        <w:lastRenderedPageBreak/>
        <w:t xml:space="preserve">APPLICATION for programs operating between </w:t>
      </w:r>
      <w:r w:rsidRPr="00DE7590">
        <w:rPr>
          <w:b/>
          <w:bCs/>
          <w:highlight w:val="yellow"/>
          <w:u w:val="single"/>
        </w:rPr>
        <w:t>October 1, 2026- September 30, 2027</w:t>
      </w:r>
    </w:p>
    <w:p w14:paraId="611323B7" w14:textId="77777777" w:rsidR="00D747C9" w:rsidRDefault="00D747C9" w:rsidP="00D747C9">
      <w:r w:rsidRPr="00634265">
        <w:t>Proposals will be read and evaluated by the youth and adult community members of the Lewis County Youth B</w:t>
      </w:r>
      <w:r>
        <w:t>ureau</w:t>
      </w:r>
      <w:r w:rsidRPr="00634265">
        <w:t xml:space="preserve">, so please make them as clear and concise as possible. </w:t>
      </w:r>
    </w:p>
    <w:p w14:paraId="364E0B1B" w14:textId="0AAE53C8" w:rsidR="00D747C9" w:rsidRDefault="00D747C9" w:rsidP="00D747C9">
      <w:r w:rsidRPr="00F149C2">
        <w:rPr>
          <w:b/>
          <w:bCs/>
        </w:rPr>
        <w:t>Funding is provided on a reimbursement basis</w:t>
      </w:r>
      <w:r w:rsidRPr="00F149C2">
        <w:t>.</w:t>
      </w:r>
      <w:r>
        <w:t xml:space="preserve"> Claims must be sent in on time and deemed eligible before being processed by the fiscal department for reimbursement of spendings. </w:t>
      </w:r>
      <w:r w:rsidR="00904619">
        <w:t xml:space="preserve">Claims are due within 4 months of when services were rendered/money spent. </w:t>
      </w:r>
    </w:p>
    <w:p w14:paraId="6B0CECAA" w14:textId="77777777" w:rsidR="00D747C9" w:rsidRPr="001E31CD" w:rsidRDefault="00D747C9" w:rsidP="00D747C9">
      <w:pPr>
        <w:spacing w:after="0"/>
        <w:rPr>
          <w:b/>
          <w:bCs/>
          <w:u w:val="single"/>
        </w:rPr>
      </w:pPr>
      <w:r w:rsidRPr="001E31CD">
        <w:rPr>
          <w:b/>
          <w:bCs/>
          <w:u w:val="single"/>
        </w:rPr>
        <w:t xml:space="preserve">This application applies to all </w:t>
      </w:r>
      <w:r>
        <w:rPr>
          <w:b/>
          <w:bCs/>
          <w:u w:val="single"/>
        </w:rPr>
        <w:t xml:space="preserve">available </w:t>
      </w:r>
      <w:r w:rsidRPr="001E31CD">
        <w:rPr>
          <w:b/>
          <w:bCs/>
          <w:u w:val="single"/>
        </w:rPr>
        <w:t xml:space="preserve">categories listed on the front of this packet: </w:t>
      </w:r>
    </w:p>
    <w:p w14:paraId="69E01823" w14:textId="4F782976" w:rsidR="00D747C9" w:rsidRDefault="00D747C9" w:rsidP="00D747C9">
      <w:pPr>
        <w:spacing w:after="0"/>
      </w:pPr>
      <w:r>
        <w:t>Youth Development Program funding (YDP), Youth Sports and Education Opportunity funding (YSEF), and Youth Team Sports funding (YTS). In past years, the Youth Bureau had separate applications for each category. However, applicants can now fill out one general application and the Youth Bureau Advisory Board will de</w:t>
      </w:r>
      <w:r w:rsidR="00BC1F3E">
        <w:t xml:space="preserve">termine </w:t>
      </w:r>
      <w:r>
        <w:t xml:space="preserve">which category is best suited and amount of funding allocated based on program requests and funding available for Lewis County.  </w:t>
      </w:r>
    </w:p>
    <w:p w14:paraId="550AE396" w14:textId="77777777" w:rsidR="00D747C9" w:rsidRPr="00D969B1" w:rsidRDefault="00D747C9" w:rsidP="00D747C9">
      <w:pPr>
        <w:spacing w:after="0"/>
      </w:pPr>
    </w:p>
    <w:p w14:paraId="1DC9C869" w14:textId="7AD42322" w:rsidR="00D747C9" w:rsidRDefault="00D747C9" w:rsidP="00D747C9">
      <w:r>
        <w:rPr>
          <w:b/>
          <w:bCs/>
        </w:rPr>
        <w:t>Please s</w:t>
      </w:r>
      <w:r w:rsidRPr="001B2DC0">
        <w:rPr>
          <w:b/>
          <w:bCs/>
        </w:rPr>
        <w:t xml:space="preserve">ubmit this </w:t>
      </w:r>
      <w:r w:rsidRPr="001B2DC0">
        <w:rPr>
          <w:b/>
          <w:bCs/>
          <w:u w:val="single"/>
        </w:rPr>
        <w:t xml:space="preserve">application, Appendix C </w:t>
      </w:r>
      <w:r>
        <w:rPr>
          <w:b/>
          <w:bCs/>
          <w:u w:val="single"/>
        </w:rPr>
        <w:t>B</w:t>
      </w:r>
      <w:r w:rsidRPr="001B2DC0">
        <w:rPr>
          <w:b/>
          <w:bCs/>
          <w:u w:val="single"/>
        </w:rPr>
        <w:t xml:space="preserve">udget, </w:t>
      </w:r>
      <w:r w:rsidR="002252B0">
        <w:rPr>
          <w:b/>
          <w:bCs/>
          <w:u w:val="single"/>
        </w:rPr>
        <w:t>f</w:t>
      </w:r>
      <w:r>
        <w:rPr>
          <w:b/>
          <w:bCs/>
          <w:u w:val="single"/>
        </w:rPr>
        <w:t>orms</w:t>
      </w:r>
      <w:r w:rsidR="003B597C">
        <w:rPr>
          <w:b/>
          <w:bCs/>
          <w:u w:val="single"/>
        </w:rPr>
        <w:t xml:space="preserve">: </w:t>
      </w:r>
      <w:r w:rsidR="002252B0">
        <w:rPr>
          <w:b/>
          <w:bCs/>
          <w:u w:val="single"/>
        </w:rPr>
        <w:t>OCFS</w:t>
      </w:r>
      <w:r w:rsidR="003B597C">
        <w:rPr>
          <w:b/>
          <w:bCs/>
          <w:u w:val="single"/>
        </w:rPr>
        <w:t>-</w:t>
      </w:r>
      <w:r w:rsidRPr="001B2DC0">
        <w:rPr>
          <w:b/>
          <w:bCs/>
          <w:u w:val="single"/>
        </w:rPr>
        <w:t>5001, OCFS-5002, OCFS-5003</w:t>
      </w:r>
      <w:r w:rsidR="003B597C">
        <w:rPr>
          <w:b/>
          <w:bCs/>
          <w:u w:val="single"/>
        </w:rPr>
        <w:t xml:space="preserve"> </w:t>
      </w:r>
      <w:r w:rsidR="003B597C" w:rsidRPr="00F149C2">
        <w:rPr>
          <w:u w:val="single"/>
        </w:rPr>
        <w:t>and</w:t>
      </w:r>
      <w:r w:rsidR="003B597C">
        <w:rPr>
          <w:u w:val="single"/>
        </w:rPr>
        <w:t xml:space="preserve"> </w:t>
      </w:r>
      <w:r w:rsidR="003B597C" w:rsidRPr="00F149C2">
        <w:rPr>
          <w:u w:val="single"/>
        </w:rPr>
        <w:t>OCFS-5011</w:t>
      </w:r>
      <w:r w:rsidR="003B597C">
        <w:rPr>
          <w:u w:val="single"/>
        </w:rPr>
        <w:t xml:space="preserve"> (if a sport is involved)</w:t>
      </w:r>
      <w:r w:rsidR="003B597C" w:rsidRPr="00311C89">
        <w:rPr>
          <w:b/>
          <w:bCs/>
        </w:rPr>
        <w:t xml:space="preserve"> </w:t>
      </w:r>
      <w:r w:rsidRPr="00634265">
        <w:t xml:space="preserve">to </w:t>
      </w:r>
      <w:hyperlink r:id="rId7" w:history="1">
        <w:r w:rsidRPr="001B2DC0">
          <w:rPr>
            <w:rStyle w:val="Hyperlink"/>
            <w:b/>
            <w:bCs/>
          </w:rPr>
          <w:t>Caitlin.Lawler@dfa.state.ny.us</w:t>
        </w:r>
      </w:hyperlink>
      <w:r w:rsidRPr="00634265">
        <w:t xml:space="preserve">  by</w:t>
      </w:r>
      <w:r>
        <w:t xml:space="preserve"> </w:t>
      </w:r>
      <w:r w:rsidR="00B043EC">
        <w:rPr>
          <w:b/>
          <w:bCs/>
          <w:highlight w:val="yellow"/>
        </w:rPr>
        <w:t>October 13</w:t>
      </w:r>
      <w:r w:rsidR="003E2FDC">
        <w:rPr>
          <w:b/>
          <w:bCs/>
          <w:highlight w:val="yellow"/>
        </w:rPr>
        <w:t>th</w:t>
      </w:r>
      <w:r w:rsidRPr="00246936">
        <w:rPr>
          <w:b/>
          <w:bCs/>
          <w:highlight w:val="yellow"/>
        </w:rPr>
        <w:t xml:space="preserve"> 2026.</w:t>
      </w:r>
      <w:r>
        <w:rPr>
          <w:highlight w:val="yellow"/>
        </w:rPr>
        <w:t xml:space="preserve"> </w:t>
      </w:r>
    </w:p>
    <w:p w14:paraId="611A3298" w14:textId="203B02AC" w:rsidR="00D747C9" w:rsidRDefault="00D747C9" w:rsidP="00D747C9">
      <w:r>
        <w:t xml:space="preserve">*Application and forms need to be completed and </w:t>
      </w:r>
      <w:r w:rsidRPr="00F149C2">
        <w:rPr>
          <w:b/>
          <w:bCs/>
          <w:u w:val="single"/>
        </w:rPr>
        <w:t>submitted as a Microsoft Word Document (not PDF)</w:t>
      </w:r>
      <w:r>
        <w:t xml:space="preserve"> so that information can be transferred to the Quality Youth Development System for OCFS to review.</w:t>
      </w:r>
      <w:r w:rsidRPr="00246936">
        <w:rPr>
          <w:b/>
          <w:bCs/>
        </w:rPr>
        <w:t xml:space="preserve"> </w:t>
      </w:r>
      <w:r w:rsidRPr="00246936">
        <w:rPr>
          <w:b/>
          <w:bCs/>
          <w:u w:val="single"/>
        </w:rPr>
        <w:t>If submitted as PDF it will not be accepted and you will be asked to resubmit in the correct format.</w:t>
      </w:r>
      <w:r>
        <w:t xml:space="preserve"> Applications must be filled out new each year and cannot be reused from previous years.</w:t>
      </w:r>
    </w:p>
    <w:p w14:paraId="4513D1E0" w14:textId="77777777" w:rsidR="00D747C9" w:rsidRPr="00634265" w:rsidRDefault="00D747C9" w:rsidP="00D747C9"/>
    <w:p w14:paraId="2467645B" w14:textId="77777777" w:rsidR="00D747C9" w:rsidRDefault="00D747C9" w:rsidP="00D747C9">
      <w:pPr>
        <w:spacing w:after="120"/>
        <w:rPr>
          <w:rFonts w:asciiTheme="minorHAnsi" w:hAnsiTheme="minorHAnsi"/>
          <w:b/>
          <w:bCs/>
        </w:rPr>
      </w:pPr>
      <w:r w:rsidRPr="00F149C2">
        <w:rPr>
          <w:rFonts w:asciiTheme="minorHAnsi" w:hAnsiTheme="minorHAnsi"/>
          <w:b/>
          <w:bCs/>
        </w:rPr>
        <w:t xml:space="preserve">Agency </w:t>
      </w:r>
      <w:r>
        <w:rPr>
          <w:rFonts w:asciiTheme="minorHAnsi" w:hAnsiTheme="minorHAnsi"/>
          <w:b/>
          <w:bCs/>
        </w:rPr>
        <w:t>n</w:t>
      </w:r>
      <w:r w:rsidRPr="00F149C2">
        <w:rPr>
          <w:rFonts w:asciiTheme="minorHAnsi" w:hAnsiTheme="minorHAnsi"/>
          <w:b/>
          <w:bCs/>
        </w:rPr>
        <w:t>ame:</w:t>
      </w:r>
    </w:p>
    <w:p w14:paraId="2D81B2B4" w14:textId="77777777" w:rsidR="00D747C9" w:rsidRPr="00E122CD" w:rsidRDefault="00D747C9" w:rsidP="00D747C9">
      <w:pPr>
        <w:spacing w:after="120"/>
        <w:rPr>
          <w:rFonts w:asciiTheme="minorHAnsi" w:hAnsiTheme="minorHAnsi"/>
          <w:b/>
          <w:bCs/>
        </w:rPr>
      </w:pPr>
    </w:p>
    <w:p w14:paraId="63B16D58" w14:textId="77777777" w:rsidR="00D747C9" w:rsidRDefault="00D747C9" w:rsidP="00D747C9">
      <w:pPr>
        <w:spacing w:after="120"/>
        <w:rPr>
          <w:rFonts w:asciiTheme="minorHAnsi" w:hAnsiTheme="minorHAnsi"/>
          <w:b/>
          <w:bCs/>
        </w:rPr>
      </w:pPr>
      <w:r w:rsidRPr="00F149C2">
        <w:rPr>
          <w:rFonts w:asciiTheme="minorHAnsi" w:hAnsiTheme="minorHAnsi"/>
          <w:b/>
          <w:bCs/>
        </w:rPr>
        <w:t xml:space="preserve">Program </w:t>
      </w:r>
      <w:r>
        <w:rPr>
          <w:rFonts w:asciiTheme="minorHAnsi" w:hAnsiTheme="minorHAnsi"/>
          <w:b/>
          <w:bCs/>
        </w:rPr>
        <w:t>n</w:t>
      </w:r>
      <w:r w:rsidRPr="00F149C2">
        <w:rPr>
          <w:rFonts w:asciiTheme="minorHAnsi" w:hAnsiTheme="minorHAnsi"/>
          <w:b/>
          <w:bCs/>
        </w:rPr>
        <w:t xml:space="preserve">ame:   </w:t>
      </w:r>
    </w:p>
    <w:p w14:paraId="28BCAD86" w14:textId="77777777" w:rsidR="00D747C9" w:rsidRDefault="00D747C9" w:rsidP="00D747C9">
      <w:pPr>
        <w:spacing w:after="120"/>
        <w:rPr>
          <w:rFonts w:asciiTheme="minorHAnsi" w:hAnsiTheme="minorHAnsi"/>
          <w:b/>
          <w:bCs/>
        </w:rPr>
      </w:pPr>
    </w:p>
    <w:p w14:paraId="6959BE60" w14:textId="77777777" w:rsidR="00D747C9" w:rsidRDefault="00D747C9" w:rsidP="00D747C9">
      <w:pPr>
        <w:spacing w:after="120"/>
        <w:rPr>
          <w:rFonts w:asciiTheme="minorHAnsi" w:hAnsiTheme="minorHAnsi"/>
          <w:b/>
          <w:bCs/>
        </w:rPr>
      </w:pPr>
      <w:r>
        <w:rPr>
          <w:rFonts w:asciiTheme="minorHAnsi" w:hAnsiTheme="minorHAnsi"/>
          <w:b/>
          <w:bCs/>
        </w:rPr>
        <w:t>Contact person for application:</w:t>
      </w:r>
    </w:p>
    <w:p w14:paraId="32E95AC4" w14:textId="77777777" w:rsidR="00D747C9" w:rsidRDefault="00D747C9" w:rsidP="00D747C9">
      <w:pPr>
        <w:spacing w:after="120"/>
        <w:rPr>
          <w:rFonts w:asciiTheme="minorHAnsi" w:hAnsiTheme="minorHAnsi"/>
          <w:b/>
          <w:bCs/>
        </w:rPr>
      </w:pPr>
    </w:p>
    <w:p w14:paraId="3D4BEEA4" w14:textId="77777777" w:rsidR="00D747C9" w:rsidRDefault="00D747C9" w:rsidP="00D747C9">
      <w:pPr>
        <w:spacing w:after="120"/>
        <w:rPr>
          <w:rFonts w:asciiTheme="minorHAnsi" w:hAnsiTheme="minorHAnsi"/>
          <w:b/>
          <w:bCs/>
        </w:rPr>
      </w:pPr>
      <w:r>
        <w:rPr>
          <w:rFonts w:asciiTheme="minorHAnsi" w:hAnsiTheme="minorHAnsi"/>
          <w:b/>
          <w:bCs/>
        </w:rPr>
        <w:t>Funding amount being requested:</w:t>
      </w:r>
    </w:p>
    <w:p w14:paraId="250ED076" w14:textId="77777777" w:rsidR="00D747C9" w:rsidRDefault="00D747C9" w:rsidP="00D747C9">
      <w:pPr>
        <w:spacing w:after="120"/>
        <w:rPr>
          <w:rFonts w:asciiTheme="minorHAnsi" w:hAnsiTheme="minorHAnsi"/>
          <w:b/>
          <w:bCs/>
        </w:rPr>
      </w:pPr>
    </w:p>
    <w:p w14:paraId="471822AC" w14:textId="28CBCA77" w:rsidR="00C05C09" w:rsidRDefault="00D747C9" w:rsidP="00E26134">
      <w:pPr>
        <w:spacing w:after="0"/>
        <w:rPr>
          <w:rFonts w:asciiTheme="minorHAnsi" w:hAnsiTheme="minorHAnsi"/>
          <w:b/>
          <w:bCs/>
        </w:rPr>
      </w:pPr>
      <w:r>
        <w:rPr>
          <w:rFonts w:asciiTheme="minorHAnsi" w:hAnsiTheme="minorHAnsi"/>
          <w:b/>
          <w:bCs/>
        </w:rPr>
        <w:t xml:space="preserve">What </w:t>
      </w:r>
      <w:r w:rsidR="00B47C50">
        <w:rPr>
          <w:rFonts w:asciiTheme="minorHAnsi" w:hAnsiTheme="minorHAnsi"/>
          <w:b/>
          <w:bCs/>
        </w:rPr>
        <w:t xml:space="preserve">the </w:t>
      </w:r>
      <w:r>
        <w:rPr>
          <w:rFonts w:asciiTheme="minorHAnsi" w:hAnsiTheme="minorHAnsi"/>
          <w:b/>
          <w:bCs/>
        </w:rPr>
        <w:t>funding will be used for:</w:t>
      </w:r>
    </w:p>
    <w:p w14:paraId="2EF2D4B7" w14:textId="27F22598" w:rsidR="00B47C50" w:rsidRDefault="00B47C50" w:rsidP="00E26134">
      <w:pPr>
        <w:spacing w:after="0"/>
        <w:rPr>
          <w:rFonts w:asciiTheme="minorHAnsi" w:hAnsiTheme="minorHAnsi"/>
        </w:rPr>
      </w:pPr>
      <w:r w:rsidRPr="00B47C50">
        <w:rPr>
          <w:rFonts w:asciiTheme="minorHAnsi" w:hAnsiTheme="minorHAnsi"/>
        </w:rPr>
        <w:t>(more detailed budget narrative below)</w:t>
      </w:r>
    </w:p>
    <w:p w14:paraId="2380C5E0" w14:textId="77777777" w:rsidR="00094B6B" w:rsidRDefault="00094B6B" w:rsidP="00E26134">
      <w:pPr>
        <w:spacing w:after="0"/>
        <w:rPr>
          <w:rFonts w:asciiTheme="minorHAnsi" w:hAnsiTheme="minorHAnsi"/>
        </w:rPr>
      </w:pPr>
    </w:p>
    <w:p w14:paraId="2ECA06B1" w14:textId="77777777" w:rsidR="00094B6B" w:rsidRDefault="00094B6B" w:rsidP="00094B6B"/>
    <w:p w14:paraId="78FF9B06" w14:textId="2212300C" w:rsidR="00094B6B" w:rsidRPr="00094B6B" w:rsidRDefault="00094B6B" w:rsidP="00094B6B">
      <w:pPr>
        <w:rPr>
          <w:b/>
          <w:bCs/>
        </w:rPr>
      </w:pPr>
      <w:r w:rsidRPr="00094B6B">
        <w:rPr>
          <w:b/>
          <w:bCs/>
        </w:rPr>
        <w:t>Will this program be able to function without the full amount requested?</w:t>
      </w:r>
    </w:p>
    <w:p w14:paraId="3119E1D7" w14:textId="77777777" w:rsidR="00B47C50" w:rsidRDefault="00B47C50" w:rsidP="002C5D37"/>
    <w:p w14:paraId="65A98383" w14:textId="77777777" w:rsidR="00D747C9" w:rsidRDefault="00D747C9" w:rsidP="002C5D37"/>
    <w:p w14:paraId="3FAF4E59" w14:textId="729F440B" w:rsidR="00D747C9" w:rsidRDefault="00D747C9" w:rsidP="00D747C9">
      <w:pPr>
        <w:pStyle w:val="ListParagraph"/>
        <w:numPr>
          <w:ilvl w:val="0"/>
          <w:numId w:val="26"/>
        </w:numPr>
        <w:rPr>
          <w:b/>
          <w:bCs/>
          <w:u w:val="single"/>
        </w:rPr>
      </w:pPr>
      <w:r w:rsidRPr="00D747C9">
        <w:rPr>
          <w:b/>
          <w:bCs/>
          <w:u w:val="single"/>
        </w:rPr>
        <w:lastRenderedPageBreak/>
        <w:t>Need Statement</w:t>
      </w:r>
    </w:p>
    <w:p w14:paraId="68B91166" w14:textId="5B5031E0" w:rsidR="00D747C9" w:rsidRDefault="00D747C9" w:rsidP="00D747C9">
      <w:pPr>
        <w:pStyle w:val="ListParagraph"/>
        <w:numPr>
          <w:ilvl w:val="0"/>
          <w:numId w:val="0"/>
        </w:numPr>
        <w:ind w:left="720"/>
      </w:pPr>
      <w:r w:rsidRPr="00D747C9">
        <w:t xml:space="preserve">Describe the specific </w:t>
      </w:r>
      <w:r w:rsidRPr="00F4015F">
        <w:rPr>
          <w:u w:val="single"/>
        </w:rPr>
        <w:t>local</w:t>
      </w:r>
      <w:r w:rsidRPr="00D747C9">
        <w:t xml:space="preserve"> youth need(s) or problem(s) that the proposed program is intended to address:</w:t>
      </w:r>
    </w:p>
    <w:p w14:paraId="340BD6BE" w14:textId="77777777" w:rsidR="00D747C9" w:rsidRPr="00D747C9" w:rsidRDefault="00D747C9" w:rsidP="00D747C9">
      <w:pPr>
        <w:pStyle w:val="ListParagraph"/>
        <w:numPr>
          <w:ilvl w:val="0"/>
          <w:numId w:val="0"/>
        </w:numPr>
        <w:ind w:left="720"/>
      </w:pPr>
    </w:p>
    <w:p w14:paraId="428706ED" w14:textId="7867BD05" w:rsidR="00D747C9" w:rsidRDefault="00D747C9" w:rsidP="00D747C9">
      <w:pPr>
        <w:pStyle w:val="ListParagraph"/>
        <w:numPr>
          <w:ilvl w:val="0"/>
          <w:numId w:val="26"/>
        </w:numPr>
        <w:rPr>
          <w:b/>
          <w:bCs/>
          <w:u w:val="single"/>
        </w:rPr>
      </w:pPr>
      <w:r>
        <w:rPr>
          <w:b/>
          <w:bCs/>
          <w:u w:val="single"/>
        </w:rPr>
        <w:t>Target Population</w:t>
      </w:r>
    </w:p>
    <w:p w14:paraId="569249A6" w14:textId="237BE9E4" w:rsidR="00D747C9" w:rsidRDefault="00D747C9" w:rsidP="00D747C9">
      <w:pPr>
        <w:pStyle w:val="ListParagraph"/>
        <w:numPr>
          <w:ilvl w:val="0"/>
          <w:numId w:val="0"/>
        </w:numPr>
        <w:ind w:left="720"/>
      </w:pPr>
      <w:r w:rsidRPr="00D747C9">
        <w:t>Describe the characteristics of the youth to be served by this program</w:t>
      </w:r>
    </w:p>
    <w:p w14:paraId="7A26307D" w14:textId="14301822" w:rsidR="00D747C9" w:rsidRDefault="00D747C9" w:rsidP="00D747C9">
      <w:pPr>
        <w:pStyle w:val="ListParagraph"/>
        <w:numPr>
          <w:ilvl w:val="0"/>
          <w:numId w:val="0"/>
        </w:numPr>
        <w:ind w:left="720"/>
      </w:pPr>
      <w:r>
        <w:t>Include:</w:t>
      </w:r>
    </w:p>
    <w:p w14:paraId="5B342BAC" w14:textId="632D5CB5" w:rsidR="00D747C9" w:rsidRDefault="00D747C9" w:rsidP="00D747C9">
      <w:pPr>
        <w:pStyle w:val="ListParagraph"/>
        <w:numPr>
          <w:ilvl w:val="0"/>
          <w:numId w:val="28"/>
        </w:numPr>
      </w:pPr>
      <w:r>
        <w:t>Number of youth to be served</w:t>
      </w:r>
    </w:p>
    <w:p w14:paraId="6BC8949B" w14:textId="71BC9362" w:rsidR="00D747C9" w:rsidRDefault="00D747C9" w:rsidP="00D747C9">
      <w:pPr>
        <w:pStyle w:val="ListParagraph"/>
        <w:numPr>
          <w:ilvl w:val="0"/>
          <w:numId w:val="28"/>
        </w:numPr>
      </w:pPr>
      <w:r>
        <w:t>Age range of the target population</w:t>
      </w:r>
    </w:p>
    <w:p w14:paraId="4396C57A" w14:textId="739D173A" w:rsidR="00D747C9" w:rsidRDefault="00D747C9" w:rsidP="00D747C9">
      <w:pPr>
        <w:pStyle w:val="ListParagraph"/>
        <w:numPr>
          <w:ilvl w:val="0"/>
          <w:numId w:val="28"/>
        </w:numPr>
      </w:pPr>
      <w:r>
        <w:t>Geographic area from which youth will be recruited</w:t>
      </w:r>
    </w:p>
    <w:p w14:paraId="10BF2B91" w14:textId="77777777" w:rsidR="00D747C9" w:rsidRPr="00D747C9" w:rsidRDefault="00D747C9" w:rsidP="00D747C9">
      <w:pPr>
        <w:pStyle w:val="ListParagraph"/>
        <w:numPr>
          <w:ilvl w:val="0"/>
          <w:numId w:val="0"/>
        </w:numPr>
        <w:ind w:left="1440"/>
      </w:pPr>
    </w:p>
    <w:p w14:paraId="1A696F15" w14:textId="5B408C2B" w:rsidR="00D747C9" w:rsidRDefault="00D747C9" w:rsidP="00D747C9">
      <w:pPr>
        <w:pStyle w:val="ListParagraph"/>
        <w:numPr>
          <w:ilvl w:val="0"/>
          <w:numId w:val="26"/>
        </w:numPr>
        <w:rPr>
          <w:b/>
          <w:bCs/>
          <w:u w:val="single"/>
        </w:rPr>
      </w:pPr>
      <w:r>
        <w:rPr>
          <w:b/>
          <w:bCs/>
          <w:u w:val="single"/>
        </w:rPr>
        <w:t>Program Design</w:t>
      </w:r>
    </w:p>
    <w:p w14:paraId="51E61F6E" w14:textId="77777777" w:rsidR="003A13E1" w:rsidRDefault="00D747C9" w:rsidP="00D747C9">
      <w:pPr>
        <w:pStyle w:val="ListParagraph"/>
        <w:numPr>
          <w:ilvl w:val="0"/>
          <w:numId w:val="29"/>
        </w:numPr>
      </w:pPr>
      <w:r w:rsidRPr="00D747C9">
        <w:t>Location of the program</w:t>
      </w:r>
    </w:p>
    <w:p w14:paraId="303B91AF" w14:textId="091DA8EC" w:rsidR="00D747C9" w:rsidRDefault="00D747C9" w:rsidP="003A13E1">
      <w:pPr>
        <w:pStyle w:val="ListParagraph"/>
        <w:numPr>
          <w:ilvl w:val="1"/>
          <w:numId w:val="29"/>
        </w:numPr>
      </w:pPr>
      <w:r w:rsidRPr="00D747C9">
        <w:t>Where will participant activities take pl</w:t>
      </w:r>
      <w:r>
        <w:t>a</w:t>
      </w:r>
      <w:r w:rsidRPr="00D747C9">
        <w:t>ce?</w:t>
      </w:r>
    </w:p>
    <w:p w14:paraId="2EEF772C" w14:textId="22DDF01A" w:rsidR="00D747C9" w:rsidRDefault="00D747C9" w:rsidP="00D747C9">
      <w:pPr>
        <w:pStyle w:val="ListParagraph"/>
        <w:numPr>
          <w:ilvl w:val="0"/>
          <w:numId w:val="29"/>
        </w:numPr>
      </w:pPr>
      <w:r>
        <w:t>Days and hours of operation (per activity)</w:t>
      </w:r>
    </w:p>
    <w:p w14:paraId="342CD565" w14:textId="2C2DE59F" w:rsidR="00D747C9" w:rsidRDefault="00D747C9" w:rsidP="00D747C9">
      <w:pPr>
        <w:pStyle w:val="ListParagraph"/>
        <w:numPr>
          <w:ilvl w:val="0"/>
          <w:numId w:val="29"/>
        </w:numPr>
      </w:pPr>
      <w:r>
        <w:t>Months during which the program will operate (year-round, school calendar, summer, etc.)</w:t>
      </w:r>
    </w:p>
    <w:p w14:paraId="530590BC" w14:textId="5DAC1851" w:rsidR="00D747C9" w:rsidRDefault="00D747C9" w:rsidP="00D747C9">
      <w:pPr>
        <w:pStyle w:val="ListParagraph"/>
        <w:numPr>
          <w:ilvl w:val="0"/>
          <w:numId w:val="29"/>
        </w:numPr>
      </w:pPr>
      <w:r>
        <w:t>Length of time youth will participate</w:t>
      </w:r>
    </w:p>
    <w:p w14:paraId="2AE5FF7F" w14:textId="5FDADBFF" w:rsidR="00D747C9" w:rsidRDefault="00D747C9" w:rsidP="00D747C9">
      <w:pPr>
        <w:pStyle w:val="ListParagraph"/>
        <w:numPr>
          <w:ilvl w:val="1"/>
          <w:numId w:val="29"/>
        </w:numPr>
      </w:pPr>
      <w:r>
        <w:t>Is it open ended or do participants leave program once the desired participant outcome has been attained?</w:t>
      </w:r>
    </w:p>
    <w:p w14:paraId="4E7C66E0" w14:textId="6352FEB4" w:rsidR="00D747C9" w:rsidRDefault="00D747C9" w:rsidP="00D747C9">
      <w:pPr>
        <w:pStyle w:val="ListParagraph"/>
        <w:numPr>
          <w:ilvl w:val="0"/>
          <w:numId w:val="29"/>
        </w:numPr>
      </w:pPr>
      <w:r>
        <w:t>Does the program coordinate or collaborate with other community-based services to accomplish its mission?</w:t>
      </w:r>
    </w:p>
    <w:p w14:paraId="2629F720" w14:textId="0F2B8953" w:rsidR="00D747C9" w:rsidRDefault="00D747C9" w:rsidP="00D747C9">
      <w:pPr>
        <w:pStyle w:val="ListParagraph"/>
        <w:numPr>
          <w:ilvl w:val="0"/>
          <w:numId w:val="29"/>
        </w:numPr>
      </w:pPr>
      <w:r>
        <w:t>How does this program differ from other similar programs/services available to the target population?</w:t>
      </w:r>
    </w:p>
    <w:p w14:paraId="468D6CAB" w14:textId="77777777" w:rsidR="00D747C9" w:rsidRPr="00D747C9" w:rsidRDefault="00D747C9" w:rsidP="00D747C9">
      <w:pPr>
        <w:pStyle w:val="ListParagraph"/>
        <w:numPr>
          <w:ilvl w:val="0"/>
          <w:numId w:val="0"/>
        </w:numPr>
        <w:ind w:left="1440"/>
      </w:pPr>
    </w:p>
    <w:p w14:paraId="1254C8A0" w14:textId="2B301FDC" w:rsidR="00D747C9" w:rsidRDefault="00D747C9" w:rsidP="00D747C9">
      <w:pPr>
        <w:pStyle w:val="ListParagraph"/>
        <w:numPr>
          <w:ilvl w:val="0"/>
          <w:numId w:val="26"/>
        </w:numPr>
        <w:rPr>
          <w:b/>
          <w:bCs/>
          <w:u w:val="single"/>
        </w:rPr>
      </w:pPr>
      <w:r>
        <w:rPr>
          <w:b/>
          <w:bCs/>
          <w:u w:val="single"/>
        </w:rPr>
        <w:t>Participant Outcomes</w:t>
      </w:r>
    </w:p>
    <w:p w14:paraId="2111FB0B" w14:textId="3BF74299" w:rsidR="00F4015F" w:rsidRDefault="00F4015F" w:rsidP="00301E05">
      <w:pPr>
        <w:pStyle w:val="ListParagraph"/>
        <w:numPr>
          <w:ilvl w:val="0"/>
          <w:numId w:val="0"/>
        </w:numPr>
        <w:ind w:left="720"/>
      </w:pPr>
      <w:r>
        <w:t>Participate outcomes are the expected change in knowledge, skills, attributes, or behaviors a participant will experience as a result of participating in your program.</w:t>
      </w:r>
    </w:p>
    <w:p w14:paraId="2F211CA4" w14:textId="65F15E47" w:rsidR="00F4015F" w:rsidRDefault="00F4015F" w:rsidP="00F4015F">
      <w:pPr>
        <w:pStyle w:val="ListParagraph"/>
        <w:numPr>
          <w:ilvl w:val="0"/>
          <w:numId w:val="30"/>
        </w:numPr>
      </w:pPr>
      <w:r>
        <w:t xml:space="preserve">Identify one or more participant outcomes that youth will experience as a result of participating in the program that </w:t>
      </w:r>
      <w:r w:rsidRPr="00F4015F">
        <w:rPr>
          <w:u w:val="single"/>
        </w:rPr>
        <w:t>can be accomplished and measured</w:t>
      </w:r>
      <w:r>
        <w:t xml:space="preserve"> at the end of the funding period</w:t>
      </w:r>
    </w:p>
    <w:p w14:paraId="5A0A26A3" w14:textId="76D9A85E" w:rsidR="00F4015F" w:rsidRDefault="00DB3EB3" w:rsidP="00DB3EB3">
      <w:pPr>
        <w:pStyle w:val="ListParagraph"/>
        <w:numPr>
          <w:ilvl w:val="1"/>
          <w:numId w:val="30"/>
        </w:numPr>
      </w:pPr>
      <w:r>
        <w:t>Please attach any monitoring forms used for end of program evaluation</w:t>
      </w:r>
    </w:p>
    <w:p w14:paraId="19C96EF7" w14:textId="71D5CEAB" w:rsidR="00F94E0F" w:rsidRDefault="00F4015F" w:rsidP="00DB3EB3">
      <w:pPr>
        <w:pStyle w:val="ListParagraph"/>
        <w:numPr>
          <w:ilvl w:val="0"/>
          <w:numId w:val="30"/>
        </w:numPr>
      </w:pPr>
      <w:r>
        <w:t>List the specific activities that youth will participate in that will help them achieve the participant outcomes listed above and who will be responsible for conducting these activities</w:t>
      </w:r>
    </w:p>
    <w:p w14:paraId="201B1CCC" w14:textId="77777777" w:rsidR="00DB3EB3" w:rsidRPr="00F4015F" w:rsidRDefault="00DB3EB3" w:rsidP="00DB3EB3">
      <w:pPr>
        <w:pStyle w:val="ListParagraph"/>
        <w:numPr>
          <w:ilvl w:val="0"/>
          <w:numId w:val="0"/>
        </w:numPr>
        <w:ind w:left="1440"/>
      </w:pPr>
    </w:p>
    <w:p w14:paraId="55F0EBFF" w14:textId="3D79A104" w:rsidR="00D747C9" w:rsidRDefault="00D747C9" w:rsidP="00D747C9">
      <w:pPr>
        <w:pStyle w:val="ListParagraph"/>
        <w:numPr>
          <w:ilvl w:val="0"/>
          <w:numId w:val="26"/>
        </w:numPr>
        <w:rPr>
          <w:b/>
          <w:bCs/>
          <w:u w:val="single"/>
        </w:rPr>
      </w:pPr>
      <w:r>
        <w:rPr>
          <w:b/>
          <w:bCs/>
          <w:u w:val="single"/>
        </w:rPr>
        <w:t>Personnel/Volunteers</w:t>
      </w:r>
    </w:p>
    <w:p w14:paraId="0C792486" w14:textId="77777777" w:rsidR="003A13E1" w:rsidRDefault="00F4015F" w:rsidP="003A13E1">
      <w:pPr>
        <w:pStyle w:val="ListParagraph"/>
        <w:numPr>
          <w:ilvl w:val="0"/>
          <w:numId w:val="0"/>
        </w:numPr>
        <w:ind w:left="720"/>
      </w:pPr>
      <w:r>
        <w:t>List qualifications or attach job descriptions for any positions being funded through this proposal, as well as other key positions that have an effect on program design.</w:t>
      </w:r>
    </w:p>
    <w:p w14:paraId="5BC8ABB9" w14:textId="0450938F" w:rsidR="00F4015F" w:rsidRDefault="00F4015F" w:rsidP="003A13E1">
      <w:pPr>
        <w:pStyle w:val="ListParagraph"/>
        <w:numPr>
          <w:ilvl w:val="0"/>
          <w:numId w:val="32"/>
        </w:numPr>
      </w:pPr>
      <w:r>
        <w:t>Have funded positions received training in youth development topics such as: conflict resolution, social/emotional development, youth strengths focus, resiliency, etc.?</w:t>
      </w:r>
    </w:p>
    <w:p w14:paraId="5462A692" w14:textId="77777777" w:rsidR="00F4015F" w:rsidRDefault="00F4015F" w:rsidP="00F4015F">
      <w:pPr>
        <w:pStyle w:val="ListParagraph"/>
        <w:numPr>
          <w:ilvl w:val="0"/>
          <w:numId w:val="0"/>
        </w:numPr>
        <w:ind w:left="1440"/>
      </w:pPr>
    </w:p>
    <w:p w14:paraId="149DEA7D" w14:textId="77777777" w:rsidR="003A13E1" w:rsidRPr="00F4015F" w:rsidRDefault="003A13E1" w:rsidP="00F4015F">
      <w:pPr>
        <w:pStyle w:val="ListParagraph"/>
        <w:numPr>
          <w:ilvl w:val="0"/>
          <w:numId w:val="0"/>
        </w:numPr>
        <w:ind w:left="1440"/>
      </w:pPr>
    </w:p>
    <w:p w14:paraId="1E57D430" w14:textId="38C08C02" w:rsidR="00D747C9" w:rsidRDefault="00D747C9" w:rsidP="00D747C9">
      <w:pPr>
        <w:pStyle w:val="ListParagraph"/>
        <w:numPr>
          <w:ilvl w:val="0"/>
          <w:numId w:val="26"/>
        </w:numPr>
        <w:rPr>
          <w:b/>
          <w:bCs/>
          <w:u w:val="single"/>
        </w:rPr>
      </w:pPr>
      <w:r>
        <w:rPr>
          <w:b/>
          <w:bCs/>
          <w:u w:val="single"/>
        </w:rPr>
        <w:lastRenderedPageBreak/>
        <w:t>Budget Narrative</w:t>
      </w:r>
    </w:p>
    <w:p w14:paraId="59D83792" w14:textId="251E54A0" w:rsidR="00055A45" w:rsidRDefault="00F4015F" w:rsidP="00055A45">
      <w:pPr>
        <w:pStyle w:val="ListParagraph"/>
        <w:numPr>
          <w:ilvl w:val="0"/>
          <w:numId w:val="0"/>
        </w:numPr>
        <w:ind w:left="720"/>
      </w:pPr>
      <w:r>
        <w:t xml:space="preserve">Provide a budget narrative detailing the various line items contained in the proposed Program Total Budget (Appendix C). </w:t>
      </w:r>
      <w:r w:rsidR="00055A45">
        <w:t>All items should be described in sufficient detail to enable the proposal raters to determine if costs are reasonable and allowable.</w:t>
      </w:r>
    </w:p>
    <w:p w14:paraId="66C6B972" w14:textId="77777777" w:rsidR="00055A45" w:rsidRPr="00F4015F" w:rsidRDefault="00055A45" w:rsidP="00055A45">
      <w:pPr>
        <w:pStyle w:val="ListParagraph"/>
        <w:numPr>
          <w:ilvl w:val="0"/>
          <w:numId w:val="0"/>
        </w:numPr>
        <w:ind w:left="1440"/>
      </w:pPr>
    </w:p>
    <w:p w14:paraId="0C930C4D" w14:textId="24C9D112" w:rsidR="00D747C9" w:rsidRDefault="00D747C9" w:rsidP="00D747C9">
      <w:pPr>
        <w:pStyle w:val="ListParagraph"/>
        <w:numPr>
          <w:ilvl w:val="0"/>
          <w:numId w:val="26"/>
        </w:numPr>
        <w:rPr>
          <w:b/>
          <w:bCs/>
          <w:u w:val="single"/>
        </w:rPr>
      </w:pPr>
      <w:r>
        <w:rPr>
          <w:b/>
          <w:bCs/>
          <w:u w:val="single"/>
        </w:rPr>
        <w:t>Board of Directors</w:t>
      </w:r>
    </w:p>
    <w:p w14:paraId="77C0E166" w14:textId="6F0B525D" w:rsidR="00055A45" w:rsidRDefault="00055A45" w:rsidP="00055A45">
      <w:pPr>
        <w:pStyle w:val="ListParagraph"/>
        <w:numPr>
          <w:ilvl w:val="0"/>
          <w:numId w:val="0"/>
        </w:numPr>
        <w:ind w:left="720"/>
      </w:pPr>
      <w:r>
        <w:t>Provide a list of your Board of Directors including: Name, Board position, Employers name, and any relevant professional or community affiliations.</w:t>
      </w:r>
    </w:p>
    <w:p w14:paraId="24979115" w14:textId="18E44B8A" w:rsidR="00055A45" w:rsidRDefault="00055A45" w:rsidP="00055A45">
      <w:pPr>
        <w:pStyle w:val="ListParagraph"/>
        <w:numPr>
          <w:ilvl w:val="0"/>
          <w:numId w:val="31"/>
        </w:numPr>
      </w:pPr>
      <w:r>
        <w:t>Identify any youth members (under the age of 21)</w:t>
      </w:r>
    </w:p>
    <w:p w14:paraId="61D4E54D" w14:textId="77777777" w:rsidR="00055A45" w:rsidRPr="00055A45" w:rsidRDefault="00055A45" w:rsidP="00055A45">
      <w:pPr>
        <w:pStyle w:val="ListParagraph"/>
        <w:numPr>
          <w:ilvl w:val="0"/>
          <w:numId w:val="0"/>
        </w:numPr>
        <w:ind w:left="1440"/>
      </w:pPr>
    </w:p>
    <w:p w14:paraId="0C03F5AD" w14:textId="69C9293E" w:rsidR="00D747C9" w:rsidRDefault="00D747C9" w:rsidP="00D747C9">
      <w:pPr>
        <w:pStyle w:val="ListParagraph"/>
        <w:numPr>
          <w:ilvl w:val="0"/>
          <w:numId w:val="26"/>
        </w:numPr>
        <w:rPr>
          <w:b/>
          <w:bCs/>
          <w:u w:val="single"/>
        </w:rPr>
      </w:pPr>
      <w:r>
        <w:rPr>
          <w:b/>
          <w:bCs/>
          <w:u w:val="single"/>
        </w:rPr>
        <w:t>Agency Mission, Qualifications, and Past Accomplishments</w:t>
      </w:r>
    </w:p>
    <w:p w14:paraId="21D2A643" w14:textId="1D760DFD" w:rsidR="00055A45" w:rsidRDefault="00055A45" w:rsidP="00055A45">
      <w:pPr>
        <w:pStyle w:val="ListParagraph"/>
        <w:numPr>
          <w:ilvl w:val="0"/>
          <w:numId w:val="31"/>
        </w:numPr>
      </w:pPr>
      <w:r>
        <w:t>Briefly describe the agency’s mission and past accomplishments in providing services to the target population or a similar program to another population.</w:t>
      </w:r>
    </w:p>
    <w:p w14:paraId="7F9ED5EA" w14:textId="77777777" w:rsidR="00055A45" w:rsidRDefault="00055A45" w:rsidP="00055A45">
      <w:pPr>
        <w:pStyle w:val="ListParagraph"/>
        <w:numPr>
          <w:ilvl w:val="0"/>
          <w:numId w:val="0"/>
        </w:numPr>
        <w:ind w:left="1440"/>
      </w:pPr>
    </w:p>
    <w:p w14:paraId="34926B92" w14:textId="02F24C35" w:rsidR="00055A45" w:rsidRDefault="00055A45" w:rsidP="00055A45">
      <w:pPr>
        <w:pStyle w:val="ListParagraph"/>
        <w:numPr>
          <w:ilvl w:val="0"/>
          <w:numId w:val="31"/>
        </w:numPr>
      </w:pPr>
      <w:r>
        <w:t>Discuss the agency’s unique organizational strengths (fiscal, administrative, staffing, networking, collaborative efforts, etc.) that qualify it to deliver the services described and to achieve the desired participant and program outcomes.</w:t>
      </w:r>
    </w:p>
    <w:p w14:paraId="7D1BF4FC" w14:textId="77777777" w:rsidR="00055A45" w:rsidRDefault="00055A45" w:rsidP="00055A45">
      <w:pPr>
        <w:pStyle w:val="ListParagraph"/>
        <w:numPr>
          <w:ilvl w:val="0"/>
          <w:numId w:val="0"/>
        </w:numPr>
        <w:ind w:left="1440"/>
      </w:pPr>
    </w:p>
    <w:p w14:paraId="152A9B1B" w14:textId="092A6D8B" w:rsidR="00055A45" w:rsidRDefault="00055A45" w:rsidP="00055A45">
      <w:pPr>
        <w:pStyle w:val="ListParagraph"/>
        <w:numPr>
          <w:ilvl w:val="0"/>
          <w:numId w:val="31"/>
        </w:numPr>
      </w:pPr>
      <w:r>
        <w:t>Describe the source and amount of any additional funding used to support this program and the agency’s attempts at securing other sources of funding.</w:t>
      </w:r>
    </w:p>
    <w:p w14:paraId="6C428670" w14:textId="77777777" w:rsidR="00055A45" w:rsidRDefault="00055A45" w:rsidP="00055A45">
      <w:pPr>
        <w:pStyle w:val="ListParagraph"/>
        <w:numPr>
          <w:ilvl w:val="0"/>
          <w:numId w:val="0"/>
        </w:numPr>
        <w:ind w:left="1440"/>
      </w:pPr>
    </w:p>
    <w:p w14:paraId="4A285B90" w14:textId="1AD8173E" w:rsidR="00055A45" w:rsidRPr="00055A45" w:rsidRDefault="00055A45" w:rsidP="00055A45">
      <w:pPr>
        <w:pStyle w:val="ListParagraph"/>
        <w:numPr>
          <w:ilvl w:val="0"/>
          <w:numId w:val="31"/>
        </w:numPr>
      </w:pPr>
      <w:r>
        <w:t>Can your agency be trusted to reach out if unable to spend total funding amount granted so that it can be reallocated to another program in need before the spending deadline?</w:t>
      </w:r>
    </w:p>
    <w:p w14:paraId="2FEBFCF3" w14:textId="77777777" w:rsidR="003B0CAB" w:rsidRDefault="003B0CAB" w:rsidP="002C5D37"/>
    <w:p w14:paraId="50F88371" w14:textId="77777777" w:rsidR="003B0CAB" w:rsidRDefault="003B0CAB" w:rsidP="002C5D37"/>
    <w:p w14:paraId="2C523F4D" w14:textId="77777777" w:rsidR="003B0CAB" w:rsidRPr="002C5D37" w:rsidRDefault="003B0CAB" w:rsidP="002C5D37"/>
    <w:sectPr w:rsidR="003B0CAB" w:rsidRPr="002C5D37" w:rsidSect="00B97696">
      <w:footerReference w:type="default" r:id="rId8"/>
      <w:headerReference w:type="first" r:id="rId9"/>
      <w:footerReference w:type="first" r:id="rId10"/>
      <w:pgSz w:w="12240" w:h="15840" w:code="1"/>
      <w:pgMar w:top="1170" w:right="1440" w:bottom="1872"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9619" w14:textId="77777777" w:rsidR="00820FEF" w:rsidRDefault="00820FEF" w:rsidP="005F78B9">
      <w:pPr>
        <w:spacing w:after="0" w:line="240" w:lineRule="auto"/>
      </w:pPr>
      <w:r>
        <w:separator/>
      </w:r>
    </w:p>
  </w:endnote>
  <w:endnote w:type="continuationSeparator" w:id="0">
    <w:p w14:paraId="282C3EFF" w14:textId="77777777" w:rsidR="00820FEF" w:rsidRDefault="00820FEF" w:rsidP="005F7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altName w:val="Calibri"/>
    <w:charset w:val="00"/>
    <w:family w:val="auto"/>
    <w:pitch w:val="variable"/>
    <w:sig w:usb0="A00000FF" w:usb1="4000205B" w:usb2="00000000" w:usb3="00000000" w:csb0="00000193" w:csb1="00000000"/>
  </w:font>
  <w:font w:name="Museo Slab 500">
    <w:altName w:val="Cambria"/>
    <w:panose1 w:val="00000000000000000000"/>
    <w:charset w:val="00"/>
    <w:family w:val="modern"/>
    <w:notTrueType/>
    <w:pitch w:val="variable"/>
    <w:sig w:usb0="A00000AF" w:usb1="40000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Halis R Light">
    <w:altName w:val="Calibri"/>
    <w:panose1 w:val="00000000000000000000"/>
    <w:charset w:val="00"/>
    <w:family w:val="modern"/>
    <w:notTrueType/>
    <w:pitch w:val="variable"/>
    <w:sig w:usb0="8000002F" w:usb1="4000207B" w:usb2="00000000" w:usb3="00000000" w:csb0="00000093" w:csb1="00000000"/>
  </w:font>
  <w:font w:name="Halis R Medium">
    <w:altName w:val="Calibri"/>
    <w:panose1 w:val="00000000000000000000"/>
    <w:charset w:val="00"/>
    <w:family w:val="modern"/>
    <w:notTrueType/>
    <w:pitch w:val="variable"/>
    <w:sig w:usb0="8000002F" w:usb1="4000207B" w:usb2="00000000" w:usb3="00000000" w:csb0="00000093" w:csb1="00000000"/>
  </w:font>
  <w:font w:name="MS Mincho">
    <w:panose1 w:val="02020609040205080304"/>
    <w:charset w:val="80"/>
    <w:family w:val="modern"/>
    <w:pitch w:val="fixed"/>
    <w:sig w:usb0="E00002FF" w:usb1="6AC7FDFB" w:usb2="08000012" w:usb3="00000000" w:csb0="0002009F" w:csb1="00000000"/>
  </w:font>
  <w:font w:name="Museo Slab 300">
    <w:altName w:val="Calibri"/>
    <w:panose1 w:val="00000000000000000000"/>
    <w:charset w:val="00"/>
    <w:family w:val="modern"/>
    <w:notTrueType/>
    <w:pitch w:val="variable"/>
    <w:sig w:usb0="A00000AF" w:usb1="40000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57A" w:themeFill="text2"/>
      <w:tblLook w:val="0600" w:firstRow="0" w:lastRow="0" w:firstColumn="0" w:lastColumn="0" w:noHBand="1" w:noVBand="1"/>
    </w:tblPr>
    <w:tblGrid>
      <w:gridCol w:w="10800"/>
    </w:tblGrid>
    <w:tr w:rsidR="00BE45E3" w:rsidRPr="00BE45E3" w14:paraId="67E62634" w14:textId="77777777" w:rsidTr="00441D5F">
      <w:trPr>
        <w:cantSplit/>
        <w:trHeight w:hRule="exact" w:val="720"/>
      </w:trPr>
      <w:tc>
        <w:tcPr>
          <w:tcW w:w="10800" w:type="dxa"/>
          <w:tcBorders>
            <w:top w:val="single" w:sz="18" w:space="0" w:color="BBD871" w:themeColor="accent6"/>
          </w:tcBorders>
          <w:shd w:val="clear" w:color="auto" w:fill="00557A" w:themeFill="text2"/>
          <w:vAlign w:val="center"/>
        </w:tcPr>
        <w:p w14:paraId="76B70FCD" w14:textId="77777777" w:rsidR="00C11E5D" w:rsidRPr="00BE45E3" w:rsidRDefault="00820FEF" w:rsidP="00190658">
          <w:pPr>
            <w:pStyle w:val="Footer"/>
            <w:jc w:val="center"/>
            <w:rPr>
              <w:rFonts w:asciiTheme="majorHAnsi" w:hAnsiTheme="majorHAnsi"/>
              <w:color w:val="FFFFFF" w:themeColor="background1"/>
            </w:rPr>
          </w:pPr>
          <w:sdt>
            <w:sdtPr>
              <w:rPr>
                <w:rFonts w:ascii="Museo Slab 300" w:hAnsi="Museo Slab 300"/>
                <w:color w:val="FFFFFF" w:themeColor="background1"/>
                <w:sz w:val="24"/>
                <w:szCs w:val="24"/>
              </w:rPr>
              <w:alias w:val="Contact Info"/>
              <w:tag w:val="Contact Info"/>
              <w:id w:val="1705751672"/>
              <w:lock w:val="sdtLocked"/>
            </w:sdtPr>
            <w:sdtEndPr>
              <w:rPr>
                <w:rFonts w:asciiTheme="majorHAnsi" w:hAnsiTheme="majorHAnsi"/>
                <w:sz w:val="22"/>
                <w:szCs w:val="22"/>
              </w:rPr>
            </w:sdtEndPr>
            <w:sdtContent>
              <w:r w:rsidR="00441D5F">
                <w:rPr>
                  <w:rFonts w:ascii="Museo Slab 300" w:hAnsi="Museo Slab 300"/>
                  <w:color w:val="FFFFFF" w:themeColor="background1"/>
                  <w:sz w:val="24"/>
                  <w:szCs w:val="24"/>
                </w:rPr>
                <w:t>5274 Outer Stowe</w:t>
              </w:r>
              <w:r w:rsidR="00C11E5D" w:rsidRPr="009A19C4">
                <w:rPr>
                  <w:rFonts w:ascii="Museo Slab 300" w:hAnsi="Museo Slab 300"/>
                  <w:color w:val="FFFFFF" w:themeColor="background1"/>
                  <w:sz w:val="24"/>
                  <w:szCs w:val="24"/>
                </w:rPr>
                <w:t xml:space="preserve"> Street</w:t>
              </w:r>
              <w:r w:rsidR="00441D5F">
                <w:rPr>
                  <w:rFonts w:ascii="Museo Slab 300" w:hAnsi="Museo Slab 300"/>
                  <w:color w:val="FFFFFF" w:themeColor="background1"/>
                  <w:sz w:val="24"/>
                  <w:szCs w:val="24"/>
                </w:rPr>
                <w:t xml:space="preserve"> PO Box 193</w:t>
              </w:r>
              <w:r w:rsidR="00C11E5D" w:rsidRPr="009A19C4">
                <w:rPr>
                  <w:rFonts w:ascii="Museo Slab 300" w:hAnsi="Museo Slab 300"/>
                  <w:color w:val="FFFFFF" w:themeColor="background1"/>
                  <w:sz w:val="24"/>
                  <w:szCs w:val="24"/>
                </w:rPr>
                <w:t xml:space="preserve"> </w:t>
              </w:r>
              <w:r w:rsidR="00C11E5D" w:rsidRPr="009A19C4">
                <w:rPr>
                  <w:rFonts w:ascii="Courier New" w:hAnsi="Courier New" w:cs="Courier New"/>
                  <w:color w:val="FFFFFF" w:themeColor="background1"/>
                  <w:sz w:val="24"/>
                  <w:szCs w:val="24"/>
                </w:rPr>
                <w:t>●</w:t>
              </w:r>
              <w:r w:rsidR="00C11E5D" w:rsidRPr="009A19C4">
                <w:rPr>
                  <w:rFonts w:ascii="Museo Slab 300" w:hAnsi="Museo Slab 300" w:cs="Courier New"/>
                  <w:color w:val="FFFFFF" w:themeColor="background1"/>
                  <w:sz w:val="24"/>
                  <w:szCs w:val="24"/>
                </w:rPr>
                <w:t xml:space="preserve"> Lowville, NY 13367 </w:t>
              </w:r>
              <w:r w:rsidR="00C11E5D" w:rsidRPr="009A19C4">
                <w:rPr>
                  <w:rFonts w:ascii="Courier New" w:hAnsi="Courier New" w:cs="Courier New"/>
                  <w:color w:val="FFFFFF" w:themeColor="background1"/>
                  <w:sz w:val="24"/>
                  <w:szCs w:val="24"/>
                </w:rPr>
                <w:t>●</w:t>
              </w:r>
              <w:r w:rsidR="00C11E5D" w:rsidRPr="009A19C4">
                <w:rPr>
                  <w:rFonts w:ascii="Museo Slab 300" w:hAnsi="Museo Slab 300" w:cs="Courier New"/>
                  <w:color w:val="FFFFFF" w:themeColor="background1"/>
                  <w:sz w:val="24"/>
                  <w:szCs w:val="24"/>
                </w:rPr>
                <w:t xml:space="preserve"> 315-37</w:t>
              </w:r>
              <w:r w:rsidR="00441D5F">
                <w:rPr>
                  <w:rFonts w:ascii="Museo Slab 300" w:hAnsi="Museo Slab 300" w:cs="Courier New"/>
                  <w:color w:val="FFFFFF" w:themeColor="background1"/>
                  <w:sz w:val="24"/>
                  <w:szCs w:val="24"/>
                </w:rPr>
                <w:t>6</w:t>
              </w:r>
              <w:r w:rsidR="00C11E5D" w:rsidRPr="009A19C4">
                <w:rPr>
                  <w:rFonts w:ascii="Museo Slab 300" w:hAnsi="Museo Slab 300" w:cs="Courier New"/>
                  <w:color w:val="FFFFFF" w:themeColor="background1"/>
                  <w:sz w:val="24"/>
                  <w:szCs w:val="24"/>
                </w:rPr>
                <w:t>-</w:t>
              </w:r>
              <w:r w:rsidR="00441D5F">
                <w:rPr>
                  <w:rFonts w:ascii="Museo Slab 300" w:hAnsi="Museo Slab 300" w:cs="Courier New"/>
                  <w:color w:val="FFFFFF" w:themeColor="background1"/>
                  <w:sz w:val="24"/>
                  <w:szCs w:val="24"/>
                </w:rPr>
                <w:t>54</w:t>
              </w:r>
              <w:r w:rsidR="00C11E5D" w:rsidRPr="009A19C4">
                <w:rPr>
                  <w:rFonts w:ascii="Museo Slab 300" w:hAnsi="Museo Slab 300" w:cs="Courier New"/>
                  <w:color w:val="FFFFFF" w:themeColor="background1"/>
                  <w:sz w:val="24"/>
                  <w:szCs w:val="24"/>
                </w:rPr>
                <w:t xml:space="preserve">00 </w:t>
              </w:r>
              <w:r w:rsidR="00C11E5D" w:rsidRPr="009A19C4">
                <w:rPr>
                  <w:rFonts w:ascii="Courier New" w:hAnsi="Courier New" w:cs="Courier New"/>
                  <w:color w:val="FFFFFF" w:themeColor="background1"/>
                  <w:sz w:val="24"/>
                  <w:szCs w:val="24"/>
                </w:rPr>
                <w:t>●</w:t>
              </w:r>
              <w:r w:rsidR="00C11E5D" w:rsidRPr="009A19C4">
                <w:rPr>
                  <w:rFonts w:ascii="Museo Slab 300" w:hAnsi="Museo Slab 300" w:cs="Courier New"/>
                  <w:color w:val="FFFFFF" w:themeColor="background1"/>
                  <w:sz w:val="24"/>
                  <w:szCs w:val="24"/>
                </w:rPr>
                <w:t xml:space="preserve"> lewiscounty.org</w:t>
              </w:r>
              <w:r w:rsidR="00C11E5D" w:rsidRPr="00BE45E3">
                <w:rPr>
                  <w:rFonts w:asciiTheme="majorHAnsi" w:hAnsiTheme="majorHAnsi"/>
                  <w:color w:val="FFFFFF" w:themeColor="background1"/>
                </w:rPr>
                <w:t xml:space="preserve"> </w:t>
              </w:r>
            </w:sdtContent>
          </w:sdt>
        </w:p>
      </w:tc>
    </w:tr>
  </w:tbl>
  <w:sdt>
    <w:sdtPr>
      <w:rPr>
        <w:rFonts w:asciiTheme="minorHAnsi" w:hAnsiTheme="minorHAnsi"/>
        <w:color w:val="00557A" w:themeColor="text2"/>
        <w:sz w:val="16"/>
        <w:szCs w:val="16"/>
      </w:rPr>
      <w:alias w:val="EOE Disclaimer"/>
      <w:tag w:val="EOE Disclaimer"/>
      <w:id w:val="-1418241216"/>
      <w:lock w:val="sdtContentLocked"/>
    </w:sdtPr>
    <w:sdtEndPr/>
    <w:sdtContent>
      <w:tbl>
        <w:tblPr>
          <w:tblStyle w:val="TableGrid"/>
          <w:tblW w:w="10620" w:type="dxa"/>
          <w:tblInd w:w="-635" w:type="dxa"/>
          <w:tblLook w:val="04A0" w:firstRow="1" w:lastRow="0" w:firstColumn="1" w:lastColumn="0" w:noHBand="0" w:noVBand="1"/>
        </w:tblPr>
        <w:tblGrid>
          <w:gridCol w:w="10620"/>
        </w:tblGrid>
        <w:tr w:rsidR="00CB2082" w14:paraId="5CD01E6D" w14:textId="77777777" w:rsidTr="00A31B58">
          <w:tc>
            <w:tcPr>
              <w:tcW w:w="10620" w:type="dxa"/>
              <w:tcBorders>
                <w:top w:val="nil"/>
                <w:left w:val="nil"/>
                <w:bottom w:val="nil"/>
                <w:right w:val="nil"/>
              </w:tcBorders>
            </w:tcPr>
            <w:p w14:paraId="0354871D" w14:textId="77777777" w:rsidR="00CB2082" w:rsidRDefault="00A31B58" w:rsidP="00A31B58">
              <w:pPr>
                <w:pStyle w:val="Footer"/>
                <w:spacing w:before="120"/>
                <w:jc w:val="center"/>
                <w:rPr>
                  <w:rFonts w:asciiTheme="minorHAnsi" w:hAnsiTheme="minorHAnsi"/>
                  <w:color w:val="00557A" w:themeColor="text2"/>
                  <w:sz w:val="16"/>
                  <w:szCs w:val="16"/>
                </w:rPr>
              </w:pPr>
              <w:r w:rsidRPr="00A31B58">
                <w:rPr>
                  <w:rFonts w:asciiTheme="minorHAnsi" w:hAnsiTheme="minorHAnsi"/>
                  <w:color w:val="00557A" w:themeColor="text2"/>
                  <w:sz w:val="14"/>
                  <w:szCs w:val="14"/>
                </w:rPr>
                <w:t>Lewis County is an equal opportunity provider and employer. Complaints of discrimination should be made known to the Lewis County Board of Legislators.</w:t>
              </w:r>
            </w:p>
          </w:tc>
        </w:tr>
      </w:tbl>
      <w:p w14:paraId="372C32F6" w14:textId="77777777" w:rsidR="002805C7" w:rsidRPr="00B72FE1" w:rsidRDefault="00820FEF" w:rsidP="000860E6">
        <w:pPr>
          <w:pStyle w:val="Footer"/>
          <w:jc w:val="center"/>
          <w:rPr>
            <w:rFonts w:asciiTheme="minorHAnsi" w:hAnsiTheme="minorHAnsi"/>
            <w:color w:val="00557A" w:themeColor="text2"/>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6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57A" w:themeFill="text2"/>
      <w:tblLook w:val="0600" w:firstRow="0" w:lastRow="0" w:firstColumn="0" w:lastColumn="0" w:noHBand="1" w:noVBand="1"/>
    </w:tblPr>
    <w:tblGrid>
      <w:gridCol w:w="11160"/>
    </w:tblGrid>
    <w:tr w:rsidR="00141016" w:rsidRPr="00BE45E3" w14:paraId="01FD727B" w14:textId="77777777" w:rsidTr="001C5733">
      <w:trPr>
        <w:cantSplit/>
        <w:trHeight w:hRule="exact" w:val="720"/>
      </w:trPr>
      <w:tc>
        <w:tcPr>
          <w:tcW w:w="11160" w:type="dxa"/>
          <w:tcBorders>
            <w:top w:val="single" w:sz="18" w:space="0" w:color="BBD871" w:themeColor="accent6"/>
          </w:tcBorders>
          <w:shd w:val="clear" w:color="auto" w:fill="00557A" w:themeFill="text2"/>
          <w:vAlign w:val="center"/>
        </w:tcPr>
        <w:p w14:paraId="5FB370DB" w14:textId="3A600C5B" w:rsidR="00141016" w:rsidRPr="00BE45E3" w:rsidRDefault="00820FEF" w:rsidP="00B27D94">
          <w:pPr>
            <w:pStyle w:val="Footer"/>
            <w:jc w:val="center"/>
            <w:rPr>
              <w:rFonts w:asciiTheme="majorHAnsi" w:hAnsiTheme="majorHAnsi"/>
              <w:color w:val="FFFFFF" w:themeColor="background1"/>
            </w:rPr>
          </w:pPr>
          <w:sdt>
            <w:sdtPr>
              <w:rPr>
                <w:rFonts w:ascii="Museo Slab 300" w:hAnsi="Museo Slab 300"/>
                <w:color w:val="FFFFFF" w:themeColor="background1"/>
                <w:sz w:val="24"/>
                <w:szCs w:val="24"/>
              </w:rPr>
              <w:alias w:val="Contact Info"/>
              <w:tag w:val="Contact Info"/>
              <w:id w:val="131608543"/>
            </w:sdtPr>
            <w:sdtEndPr>
              <w:rPr>
                <w:rFonts w:asciiTheme="majorHAnsi" w:hAnsiTheme="majorHAnsi"/>
                <w:sz w:val="22"/>
                <w:szCs w:val="22"/>
              </w:rPr>
            </w:sdtEndPr>
            <w:sdtContent>
              <w:r w:rsidR="00441D5F">
                <w:rPr>
                  <w:rFonts w:ascii="Museo Slab 300" w:hAnsi="Museo Slab 300"/>
                  <w:color w:val="FFFFFF" w:themeColor="background1"/>
                  <w:sz w:val="24"/>
                  <w:szCs w:val="24"/>
                </w:rPr>
                <w:t>5274</w:t>
              </w:r>
              <w:r w:rsidR="00141016" w:rsidRPr="009A19C4">
                <w:rPr>
                  <w:rFonts w:ascii="Museo Slab 300" w:hAnsi="Museo Slab 300"/>
                  <w:color w:val="FFFFFF" w:themeColor="background1"/>
                  <w:sz w:val="24"/>
                  <w:szCs w:val="24"/>
                </w:rPr>
                <w:t xml:space="preserve"> </w:t>
              </w:r>
              <w:r w:rsidR="00441D5F">
                <w:rPr>
                  <w:rFonts w:ascii="Museo Slab 300" w:hAnsi="Museo Slab 300"/>
                  <w:color w:val="FFFFFF" w:themeColor="background1"/>
                  <w:sz w:val="24"/>
                  <w:szCs w:val="24"/>
                </w:rPr>
                <w:t>Outer Stowe</w:t>
              </w:r>
              <w:r w:rsidR="00141016" w:rsidRPr="009A19C4">
                <w:rPr>
                  <w:rFonts w:ascii="Museo Slab 300" w:hAnsi="Museo Slab 300"/>
                  <w:color w:val="FFFFFF" w:themeColor="background1"/>
                  <w:sz w:val="24"/>
                  <w:szCs w:val="24"/>
                </w:rPr>
                <w:t xml:space="preserve"> Street</w:t>
              </w:r>
              <w:r w:rsidR="00441D5F">
                <w:rPr>
                  <w:rFonts w:ascii="Museo Slab 300" w:hAnsi="Museo Slab 300"/>
                  <w:color w:val="FFFFFF" w:themeColor="background1"/>
                  <w:sz w:val="24"/>
                  <w:szCs w:val="24"/>
                </w:rPr>
                <w:t xml:space="preserve"> PO Box 193</w:t>
              </w:r>
              <w:r w:rsidR="00141016" w:rsidRPr="009A19C4">
                <w:rPr>
                  <w:rFonts w:ascii="Museo Slab 300" w:hAnsi="Museo Slab 300"/>
                  <w:color w:val="FFFFFF" w:themeColor="background1"/>
                  <w:sz w:val="24"/>
                  <w:szCs w:val="24"/>
                </w:rPr>
                <w:t xml:space="preserve"> </w:t>
              </w:r>
              <w:r w:rsidR="00141016" w:rsidRPr="009A19C4">
                <w:rPr>
                  <w:rFonts w:ascii="Courier New" w:hAnsi="Courier New" w:cs="Courier New"/>
                  <w:color w:val="FFFFFF" w:themeColor="background1"/>
                  <w:sz w:val="24"/>
                  <w:szCs w:val="24"/>
                </w:rPr>
                <w:t>●</w:t>
              </w:r>
              <w:r w:rsidR="00141016" w:rsidRPr="009A19C4">
                <w:rPr>
                  <w:rFonts w:ascii="Museo Slab 300" w:hAnsi="Museo Slab 300" w:cs="Courier New"/>
                  <w:color w:val="FFFFFF" w:themeColor="background1"/>
                  <w:sz w:val="24"/>
                  <w:szCs w:val="24"/>
                </w:rPr>
                <w:t xml:space="preserve"> Lowville, NY 13367 </w:t>
              </w:r>
              <w:r w:rsidR="00141016" w:rsidRPr="009A19C4">
                <w:rPr>
                  <w:rFonts w:ascii="Courier New" w:hAnsi="Courier New" w:cs="Courier New"/>
                  <w:color w:val="FFFFFF" w:themeColor="background1"/>
                  <w:sz w:val="24"/>
                  <w:szCs w:val="24"/>
                </w:rPr>
                <w:t>●</w:t>
              </w:r>
              <w:r w:rsidR="00141016" w:rsidRPr="009A19C4">
                <w:rPr>
                  <w:rFonts w:ascii="Museo Slab 300" w:hAnsi="Museo Slab 300" w:cs="Courier New"/>
                  <w:color w:val="FFFFFF" w:themeColor="background1"/>
                  <w:sz w:val="24"/>
                  <w:szCs w:val="24"/>
                </w:rPr>
                <w:t xml:space="preserve"> 315-37</w:t>
              </w:r>
              <w:r w:rsidR="00441D5F">
                <w:rPr>
                  <w:rFonts w:ascii="Museo Slab 300" w:hAnsi="Museo Slab 300" w:cs="Courier New"/>
                  <w:color w:val="FFFFFF" w:themeColor="background1"/>
                  <w:sz w:val="24"/>
                  <w:szCs w:val="24"/>
                </w:rPr>
                <w:t>6</w:t>
              </w:r>
              <w:r w:rsidR="00141016" w:rsidRPr="009A19C4">
                <w:rPr>
                  <w:rFonts w:ascii="Museo Slab 300" w:hAnsi="Museo Slab 300" w:cs="Courier New"/>
                  <w:color w:val="FFFFFF" w:themeColor="background1"/>
                  <w:sz w:val="24"/>
                  <w:szCs w:val="24"/>
                </w:rPr>
                <w:t>-</w:t>
              </w:r>
              <w:r w:rsidR="00441D5F">
                <w:rPr>
                  <w:rFonts w:ascii="Museo Slab 300" w:hAnsi="Museo Slab 300" w:cs="Courier New"/>
                  <w:color w:val="FFFFFF" w:themeColor="background1"/>
                  <w:sz w:val="24"/>
                  <w:szCs w:val="24"/>
                </w:rPr>
                <w:t>54</w:t>
              </w:r>
              <w:r w:rsidR="00141016" w:rsidRPr="009A19C4">
                <w:rPr>
                  <w:rFonts w:ascii="Museo Slab 300" w:hAnsi="Museo Slab 300" w:cs="Courier New"/>
                  <w:color w:val="FFFFFF" w:themeColor="background1"/>
                  <w:sz w:val="24"/>
                  <w:szCs w:val="24"/>
                </w:rPr>
                <w:t xml:space="preserve">00 </w:t>
              </w:r>
              <w:r w:rsidR="00141016" w:rsidRPr="009A19C4">
                <w:rPr>
                  <w:rFonts w:ascii="Courier New" w:hAnsi="Courier New" w:cs="Courier New"/>
                  <w:color w:val="FFFFFF" w:themeColor="background1"/>
                  <w:sz w:val="24"/>
                  <w:szCs w:val="24"/>
                </w:rPr>
                <w:t>●</w:t>
              </w:r>
              <w:r w:rsidR="00141016" w:rsidRPr="009A19C4">
                <w:rPr>
                  <w:rFonts w:ascii="Museo Slab 300" w:hAnsi="Museo Slab 300" w:cs="Courier New"/>
                  <w:color w:val="FFFFFF" w:themeColor="background1"/>
                  <w:sz w:val="24"/>
                  <w:szCs w:val="24"/>
                </w:rPr>
                <w:t xml:space="preserve"> lewiscounty</w:t>
              </w:r>
              <w:r w:rsidR="001C5733">
                <w:rPr>
                  <w:rFonts w:ascii="Museo Slab 300" w:hAnsi="Museo Slab 300" w:cs="Courier New"/>
                  <w:color w:val="FFFFFF" w:themeColor="background1"/>
                  <w:sz w:val="24"/>
                  <w:szCs w:val="24"/>
                </w:rPr>
                <w:t>ny</w:t>
              </w:r>
              <w:r w:rsidR="00141016" w:rsidRPr="009A19C4">
                <w:rPr>
                  <w:rFonts w:ascii="Museo Slab 300" w:hAnsi="Museo Slab 300" w:cs="Courier New"/>
                  <w:color w:val="FFFFFF" w:themeColor="background1"/>
                  <w:sz w:val="24"/>
                  <w:szCs w:val="24"/>
                </w:rPr>
                <w:t>.g</w:t>
              </w:r>
              <w:r w:rsidR="001C5733">
                <w:rPr>
                  <w:rFonts w:ascii="Museo Slab 300" w:hAnsi="Museo Slab 300" w:cs="Courier New"/>
                  <w:color w:val="FFFFFF" w:themeColor="background1"/>
                  <w:sz w:val="24"/>
                  <w:szCs w:val="24"/>
                </w:rPr>
                <w:t>ov</w:t>
              </w:r>
              <w:r w:rsidR="00141016" w:rsidRPr="00BE45E3">
                <w:rPr>
                  <w:rFonts w:asciiTheme="majorHAnsi" w:hAnsiTheme="majorHAnsi"/>
                  <w:color w:val="FFFFFF" w:themeColor="background1"/>
                </w:rPr>
                <w:t xml:space="preserve"> </w:t>
              </w:r>
            </w:sdtContent>
          </w:sdt>
        </w:p>
      </w:tc>
    </w:tr>
  </w:tbl>
  <w:sdt>
    <w:sdtPr>
      <w:rPr>
        <w:rFonts w:asciiTheme="minorHAnsi" w:hAnsiTheme="minorHAnsi"/>
        <w:color w:val="00557A" w:themeColor="text2"/>
        <w:sz w:val="16"/>
        <w:szCs w:val="16"/>
      </w:rPr>
      <w:alias w:val="EOE Disclaimer"/>
      <w:tag w:val="EOE Disclaimer"/>
      <w:id w:val="-610826401"/>
      <w:lock w:val="contentLocked"/>
    </w:sdtPr>
    <w:sdtEndPr/>
    <w:sdtContent>
      <w:tbl>
        <w:tblPr>
          <w:tblStyle w:val="TableGrid"/>
          <w:tblW w:w="10620" w:type="dxa"/>
          <w:tblInd w:w="-635" w:type="dxa"/>
          <w:tblLook w:val="04A0" w:firstRow="1" w:lastRow="0" w:firstColumn="1" w:lastColumn="0" w:noHBand="0" w:noVBand="1"/>
        </w:tblPr>
        <w:tblGrid>
          <w:gridCol w:w="10620"/>
        </w:tblGrid>
        <w:tr w:rsidR="00141016" w14:paraId="4E0D0449" w14:textId="77777777" w:rsidTr="00B27D94">
          <w:tc>
            <w:tcPr>
              <w:tcW w:w="10620" w:type="dxa"/>
              <w:tcBorders>
                <w:top w:val="nil"/>
                <w:left w:val="nil"/>
                <w:bottom w:val="nil"/>
                <w:right w:val="nil"/>
              </w:tcBorders>
            </w:tcPr>
            <w:p w14:paraId="731D81E4" w14:textId="77777777" w:rsidR="00141016" w:rsidRDefault="00141016" w:rsidP="00B27D94">
              <w:pPr>
                <w:pStyle w:val="Footer"/>
                <w:spacing w:before="120"/>
                <w:jc w:val="center"/>
                <w:rPr>
                  <w:rFonts w:asciiTheme="minorHAnsi" w:hAnsiTheme="minorHAnsi"/>
                  <w:color w:val="00557A" w:themeColor="text2"/>
                  <w:sz w:val="16"/>
                  <w:szCs w:val="16"/>
                </w:rPr>
              </w:pPr>
              <w:r w:rsidRPr="00A31B58">
                <w:rPr>
                  <w:rFonts w:asciiTheme="minorHAnsi" w:hAnsiTheme="minorHAnsi"/>
                  <w:color w:val="00557A" w:themeColor="text2"/>
                  <w:sz w:val="14"/>
                  <w:szCs w:val="14"/>
                </w:rPr>
                <w:t>Lewis County is an equal opportunity provider and employer. Complaints of discrimination should be made known to the Lewis County Board of Legislators.</w:t>
              </w:r>
            </w:p>
          </w:tc>
        </w:tr>
      </w:tbl>
      <w:p w14:paraId="646A4A0C" w14:textId="77777777" w:rsidR="00141016" w:rsidRPr="00B72FE1" w:rsidRDefault="00820FEF" w:rsidP="00B27D94">
        <w:pPr>
          <w:pStyle w:val="Footer"/>
          <w:jc w:val="center"/>
          <w:rPr>
            <w:rFonts w:asciiTheme="minorHAnsi" w:hAnsiTheme="minorHAnsi"/>
            <w:color w:val="00557A" w:themeColor="text2"/>
            <w:sz w:val="16"/>
            <w:szCs w:val="16"/>
          </w:rPr>
        </w:pPr>
      </w:p>
    </w:sdtContent>
  </w:sdt>
  <w:p w14:paraId="5CA78CEB" w14:textId="77777777" w:rsidR="00141016" w:rsidRDefault="00141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F3103" w14:textId="77777777" w:rsidR="00820FEF" w:rsidRDefault="00820FEF" w:rsidP="005F78B9">
      <w:pPr>
        <w:spacing w:after="0" w:line="240" w:lineRule="auto"/>
      </w:pPr>
      <w:r>
        <w:separator/>
      </w:r>
    </w:p>
  </w:footnote>
  <w:footnote w:type="continuationSeparator" w:id="0">
    <w:p w14:paraId="58EF4CCB" w14:textId="77777777" w:rsidR="00820FEF" w:rsidRDefault="00820FEF" w:rsidP="005F7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tblInd w:w="-635" w:type="dxa"/>
      <w:tblLook w:val="0600" w:firstRow="0" w:lastRow="0" w:firstColumn="0" w:lastColumn="0" w:noHBand="1" w:noVBand="1"/>
    </w:tblPr>
    <w:tblGrid>
      <w:gridCol w:w="3245"/>
      <w:gridCol w:w="7375"/>
    </w:tblGrid>
    <w:tr w:rsidR="00141016" w14:paraId="262BE3D0" w14:textId="77777777" w:rsidTr="00EA4A5F">
      <w:sdt>
        <w:sdtPr>
          <w:alias w:val="Logo"/>
          <w:tag w:val="Logo"/>
          <w:id w:val="-864984391"/>
          <w:lock w:val="contentLocked"/>
          <w15:appearance w15:val="hidden"/>
          <w:picture/>
        </w:sdtPr>
        <w:sdtEndPr/>
        <w:sdtContent>
          <w:tc>
            <w:tcPr>
              <w:tcW w:w="3245" w:type="dxa"/>
              <w:tcBorders>
                <w:top w:val="nil"/>
                <w:left w:val="nil"/>
                <w:bottom w:val="nil"/>
                <w:right w:val="nil"/>
              </w:tcBorders>
            </w:tcPr>
            <w:p w14:paraId="1DA68308" w14:textId="77777777" w:rsidR="00141016" w:rsidRDefault="00141016" w:rsidP="00B27D94">
              <w:pPr>
                <w:pStyle w:val="Header"/>
              </w:pPr>
              <w:r>
                <w:rPr>
                  <w:noProof/>
                </w:rPr>
                <w:drawing>
                  <wp:inline distT="0" distB="0" distL="0" distR="0" wp14:anchorId="7DAB795E" wp14:editId="365C0595">
                    <wp:extent cx="1906270" cy="1125092"/>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906270" cy="1125092"/>
                            </a:xfrm>
                            <a:prstGeom prst="rect">
                              <a:avLst/>
                            </a:prstGeom>
                          </pic:spPr>
                        </pic:pic>
                      </a:graphicData>
                    </a:graphic>
                  </wp:inline>
                </w:drawing>
              </w:r>
            </w:p>
          </w:tc>
        </w:sdtContent>
      </w:sdt>
      <w:tc>
        <w:tcPr>
          <w:tcW w:w="7375" w:type="dxa"/>
          <w:tcBorders>
            <w:top w:val="nil"/>
            <w:left w:val="nil"/>
            <w:bottom w:val="nil"/>
            <w:right w:val="nil"/>
          </w:tcBorders>
          <w:vAlign w:val="center"/>
        </w:tcPr>
        <w:sdt>
          <w:sdtPr>
            <w:alias w:val="Department Name"/>
            <w:tag w:val="Department Name"/>
            <w:id w:val="-1119912589"/>
            <w:lock w:val="sdtLocked"/>
            <w:text/>
          </w:sdtPr>
          <w:sdtEndPr/>
          <w:sdtContent>
            <w:p w14:paraId="17FD931D" w14:textId="77777777" w:rsidR="00141016" w:rsidRDefault="00BE6027" w:rsidP="00EA4A5F">
              <w:pPr>
                <w:pStyle w:val="DepartmentName"/>
              </w:pPr>
              <w:r>
                <w:t>YOUTH BUREAU</w:t>
              </w:r>
            </w:p>
          </w:sdtContent>
        </w:sdt>
        <w:sdt>
          <w:sdtPr>
            <w:alias w:val="Phone/Fax Numbers"/>
            <w:tag w:val="Phone/Fax Numbers"/>
            <w:id w:val="83031467"/>
            <w:lock w:val="sdtLocked"/>
            <w:text/>
          </w:sdtPr>
          <w:sdtEndPr/>
          <w:sdtContent>
            <w:p w14:paraId="760184C4" w14:textId="2F8A655D" w:rsidR="00141016" w:rsidRDefault="00141016" w:rsidP="00EA4A5F">
              <w:pPr>
                <w:pStyle w:val="PhoneFaxNumbers"/>
              </w:pPr>
              <w:r w:rsidRPr="007C2157">
                <w:t xml:space="preserve">P: </w:t>
              </w:r>
              <w:r w:rsidR="00441D5F">
                <w:t>315</w:t>
              </w:r>
              <w:r w:rsidR="000C3A76">
                <w:t>-</w:t>
              </w:r>
              <w:r w:rsidR="00441D5F">
                <w:t>376</w:t>
              </w:r>
              <w:r w:rsidR="000C3A76">
                <w:t>-</w:t>
              </w:r>
              <w:r w:rsidR="00441D5F">
                <w:t>5</w:t>
              </w:r>
              <w:r w:rsidR="00310AFE">
                <w:t>546</w:t>
              </w:r>
              <w:r w:rsidRPr="007C2157">
                <w:t xml:space="preserve"> | F: </w:t>
              </w:r>
              <w:r w:rsidR="00441D5F">
                <w:t>315</w:t>
              </w:r>
              <w:r w:rsidR="000C3A76">
                <w:t>-</w:t>
              </w:r>
              <w:r w:rsidR="00441D5F">
                <w:t>376</w:t>
              </w:r>
              <w:r w:rsidR="000C3A76">
                <w:t>-</w:t>
              </w:r>
              <w:r w:rsidR="00441D5F">
                <w:t>9343</w:t>
              </w:r>
            </w:p>
          </w:sdtContent>
        </w:sdt>
        <w:p w14:paraId="334F4D1D" w14:textId="77777777" w:rsidR="00141016" w:rsidRDefault="00141016" w:rsidP="00EA4A5F">
          <w:pPr>
            <w:pStyle w:val="Header"/>
            <w:jc w:val="right"/>
            <w:rPr>
              <w:caps/>
              <w:color w:val="00557A" w:themeColor="text2"/>
              <w:sz w:val="20"/>
              <w:szCs w:val="20"/>
            </w:rPr>
          </w:pPr>
        </w:p>
        <w:sdt>
          <w:sdtPr>
            <w:rPr>
              <w:rStyle w:val="Heading5Char"/>
              <w:rFonts w:ascii="Halis R Medium" w:eastAsiaTheme="minorHAnsi" w:hAnsi="Halis R Medium" w:cstheme="minorBidi"/>
              <w:color w:val="00557A" w:themeColor="text2"/>
              <w:sz w:val="22"/>
            </w:rPr>
            <w:alias w:val="Department Head Name"/>
            <w:tag w:val="Department Head Name"/>
            <w:id w:val="530837410"/>
            <w:lock w:val="sdtLocked"/>
            <w:text/>
          </w:sdtPr>
          <w:sdtEndPr>
            <w:rPr>
              <w:rStyle w:val="Heading5Char"/>
            </w:rPr>
          </w:sdtEndPr>
          <w:sdtContent>
            <w:p w14:paraId="044E1965" w14:textId="38CD9FD3" w:rsidR="00141016" w:rsidRPr="000512D7" w:rsidRDefault="00F85EFA" w:rsidP="00EA4A5F">
              <w:pPr>
                <w:pStyle w:val="DepartmentHeadName"/>
                <w:rPr>
                  <w:sz w:val="22"/>
                </w:rPr>
              </w:pPr>
              <w:r w:rsidRPr="000512D7">
                <w:rPr>
                  <w:rStyle w:val="Heading5Char"/>
                  <w:rFonts w:ascii="Halis R Medium" w:eastAsiaTheme="minorHAnsi" w:hAnsi="Halis R Medium" w:cstheme="minorBidi"/>
                  <w:color w:val="00557A" w:themeColor="text2"/>
                  <w:sz w:val="22"/>
                </w:rPr>
                <w:t>Caitlin Lawler</w:t>
              </w:r>
            </w:p>
          </w:sdtContent>
        </w:sdt>
        <w:sdt>
          <w:sdtPr>
            <w:alias w:val="Title"/>
            <w:tag w:val="Title"/>
            <w:id w:val="2136665240"/>
            <w:lock w:val="sdtLocked"/>
            <w:text/>
          </w:sdtPr>
          <w:sdtEndPr/>
          <w:sdtContent>
            <w:p w14:paraId="4330F296" w14:textId="77777777" w:rsidR="00141016" w:rsidRDefault="00BE6027" w:rsidP="00EA4A5F">
              <w:pPr>
                <w:pStyle w:val="TitlePosition"/>
              </w:pPr>
              <w:r>
                <w:t>Director</w:t>
              </w:r>
            </w:p>
          </w:sdtContent>
        </w:sdt>
        <w:sdt>
          <w:sdtPr>
            <w:alias w:val="Email Address"/>
            <w:tag w:val="Email Address"/>
            <w:id w:val="-398130335"/>
            <w:lock w:val="sdtLocked"/>
            <w:text/>
          </w:sdtPr>
          <w:sdtEndPr/>
          <w:sdtContent>
            <w:p w14:paraId="47D7357D" w14:textId="4BCF58C8" w:rsidR="00141016" w:rsidRPr="008D5740" w:rsidRDefault="00310AFE" w:rsidP="00EA4A5F">
              <w:pPr>
                <w:pStyle w:val="EmailAddress"/>
                <w:rPr>
                  <w:rFonts w:ascii="Halis R Medium" w:hAnsi="Halis R Medium"/>
                  <w:caps/>
                </w:rPr>
              </w:pPr>
              <w:r>
                <w:t>Caitlin.Lawler</w:t>
              </w:r>
              <w:r w:rsidR="00141016" w:rsidRPr="008D5740">
                <w:t>@</w:t>
              </w:r>
              <w:r w:rsidR="00441D5F">
                <w:t>dfa.state</w:t>
              </w:r>
              <w:r w:rsidR="00141016" w:rsidRPr="008D5740">
                <w:t>.ny.</w:t>
              </w:r>
              <w:r w:rsidR="00441D5F">
                <w:t>us</w:t>
              </w:r>
            </w:p>
          </w:sdtContent>
        </w:sdt>
      </w:tc>
    </w:tr>
    <w:tr w:rsidR="00141016" w14:paraId="401F1FB3" w14:textId="77777777" w:rsidTr="00B97696">
      <w:trPr>
        <w:trHeight w:val="117"/>
      </w:trPr>
      <w:tc>
        <w:tcPr>
          <w:tcW w:w="3245" w:type="dxa"/>
          <w:tcBorders>
            <w:top w:val="nil"/>
            <w:left w:val="nil"/>
            <w:bottom w:val="single" w:sz="12" w:space="0" w:color="BBD871" w:themeColor="accent6"/>
            <w:right w:val="nil"/>
          </w:tcBorders>
        </w:tcPr>
        <w:p w14:paraId="7CCF6F83" w14:textId="77777777" w:rsidR="00141016" w:rsidRPr="00B97696" w:rsidRDefault="00141016" w:rsidP="00B27D94">
          <w:pPr>
            <w:pStyle w:val="Header"/>
            <w:rPr>
              <w:sz w:val="10"/>
              <w:szCs w:val="10"/>
            </w:rPr>
          </w:pPr>
        </w:p>
      </w:tc>
      <w:tc>
        <w:tcPr>
          <w:tcW w:w="7375" w:type="dxa"/>
          <w:tcBorders>
            <w:top w:val="nil"/>
            <w:left w:val="nil"/>
            <w:bottom w:val="single" w:sz="12" w:space="0" w:color="BBD871" w:themeColor="accent6"/>
            <w:right w:val="nil"/>
          </w:tcBorders>
        </w:tcPr>
        <w:p w14:paraId="3CF5E356" w14:textId="77777777" w:rsidR="00141016" w:rsidRPr="00B97696" w:rsidRDefault="00141016" w:rsidP="00B27D94">
          <w:pPr>
            <w:pStyle w:val="Header"/>
            <w:jc w:val="right"/>
            <w:rPr>
              <w:caps/>
              <w:color w:val="00557A" w:themeColor="text2"/>
              <w:sz w:val="10"/>
              <w:szCs w:val="10"/>
            </w:rPr>
          </w:pPr>
        </w:p>
      </w:tc>
    </w:tr>
  </w:tbl>
  <w:p w14:paraId="050FFE7B" w14:textId="77777777" w:rsidR="00141016" w:rsidRDefault="00141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28A8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F3EC6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7A73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3A43E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7EE8B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6C9F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ECBD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1C5B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38F0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B844454"/>
    <w:lvl w:ilvl="0">
      <w:start w:val="1"/>
      <w:numFmt w:val="bullet"/>
      <w:pStyle w:val="ListBullet"/>
      <w:lvlText w:val=""/>
      <w:lvlJc w:val="left"/>
      <w:pPr>
        <w:ind w:left="360" w:hanging="360"/>
      </w:pPr>
      <w:rPr>
        <w:rFonts w:ascii="Symbol" w:hAnsi="Symbol" w:hint="default"/>
        <w:color w:val="00557A" w:themeColor="text2"/>
      </w:rPr>
    </w:lvl>
  </w:abstractNum>
  <w:abstractNum w:abstractNumId="10" w15:restartNumberingAfterBreak="0">
    <w:nsid w:val="08E15BCF"/>
    <w:multiLevelType w:val="hybridMultilevel"/>
    <w:tmpl w:val="9720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D32FC0"/>
    <w:multiLevelType w:val="hybridMultilevel"/>
    <w:tmpl w:val="08F4CED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190F84"/>
    <w:multiLevelType w:val="hybridMultilevel"/>
    <w:tmpl w:val="CB368C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8FF2C62"/>
    <w:multiLevelType w:val="hybridMultilevel"/>
    <w:tmpl w:val="BBB45A3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D807077"/>
    <w:multiLevelType w:val="hybridMultilevel"/>
    <w:tmpl w:val="B0484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F91BF4"/>
    <w:multiLevelType w:val="hybridMultilevel"/>
    <w:tmpl w:val="0622C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FF50EE"/>
    <w:multiLevelType w:val="hybridMultilevel"/>
    <w:tmpl w:val="27066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0A393B"/>
    <w:multiLevelType w:val="hybridMultilevel"/>
    <w:tmpl w:val="92CE89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C9C7356"/>
    <w:multiLevelType w:val="hybridMultilevel"/>
    <w:tmpl w:val="DEDAE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04A22"/>
    <w:multiLevelType w:val="hybridMultilevel"/>
    <w:tmpl w:val="60CAB4C6"/>
    <w:lvl w:ilvl="0" w:tplc="CFEE9E26">
      <w:start w:val="1"/>
      <w:numFmt w:val="bullet"/>
      <w:pStyle w:val="ListParagraph"/>
      <w:lvlText w:val=""/>
      <w:lvlJc w:val="left"/>
      <w:pPr>
        <w:ind w:left="1440" w:hanging="360"/>
      </w:pPr>
      <w:rPr>
        <w:rFonts w:ascii="Symbol" w:hAnsi="Symbol" w:hint="default"/>
        <w:color w:val="00557A"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3554890"/>
    <w:multiLevelType w:val="hybridMultilevel"/>
    <w:tmpl w:val="FE103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7A83F18"/>
    <w:multiLevelType w:val="hybridMultilevel"/>
    <w:tmpl w:val="7E307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FA0A38"/>
    <w:multiLevelType w:val="hybridMultilevel"/>
    <w:tmpl w:val="719CD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F5F78D0"/>
    <w:multiLevelType w:val="hybridMultilevel"/>
    <w:tmpl w:val="192AD9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2C3E45"/>
    <w:multiLevelType w:val="hybridMultilevel"/>
    <w:tmpl w:val="3CDE6B3C"/>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25" w15:restartNumberingAfterBreak="0">
    <w:nsid w:val="6BFF61AD"/>
    <w:multiLevelType w:val="hybridMultilevel"/>
    <w:tmpl w:val="CADCF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362A5C"/>
    <w:multiLevelType w:val="hybridMultilevel"/>
    <w:tmpl w:val="8C38A6C6"/>
    <w:lvl w:ilvl="0" w:tplc="B3625C82">
      <w:start w:val="1"/>
      <w:numFmt w:val="bullet"/>
      <w:lvlText w:val="●"/>
      <w:lvlJc w:val="left"/>
      <w:pPr>
        <w:ind w:left="1440" w:hanging="360"/>
      </w:pPr>
      <w:rPr>
        <w:strike w:val="0"/>
        <w:dstrike w:val="0"/>
        <w:u w:val="none"/>
        <w:effect w:val="none"/>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740B186C"/>
    <w:multiLevelType w:val="hybridMultilevel"/>
    <w:tmpl w:val="E3FCD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9CA7F16"/>
    <w:multiLevelType w:val="hybridMultilevel"/>
    <w:tmpl w:val="8D0EF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C745113"/>
    <w:multiLevelType w:val="hybridMultilevel"/>
    <w:tmpl w:val="0D9C5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528265">
    <w:abstractNumId w:val="9"/>
  </w:num>
  <w:num w:numId="2" w16cid:durableId="1167357638">
    <w:abstractNumId w:val="9"/>
  </w:num>
  <w:num w:numId="3" w16cid:durableId="665746458">
    <w:abstractNumId w:val="19"/>
  </w:num>
  <w:num w:numId="4" w16cid:durableId="1010912225">
    <w:abstractNumId w:val="19"/>
  </w:num>
  <w:num w:numId="5" w16cid:durableId="1583904827">
    <w:abstractNumId w:val="7"/>
  </w:num>
  <w:num w:numId="6" w16cid:durableId="972443536">
    <w:abstractNumId w:val="6"/>
  </w:num>
  <w:num w:numId="7" w16cid:durableId="945385423">
    <w:abstractNumId w:val="5"/>
  </w:num>
  <w:num w:numId="8" w16cid:durableId="715423719">
    <w:abstractNumId w:val="4"/>
  </w:num>
  <w:num w:numId="9" w16cid:durableId="1602762161">
    <w:abstractNumId w:val="8"/>
  </w:num>
  <w:num w:numId="10" w16cid:durableId="1496528602">
    <w:abstractNumId w:val="3"/>
  </w:num>
  <w:num w:numId="11" w16cid:durableId="948123241">
    <w:abstractNumId w:val="2"/>
  </w:num>
  <w:num w:numId="12" w16cid:durableId="335378490">
    <w:abstractNumId w:val="1"/>
  </w:num>
  <w:num w:numId="13" w16cid:durableId="2032953482">
    <w:abstractNumId w:val="0"/>
  </w:num>
  <w:num w:numId="14" w16cid:durableId="228930044">
    <w:abstractNumId w:val="16"/>
  </w:num>
  <w:num w:numId="15" w16cid:durableId="1131898999">
    <w:abstractNumId w:val="14"/>
  </w:num>
  <w:num w:numId="16" w16cid:durableId="329336187">
    <w:abstractNumId w:val="22"/>
  </w:num>
  <w:num w:numId="17" w16cid:durableId="1405643760">
    <w:abstractNumId w:val="26"/>
  </w:num>
  <w:num w:numId="18" w16cid:durableId="998538891">
    <w:abstractNumId w:val="29"/>
  </w:num>
  <w:num w:numId="19" w16cid:durableId="756174000">
    <w:abstractNumId w:val="23"/>
  </w:num>
  <w:num w:numId="20" w16cid:durableId="237709200">
    <w:abstractNumId w:val="24"/>
  </w:num>
  <w:num w:numId="21" w16cid:durableId="630524621">
    <w:abstractNumId w:val="28"/>
  </w:num>
  <w:num w:numId="22" w16cid:durableId="1051072696">
    <w:abstractNumId w:val="10"/>
  </w:num>
  <w:num w:numId="23" w16cid:durableId="577863637">
    <w:abstractNumId w:val="25"/>
  </w:num>
  <w:num w:numId="24" w16cid:durableId="1068453831">
    <w:abstractNumId w:val="18"/>
  </w:num>
  <w:num w:numId="25" w16cid:durableId="1665281604">
    <w:abstractNumId w:val="15"/>
  </w:num>
  <w:num w:numId="26" w16cid:durableId="1254239846">
    <w:abstractNumId w:val="21"/>
  </w:num>
  <w:num w:numId="27" w16cid:durableId="1153332789">
    <w:abstractNumId w:val="17"/>
  </w:num>
  <w:num w:numId="28" w16cid:durableId="2104262334">
    <w:abstractNumId w:val="12"/>
  </w:num>
  <w:num w:numId="29" w16cid:durableId="173810283">
    <w:abstractNumId w:val="11"/>
  </w:num>
  <w:num w:numId="30" w16cid:durableId="92240837">
    <w:abstractNumId w:val="13"/>
  </w:num>
  <w:num w:numId="31" w16cid:durableId="635572961">
    <w:abstractNumId w:val="27"/>
  </w:num>
  <w:num w:numId="32" w16cid:durableId="19831470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33"/>
    <w:rsid w:val="000021D8"/>
    <w:rsid w:val="00022F56"/>
    <w:rsid w:val="0002410A"/>
    <w:rsid w:val="0004232F"/>
    <w:rsid w:val="000512D7"/>
    <w:rsid w:val="000550B3"/>
    <w:rsid w:val="00055A45"/>
    <w:rsid w:val="000575B3"/>
    <w:rsid w:val="00061E9D"/>
    <w:rsid w:val="00073A49"/>
    <w:rsid w:val="00084853"/>
    <w:rsid w:val="0008490E"/>
    <w:rsid w:val="000858F5"/>
    <w:rsid w:val="000860E6"/>
    <w:rsid w:val="00094B6B"/>
    <w:rsid w:val="000952BF"/>
    <w:rsid w:val="000964A9"/>
    <w:rsid w:val="000A3787"/>
    <w:rsid w:val="000C3A76"/>
    <w:rsid w:val="000D5E4B"/>
    <w:rsid w:val="000D7DCA"/>
    <w:rsid w:val="000E70B2"/>
    <w:rsid w:val="001115FB"/>
    <w:rsid w:val="0012249F"/>
    <w:rsid w:val="00135A26"/>
    <w:rsid w:val="00141016"/>
    <w:rsid w:val="0014412C"/>
    <w:rsid w:val="0015202D"/>
    <w:rsid w:val="00161BF6"/>
    <w:rsid w:val="00177B05"/>
    <w:rsid w:val="00187806"/>
    <w:rsid w:val="00190658"/>
    <w:rsid w:val="001A5EAF"/>
    <w:rsid w:val="001B7A6D"/>
    <w:rsid w:val="001C5733"/>
    <w:rsid w:val="001C5B23"/>
    <w:rsid w:val="001C77E8"/>
    <w:rsid w:val="001D09B9"/>
    <w:rsid w:val="001D5E12"/>
    <w:rsid w:val="002077BE"/>
    <w:rsid w:val="00211687"/>
    <w:rsid w:val="002252B0"/>
    <w:rsid w:val="00230E82"/>
    <w:rsid w:val="00250EAE"/>
    <w:rsid w:val="00261309"/>
    <w:rsid w:val="002805C7"/>
    <w:rsid w:val="002866B2"/>
    <w:rsid w:val="002A2B6F"/>
    <w:rsid w:val="002C139C"/>
    <w:rsid w:val="002C5D37"/>
    <w:rsid w:val="002C6E8B"/>
    <w:rsid w:val="002E6C6B"/>
    <w:rsid w:val="00301E05"/>
    <w:rsid w:val="00310AFE"/>
    <w:rsid w:val="0032142F"/>
    <w:rsid w:val="00323CDA"/>
    <w:rsid w:val="00347F95"/>
    <w:rsid w:val="00370BAA"/>
    <w:rsid w:val="00377ED9"/>
    <w:rsid w:val="003814A3"/>
    <w:rsid w:val="00390B36"/>
    <w:rsid w:val="00393937"/>
    <w:rsid w:val="003A13E1"/>
    <w:rsid w:val="003A736B"/>
    <w:rsid w:val="003B0CAB"/>
    <w:rsid w:val="003B597C"/>
    <w:rsid w:val="003C0671"/>
    <w:rsid w:val="003C460A"/>
    <w:rsid w:val="003E0A06"/>
    <w:rsid w:val="003E1483"/>
    <w:rsid w:val="003E2FDC"/>
    <w:rsid w:val="00404A8D"/>
    <w:rsid w:val="00404BA4"/>
    <w:rsid w:val="00421EC6"/>
    <w:rsid w:val="00430180"/>
    <w:rsid w:val="00435FD1"/>
    <w:rsid w:val="00441D5F"/>
    <w:rsid w:val="00452463"/>
    <w:rsid w:val="00452E26"/>
    <w:rsid w:val="00453492"/>
    <w:rsid w:val="0047027C"/>
    <w:rsid w:val="004C608E"/>
    <w:rsid w:val="004D0F96"/>
    <w:rsid w:val="004E0536"/>
    <w:rsid w:val="004F53CA"/>
    <w:rsid w:val="00513A2E"/>
    <w:rsid w:val="00526E1C"/>
    <w:rsid w:val="00544804"/>
    <w:rsid w:val="005544A1"/>
    <w:rsid w:val="005573D5"/>
    <w:rsid w:val="00565475"/>
    <w:rsid w:val="0057115E"/>
    <w:rsid w:val="005768BF"/>
    <w:rsid w:val="005928BA"/>
    <w:rsid w:val="00596606"/>
    <w:rsid w:val="005A6722"/>
    <w:rsid w:val="005C1615"/>
    <w:rsid w:val="005C766C"/>
    <w:rsid w:val="005D1208"/>
    <w:rsid w:val="005D6341"/>
    <w:rsid w:val="005F6C40"/>
    <w:rsid w:val="005F78B9"/>
    <w:rsid w:val="00623253"/>
    <w:rsid w:val="006236B0"/>
    <w:rsid w:val="006552FD"/>
    <w:rsid w:val="006B125C"/>
    <w:rsid w:val="006E1B3C"/>
    <w:rsid w:val="007007D6"/>
    <w:rsid w:val="00701ED9"/>
    <w:rsid w:val="0071441B"/>
    <w:rsid w:val="007362F4"/>
    <w:rsid w:val="00747B7B"/>
    <w:rsid w:val="007547F1"/>
    <w:rsid w:val="00756368"/>
    <w:rsid w:val="0076378D"/>
    <w:rsid w:val="00765077"/>
    <w:rsid w:val="00774BDD"/>
    <w:rsid w:val="007958B6"/>
    <w:rsid w:val="007A58E2"/>
    <w:rsid w:val="007B015E"/>
    <w:rsid w:val="007B76AE"/>
    <w:rsid w:val="007C2157"/>
    <w:rsid w:val="007E7A72"/>
    <w:rsid w:val="007F586F"/>
    <w:rsid w:val="00820FEF"/>
    <w:rsid w:val="00822153"/>
    <w:rsid w:val="00827FCB"/>
    <w:rsid w:val="008374AE"/>
    <w:rsid w:val="00841834"/>
    <w:rsid w:val="00860B1B"/>
    <w:rsid w:val="008671BB"/>
    <w:rsid w:val="00872B8B"/>
    <w:rsid w:val="0088236B"/>
    <w:rsid w:val="008A535C"/>
    <w:rsid w:val="008C4DFB"/>
    <w:rsid w:val="008D5740"/>
    <w:rsid w:val="00900393"/>
    <w:rsid w:val="00904619"/>
    <w:rsid w:val="0091059F"/>
    <w:rsid w:val="009207D6"/>
    <w:rsid w:val="00924742"/>
    <w:rsid w:val="00931169"/>
    <w:rsid w:val="00944F38"/>
    <w:rsid w:val="009508E0"/>
    <w:rsid w:val="00964A8E"/>
    <w:rsid w:val="00980520"/>
    <w:rsid w:val="009A19C4"/>
    <w:rsid w:val="009C0E21"/>
    <w:rsid w:val="009D4365"/>
    <w:rsid w:val="009F0357"/>
    <w:rsid w:val="009F2C8B"/>
    <w:rsid w:val="009F74C3"/>
    <w:rsid w:val="00A07157"/>
    <w:rsid w:val="00A13FAD"/>
    <w:rsid w:val="00A20CC2"/>
    <w:rsid w:val="00A3028B"/>
    <w:rsid w:val="00A31B58"/>
    <w:rsid w:val="00A77BCE"/>
    <w:rsid w:val="00A81FFA"/>
    <w:rsid w:val="00A97F26"/>
    <w:rsid w:val="00AB6B4B"/>
    <w:rsid w:val="00AC147B"/>
    <w:rsid w:val="00AC5630"/>
    <w:rsid w:val="00AE5B75"/>
    <w:rsid w:val="00B043EC"/>
    <w:rsid w:val="00B3731C"/>
    <w:rsid w:val="00B47C50"/>
    <w:rsid w:val="00B70B7F"/>
    <w:rsid w:val="00B72FE1"/>
    <w:rsid w:val="00B96ED8"/>
    <w:rsid w:val="00B97696"/>
    <w:rsid w:val="00BA2031"/>
    <w:rsid w:val="00BA68E9"/>
    <w:rsid w:val="00BA7188"/>
    <w:rsid w:val="00BB0553"/>
    <w:rsid w:val="00BB225F"/>
    <w:rsid w:val="00BC1F3E"/>
    <w:rsid w:val="00BD11AE"/>
    <w:rsid w:val="00BD2F4C"/>
    <w:rsid w:val="00BE2BAD"/>
    <w:rsid w:val="00BE45E3"/>
    <w:rsid w:val="00BE6027"/>
    <w:rsid w:val="00BE70D1"/>
    <w:rsid w:val="00C05C09"/>
    <w:rsid w:val="00C1132A"/>
    <w:rsid w:val="00C11E5D"/>
    <w:rsid w:val="00C23AC0"/>
    <w:rsid w:val="00C433E4"/>
    <w:rsid w:val="00C6276B"/>
    <w:rsid w:val="00C70ABE"/>
    <w:rsid w:val="00C85485"/>
    <w:rsid w:val="00C85B76"/>
    <w:rsid w:val="00C9331B"/>
    <w:rsid w:val="00CA051C"/>
    <w:rsid w:val="00CB2082"/>
    <w:rsid w:val="00CC4898"/>
    <w:rsid w:val="00CC7932"/>
    <w:rsid w:val="00CE70AF"/>
    <w:rsid w:val="00CF765A"/>
    <w:rsid w:val="00D14C27"/>
    <w:rsid w:val="00D50365"/>
    <w:rsid w:val="00D51049"/>
    <w:rsid w:val="00D614CD"/>
    <w:rsid w:val="00D747C9"/>
    <w:rsid w:val="00D95140"/>
    <w:rsid w:val="00DA3427"/>
    <w:rsid w:val="00DB3EB3"/>
    <w:rsid w:val="00E14267"/>
    <w:rsid w:val="00E26134"/>
    <w:rsid w:val="00E9449E"/>
    <w:rsid w:val="00EA4A5F"/>
    <w:rsid w:val="00EC1B73"/>
    <w:rsid w:val="00ED57CA"/>
    <w:rsid w:val="00F14489"/>
    <w:rsid w:val="00F4015F"/>
    <w:rsid w:val="00F40DD9"/>
    <w:rsid w:val="00F457C7"/>
    <w:rsid w:val="00F52AFE"/>
    <w:rsid w:val="00F53AD1"/>
    <w:rsid w:val="00F806FC"/>
    <w:rsid w:val="00F81FB0"/>
    <w:rsid w:val="00F85EFA"/>
    <w:rsid w:val="00F93D2C"/>
    <w:rsid w:val="00F94E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8CEB4"/>
  <w15:chartTrackingRefBased/>
  <w15:docId w15:val="{1EFE91DA-2791-4E46-828D-78CA77CC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016"/>
    <w:rPr>
      <w:rFonts w:ascii="Public Sans" w:hAnsi="Public Sans"/>
    </w:rPr>
  </w:style>
  <w:style w:type="paragraph" w:styleId="Heading1">
    <w:name w:val="heading 1"/>
    <w:basedOn w:val="Normal"/>
    <w:next w:val="Normal"/>
    <w:link w:val="Heading1Char"/>
    <w:uiPriority w:val="9"/>
    <w:qFormat/>
    <w:rsid w:val="00D95140"/>
    <w:pPr>
      <w:keepNext/>
      <w:keepLines/>
      <w:spacing w:before="240" w:after="0"/>
      <w:outlineLvl w:val="0"/>
    </w:pPr>
    <w:rPr>
      <w:rFonts w:ascii="Museo Slab 500" w:eastAsiaTheme="majorEastAsia" w:hAnsi="Museo Slab 500" w:cstheme="majorBidi"/>
      <w:color w:val="007365"/>
      <w:sz w:val="48"/>
      <w:szCs w:val="32"/>
    </w:rPr>
  </w:style>
  <w:style w:type="paragraph" w:styleId="Heading2">
    <w:name w:val="heading 2"/>
    <w:basedOn w:val="Normal"/>
    <w:next w:val="Normal"/>
    <w:link w:val="Heading2Char"/>
    <w:uiPriority w:val="9"/>
    <w:unhideWhenUsed/>
    <w:qFormat/>
    <w:rsid w:val="00D95140"/>
    <w:pPr>
      <w:keepNext/>
      <w:keepLines/>
      <w:spacing w:before="40" w:after="0"/>
      <w:outlineLvl w:val="1"/>
    </w:pPr>
    <w:rPr>
      <w:rFonts w:asciiTheme="majorHAnsi" w:eastAsiaTheme="majorEastAsia" w:hAnsiTheme="majorHAnsi" w:cstheme="majorBidi"/>
      <w:iCs/>
      <w:color w:val="00557A"/>
      <w:sz w:val="40"/>
      <w:szCs w:val="28"/>
    </w:rPr>
  </w:style>
  <w:style w:type="paragraph" w:styleId="Heading3">
    <w:name w:val="heading 3"/>
    <w:basedOn w:val="Normal"/>
    <w:next w:val="Normal"/>
    <w:link w:val="Heading3Char"/>
    <w:uiPriority w:val="9"/>
    <w:unhideWhenUsed/>
    <w:qFormat/>
    <w:rsid w:val="00E9449E"/>
    <w:pPr>
      <w:keepNext/>
      <w:keepLines/>
      <w:spacing w:before="40" w:after="0"/>
      <w:outlineLvl w:val="2"/>
    </w:pPr>
    <w:rPr>
      <w:rFonts w:asciiTheme="majorHAnsi" w:eastAsiaTheme="majorEastAsia" w:hAnsiTheme="majorHAnsi" w:cstheme="majorBidi"/>
      <w:color w:val="22B573" w:themeColor="accent3"/>
      <w:sz w:val="32"/>
      <w:szCs w:val="36"/>
    </w:rPr>
  </w:style>
  <w:style w:type="paragraph" w:styleId="Heading4">
    <w:name w:val="heading 4"/>
    <w:basedOn w:val="Normal"/>
    <w:next w:val="Normal"/>
    <w:link w:val="Heading4Char"/>
    <w:uiPriority w:val="9"/>
    <w:unhideWhenUsed/>
    <w:qFormat/>
    <w:rsid w:val="00C6276B"/>
    <w:pPr>
      <w:keepNext/>
      <w:keepLines/>
      <w:spacing w:before="40" w:after="0"/>
      <w:outlineLvl w:val="3"/>
    </w:pPr>
    <w:rPr>
      <w:rFonts w:asciiTheme="majorHAnsi" w:eastAsiaTheme="majorEastAsia" w:hAnsiTheme="majorHAnsi" w:cstheme="majorBidi"/>
      <w:iCs/>
      <w:color w:val="26A1D0" w:themeColor="accent4"/>
      <w:sz w:val="24"/>
      <w:szCs w:val="24"/>
    </w:rPr>
  </w:style>
  <w:style w:type="paragraph" w:styleId="Heading5">
    <w:name w:val="heading 5"/>
    <w:basedOn w:val="Normal"/>
    <w:next w:val="Normal"/>
    <w:link w:val="Heading5Char"/>
    <w:uiPriority w:val="9"/>
    <w:unhideWhenUsed/>
    <w:qFormat/>
    <w:rsid w:val="00C6276B"/>
    <w:pPr>
      <w:keepNext/>
      <w:keepLines/>
      <w:spacing w:before="40" w:after="0"/>
      <w:outlineLvl w:val="4"/>
    </w:pPr>
    <w:rPr>
      <w:rFonts w:asciiTheme="majorHAnsi" w:eastAsiaTheme="majorEastAsia" w:hAnsiTheme="majorHAnsi" w:cstheme="majorBidi"/>
      <w:color w:val="71C276" w:themeColor="accent5"/>
    </w:rPr>
  </w:style>
  <w:style w:type="paragraph" w:styleId="Heading6">
    <w:name w:val="heading 6"/>
    <w:basedOn w:val="Normal"/>
    <w:next w:val="Normal"/>
    <w:link w:val="Heading6Char"/>
    <w:uiPriority w:val="9"/>
    <w:unhideWhenUsed/>
    <w:qFormat/>
    <w:rsid w:val="00C6276B"/>
    <w:pPr>
      <w:keepNext/>
      <w:keepLines/>
      <w:spacing w:before="40" w:after="0"/>
      <w:outlineLvl w:val="5"/>
    </w:pPr>
    <w:rPr>
      <w:rFonts w:asciiTheme="majorHAnsi" w:eastAsiaTheme="majorEastAsia" w:hAnsiTheme="majorHAnsi" w:cstheme="majorBidi"/>
      <w:color w:val="BBD871" w:themeColor="accent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140"/>
    <w:rPr>
      <w:rFonts w:ascii="Museo Slab 500" w:eastAsiaTheme="majorEastAsia" w:hAnsi="Museo Slab 500" w:cstheme="majorBidi"/>
      <w:color w:val="007365"/>
      <w:sz w:val="48"/>
      <w:szCs w:val="32"/>
    </w:rPr>
  </w:style>
  <w:style w:type="character" w:customStyle="1" w:styleId="Heading2Char">
    <w:name w:val="Heading 2 Char"/>
    <w:basedOn w:val="DefaultParagraphFont"/>
    <w:link w:val="Heading2"/>
    <w:uiPriority w:val="9"/>
    <w:rsid w:val="00D95140"/>
    <w:rPr>
      <w:rFonts w:asciiTheme="majorHAnsi" w:eastAsiaTheme="majorEastAsia" w:hAnsiTheme="majorHAnsi" w:cstheme="majorBidi"/>
      <w:iCs/>
      <w:color w:val="00557A"/>
      <w:sz w:val="40"/>
      <w:szCs w:val="28"/>
    </w:rPr>
  </w:style>
  <w:style w:type="character" w:customStyle="1" w:styleId="Heading3Char">
    <w:name w:val="Heading 3 Char"/>
    <w:basedOn w:val="DefaultParagraphFont"/>
    <w:link w:val="Heading3"/>
    <w:uiPriority w:val="9"/>
    <w:rsid w:val="00E9449E"/>
    <w:rPr>
      <w:rFonts w:asciiTheme="majorHAnsi" w:eastAsiaTheme="majorEastAsia" w:hAnsiTheme="majorHAnsi" w:cstheme="majorBidi"/>
      <w:color w:val="22B573" w:themeColor="accent3"/>
      <w:sz w:val="32"/>
      <w:szCs w:val="36"/>
    </w:rPr>
  </w:style>
  <w:style w:type="character" w:customStyle="1" w:styleId="Heading4Char">
    <w:name w:val="Heading 4 Char"/>
    <w:basedOn w:val="DefaultParagraphFont"/>
    <w:link w:val="Heading4"/>
    <w:uiPriority w:val="9"/>
    <w:rsid w:val="00C6276B"/>
    <w:rPr>
      <w:rFonts w:asciiTheme="majorHAnsi" w:eastAsiaTheme="majorEastAsia" w:hAnsiTheme="majorHAnsi" w:cstheme="majorBidi"/>
      <w:iCs/>
      <w:color w:val="26A1D0" w:themeColor="accent4"/>
      <w:sz w:val="24"/>
      <w:szCs w:val="24"/>
    </w:rPr>
  </w:style>
  <w:style w:type="paragraph" w:styleId="Title">
    <w:name w:val="Title"/>
    <w:basedOn w:val="Normal"/>
    <w:next w:val="Normal"/>
    <w:link w:val="TitleChar"/>
    <w:uiPriority w:val="10"/>
    <w:qFormat/>
    <w:rsid w:val="00D95140"/>
    <w:pPr>
      <w:spacing w:after="0" w:line="240" w:lineRule="auto"/>
      <w:contextualSpacing/>
    </w:pPr>
    <w:rPr>
      <w:rFonts w:ascii="Halis R Light" w:eastAsiaTheme="majorEastAsia" w:hAnsi="Halis R Light" w:cstheme="majorBidi"/>
      <w:color w:val="00557A" w:themeColor="text2"/>
      <w:spacing w:val="-10"/>
      <w:kern w:val="28"/>
      <w:sz w:val="56"/>
      <w:szCs w:val="56"/>
    </w:rPr>
  </w:style>
  <w:style w:type="character" w:customStyle="1" w:styleId="TitleChar">
    <w:name w:val="Title Char"/>
    <w:basedOn w:val="DefaultParagraphFont"/>
    <w:link w:val="Title"/>
    <w:uiPriority w:val="10"/>
    <w:rsid w:val="00D95140"/>
    <w:rPr>
      <w:rFonts w:ascii="Halis R Light" w:eastAsiaTheme="majorEastAsia" w:hAnsi="Halis R Light" w:cstheme="majorBidi"/>
      <w:color w:val="00557A" w:themeColor="text2"/>
      <w:spacing w:val="-10"/>
      <w:kern w:val="28"/>
      <w:sz w:val="56"/>
      <w:szCs w:val="56"/>
    </w:rPr>
  </w:style>
  <w:style w:type="paragraph" w:styleId="Subtitle">
    <w:name w:val="Subtitle"/>
    <w:basedOn w:val="Normal"/>
    <w:next w:val="Normal"/>
    <w:link w:val="SubtitleChar"/>
    <w:uiPriority w:val="11"/>
    <w:qFormat/>
    <w:rsid w:val="00C6276B"/>
    <w:pPr>
      <w:numPr>
        <w:ilvl w:val="1"/>
      </w:numPr>
      <w:spacing w:line="240" w:lineRule="auto"/>
    </w:pPr>
    <w:rPr>
      <w:rFonts w:ascii="Halis R Medium" w:eastAsiaTheme="minorEastAsia" w:hAnsi="Halis R Medium"/>
      <w:caps/>
      <w:color w:val="26A1D0" w:themeColor="accent4"/>
      <w:spacing w:val="15"/>
    </w:rPr>
  </w:style>
  <w:style w:type="character" w:customStyle="1" w:styleId="SubtitleChar">
    <w:name w:val="Subtitle Char"/>
    <w:basedOn w:val="DefaultParagraphFont"/>
    <w:link w:val="Subtitle"/>
    <w:uiPriority w:val="11"/>
    <w:rsid w:val="00C6276B"/>
    <w:rPr>
      <w:rFonts w:ascii="Halis R Medium" w:eastAsiaTheme="minorEastAsia" w:hAnsi="Halis R Medium"/>
      <w:caps/>
      <w:color w:val="26A1D0" w:themeColor="accent4"/>
      <w:spacing w:val="15"/>
    </w:rPr>
  </w:style>
  <w:style w:type="paragraph" w:styleId="ListParagraph">
    <w:name w:val="List Paragraph"/>
    <w:basedOn w:val="Normal"/>
    <w:uiPriority w:val="34"/>
    <w:qFormat/>
    <w:rsid w:val="00D95140"/>
    <w:pPr>
      <w:numPr>
        <w:numId w:val="4"/>
      </w:numPr>
      <w:spacing w:before="120"/>
      <w:contextualSpacing/>
    </w:pPr>
  </w:style>
  <w:style w:type="paragraph" w:styleId="TOCHeading">
    <w:name w:val="TOC Heading"/>
    <w:basedOn w:val="Heading1"/>
    <w:next w:val="Normal"/>
    <w:uiPriority w:val="39"/>
    <w:unhideWhenUsed/>
    <w:qFormat/>
    <w:rsid w:val="00D95140"/>
    <w:pPr>
      <w:outlineLvl w:val="9"/>
    </w:pPr>
  </w:style>
  <w:style w:type="paragraph" w:styleId="Quote">
    <w:name w:val="Quote"/>
    <w:basedOn w:val="Normal"/>
    <w:next w:val="Normal"/>
    <w:link w:val="QuoteChar"/>
    <w:uiPriority w:val="29"/>
    <w:qFormat/>
    <w:rsid w:val="00701ED9"/>
    <w:pPr>
      <w:pBdr>
        <w:left w:val="single" w:sz="18" w:space="4" w:color="26A1D0" w:themeColor="accent4"/>
      </w:pBdr>
      <w:spacing w:before="200"/>
      <w:ind w:left="720" w:right="864"/>
    </w:pPr>
    <w:rPr>
      <w:iCs/>
      <w:color w:val="00557A" w:themeColor="text2"/>
    </w:rPr>
  </w:style>
  <w:style w:type="character" w:customStyle="1" w:styleId="QuoteChar">
    <w:name w:val="Quote Char"/>
    <w:basedOn w:val="DefaultParagraphFont"/>
    <w:link w:val="Quote"/>
    <w:uiPriority w:val="29"/>
    <w:rsid w:val="00701ED9"/>
    <w:rPr>
      <w:rFonts w:ascii="Public Sans" w:hAnsi="Public Sans"/>
      <w:iCs/>
      <w:color w:val="00557A" w:themeColor="text2"/>
    </w:rPr>
  </w:style>
  <w:style w:type="paragraph" w:styleId="ListBullet">
    <w:name w:val="List Bullet"/>
    <w:basedOn w:val="Normal"/>
    <w:uiPriority w:val="99"/>
    <w:semiHidden/>
    <w:unhideWhenUsed/>
    <w:rsid w:val="00230E82"/>
    <w:pPr>
      <w:numPr>
        <w:numId w:val="2"/>
      </w:numPr>
      <w:contextualSpacing/>
    </w:pPr>
  </w:style>
  <w:style w:type="character" w:styleId="Strong">
    <w:name w:val="Strong"/>
    <w:basedOn w:val="DefaultParagraphFont"/>
    <w:uiPriority w:val="22"/>
    <w:qFormat/>
    <w:rsid w:val="00D95140"/>
    <w:rPr>
      <w:b/>
      <w:bCs/>
    </w:rPr>
  </w:style>
  <w:style w:type="character" w:styleId="Emphasis">
    <w:name w:val="Emphasis"/>
    <w:basedOn w:val="DefaultParagraphFont"/>
    <w:uiPriority w:val="20"/>
    <w:qFormat/>
    <w:rsid w:val="00D95140"/>
    <w:rPr>
      <w:i/>
      <w:iCs/>
      <w:color w:val="007365" w:themeColor="accent2"/>
    </w:rPr>
  </w:style>
  <w:style w:type="character" w:styleId="SubtleEmphasis">
    <w:name w:val="Subtle Emphasis"/>
    <w:basedOn w:val="DefaultParagraphFont"/>
    <w:uiPriority w:val="19"/>
    <w:qFormat/>
    <w:rsid w:val="00D95140"/>
    <w:rPr>
      <w:i/>
      <w:iCs/>
      <w:color w:val="404040" w:themeColor="text1" w:themeTint="BF"/>
    </w:rPr>
  </w:style>
  <w:style w:type="character" w:styleId="IntenseEmphasis">
    <w:name w:val="Intense Emphasis"/>
    <w:basedOn w:val="DefaultParagraphFont"/>
    <w:uiPriority w:val="21"/>
    <w:qFormat/>
    <w:rsid w:val="00390B36"/>
    <w:rPr>
      <w:i/>
      <w:iCs/>
      <w:color w:val="22B573" w:themeColor="accent3"/>
    </w:rPr>
  </w:style>
  <w:style w:type="paragraph" w:styleId="Header">
    <w:name w:val="header"/>
    <w:basedOn w:val="Normal"/>
    <w:link w:val="HeaderChar"/>
    <w:uiPriority w:val="99"/>
    <w:unhideWhenUsed/>
    <w:rsid w:val="00C1132A"/>
    <w:pPr>
      <w:tabs>
        <w:tab w:val="center" w:pos="4680"/>
        <w:tab w:val="right" w:pos="9360"/>
      </w:tabs>
      <w:spacing w:after="0" w:line="240" w:lineRule="auto"/>
    </w:pPr>
    <w:rPr>
      <w:rFonts w:ascii="Halis R Medium" w:hAnsi="Halis R Medium"/>
    </w:rPr>
  </w:style>
  <w:style w:type="character" w:customStyle="1" w:styleId="HeaderChar">
    <w:name w:val="Header Char"/>
    <w:basedOn w:val="DefaultParagraphFont"/>
    <w:link w:val="Header"/>
    <w:uiPriority w:val="99"/>
    <w:rsid w:val="00C1132A"/>
    <w:rPr>
      <w:rFonts w:ascii="Halis R Medium" w:hAnsi="Halis R Medium"/>
    </w:rPr>
  </w:style>
  <w:style w:type="paragraph" w:styleId="Footer">
    <w:name w:val="footer"/>
    <w:basedOn w:val="Normal"/>
    <w:link w:val="FooterChar"/>
    <w:uiPriority w:val="99"/>
    <w:unhideWhenUsed/>
    <w:rsid w:val="005F7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8B9"/>
    <w:rPr>
      <w:rFonts w:ascii="Public Sans" w:hAnsi="Public Sans"/>
    </w:rPr>
  </w:style>
  <w:style w:type="table" w:styleId="TableGrid">
    <w:name w:val="Table Grid"/>
    <w:basedOn w:val="TableNormal"/>
    <w:uiPriority w:val="39"/>
    <w:rsid w:val="00084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A5EAF"/>
    <w:rPr>
      <w:color w:val="808080"/>
    </w:rPr>
  </w:style>
  <w:style w:type="paragraph" w:customStyle="1" w:styleId="DepartmentName">
    <w:name w:val="Department Name"/>
    <w:basedOn w:val="Header"/>
    <w:rsid w:val="000D7DCA"/>
    <w:pPr>
      <w:jc w:val="right"/>
    </w:pPr>
    <w:rPr>
      <w:caps/>
      <w:color w:val="00557A" w:themeColor="text2"/>
    </w:rPr>
  </w:style>
  <w:style w:type="paragraph" w:customStyle="1" w:styleId="PhoneFax">
    <w:name w:val="Phone &amp; Fax"/>
    <w:basedOn w:val="Header"/>
    <w:rsid w:val="000D7DCA"/>
    <w:pPr>
      <w:jc w:val="right"/>
    </w:pPr>
    <w:rPr>
      <w:caps/>
      <w:color w:val="00557A" w:themeColor="text2"/>
      <w:sz w:val="20"/>
      <w:szCs w:val="20"/>
    </w:rPr>
  </w:style>
  <w:style w:type="paragraph" w:customStyle="1" w:styleId="PhoneFaxNumbers">
    <w:name w:val="Phone/Fax Numbers"/>
    <w:basedOn w:val="DepartmentName"/>
    <w:rsid w:val="007C2157"/>
    <w:rPr>
      <w:sz w:val="20"/>
      <w:szCs w:val="20"/>
    </w:rPr>
  </w:style>
  <w:style w:type="paragraph" w:customStyle="1" w:styleId="DepartmentHeadName">
    <w:name w:val="Department Head Name"/>
    <w:basedOn w:val="Header"/>
    <w:next w:val="PhoneFaxNumbers"/>
    <w:rsid w:val="007C2157"/>
    <w:pPr>
      <w:jc w:val="right"/>
    </w:pPr>
    <w:rPr>
      <w:color w:val="00557A" w:themeColor="text2"/>
      <w:sz w:val="20"/>
    </w:rPr>
  </w:style>
  <w:style w:type="paragraph" w:customStyle="1" w:styleId="TitlePosition">
    <w:name w:val="Title/Position"/>
    <w:basedOn w:val="Header"/>
    <w:rsid w:val="00C1132A"/>
    <w:pPr>
      <w:jc w:val="right"/>
    </w:pPr>
    <w:rPr>
      <w:rFonts w:ascii="Halis R Light" w:hAnsi="Halis R Light"/>
      <w:i/>
      <w:iCs/>
      <w:color w:val="00557A" w:themeColor="text2"/>
    </w:rPr>
  </w:style>
  <w:style w:type="paragraph" w:customStyle="1" w:styleId="EmailAddress">
    <w:name w:val="Email Address"/>
    <w:rsid w:val="00C1132A"/>
    <w:pPr>
      <w:jc w:val="right"/>
    </w:pPr>
    <w:rPr>
      <w:rFonts w:ascii="Halis R Light" w:hAnsi="Halis R Light"/>
      <w:color w:val="00557A" w:themeColor="text2"/>
    </w:rPr>
  </w:style>
  <w:style w:type="table" w:customStyle="1" w:styleId="Calendar1">
    <w:name w:val="Calendar 1"/>
    <w:basedOn w:val="TableNormal"/>
    <w:uiPriority w:val="99"/>
    <w:qFormat/>
    <w:rsid w:val="00980520"/>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Heading5Char">
    <w:name w:val="Heading 5 Char"/>
    <w:basedOn w:val="DefaultParagraphFont"/>
    <w:link w:val="Heading5"/>
    <w:uiPriority w:val="9"/>
    <w:rsid w:val="00C6276B"/>
    <w:rPr>
      <w:rFonts w:asciiTheme="majorHAnsi" w:eastAsiaTheme="majorEastAsia" w:hAnsiTheme="majorHAnsi" w:cstheme="majorBidi"/>
      <w:color w:val="71C276" w:themeColor="accent5"/>
    </w:rPr>
  </w:style>
  <w:style w:type="character" w:styleId="Hyperlink">
    <w:name w:val="Hyperlink"/>
    <w:basedOn w:val="DefaultParagraphFont"/>
    <w:uiPriority w:val="99"/>
    <w:unhideWhenUsed/>
    <w:rsid w:val="00701ED9"/>
    <w:rPr>
      <w:color w:val="26A1D0" w:themeColor="accent4"/>
      <w:u w:val="single"/>
    </w:rPr>
  </w:style>
  <w:style w:type="character" w:styleId="UnresolvedMention">
    <w:name w:val="Unresolved Mention"/>
    <w:basedOn w:val="DefaultParagraphFont"/>
    <w:uiPriority w:val="99"/>
    <w:semiHidden/>
    <w:unhideWhenUsed/>
    <w:rsid w:val="005544A1"/>
    <w:rPr>
      <w:color w:val="605E5C"/>
      <w:shd w:val="clear" w:color="auto" w:fill="E1DFDD"/>
    </w:rPr>
  </w:style>
  <w:style w:type="character" w:customStyle="1" w:styleId="Heading6Char">
    <w:name w:val="Heading 6 Char"/>
    <w:basedOn w:val="DefaultParagraphFont"/>
    <w:link w:val="Heading6"/>
    <w:uiPriority w:val="9"/>
    <w:rsid w:val="00C6276B"/>
    <w:rPr>
      <w:rFonts w:asciiTheme="majorHAnsi" w:eastAsiaTheme="majorEastAsia" w:hAnsiTheme="majorHAnsi" w:cstheme="majorBidi"/>
      <w:color w:val="BBD871" w:themeColor="accent6"/>
      <w:sz w:val="20"/>
    </w:rPr>
  </w:style>
  <w:style w:type="paragraph" w:styleId="NormalWeb">
    <w:name w:val="Normal (Web)"/>
    <w:basedOn w:val="Normal"/>
    <w:uiPriority w:val="99"/>
    <w:unhideWhenUsed/>
    <w:rsid w:val="00370BAA"/>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5D1208"/>
    <w:rPr>
      <w:vertAlign w:val="superscript"/>
    </w:rPr>
  </w:style>
  <w:style w:type="paragraph" w:styleId="FootnoteText">
    <w:name w:val="footnote text"/>
    <w:basedOn w:val="Normal"/>
    <w:link w:val="FootnoteTextChar"/>
    <w:uiPriority w:val="99"/>
    <w:semiHidden/>
    <w:unhideWhenUsed/>
    <w:rsid w:val="005D1208"/>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D120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aitlin.Lawler@dfa.state.ny.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ewis County, NY">
  <a:themeElements>
    <a:clrScheme name="Lewis County, NY">
      <a:dk1>
        <a:sysClr val="windowText" lastClr="000000"/>
      </a:dk1>
      <a:lt1>
        <a:sysClr val="window" lastClr="FFFFFF"/>
      </a:lt1>
      <a:dk2>
        <a:srgbClr val="00557A"/>
      </a:dk2>
      <a:lt2>
        <a:srgbClr val="E7E6E6"/>
      </a:lt2>
      <a:accent1>
        <a:srgbClr val="00557A"/>
      </a:accent1>
      <a:accent2>
        <a:srgbClr val="007365"/>
      </a:accent2>
      <a:accent3>
        <a:srgbClr val="22B573"/>
      </a:accent3>
      <a:accent4>
        <a:srgbClr val="26A1D0"/>
      </a:accent4>
      <a:accent5>
        <a:srgbClr val="71C276"/>
      </a:accent5>
      <a:accent6>
        <a:srgbClr val="BBD871"/>
      </a:accent6>
      <a:hlink>
        <a:srgbClr val="26A1D0"/>
      </a:hlink>
      <a:folHlink>
        <a:srgbClr val="26A1D0"/>
      </a:folHlink>
    </a:clrScheme>
    <a:fontScheme name="Lewis County, NY">
      <a:majorFont>
        <a:latin typeface="Museo Slab 500"/>
        <a:ea typeface=""/>
        <a:cs typeface=""/>
      </a:majorFont>
      <a:minorFont>
        <a:latin typeface="Public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Carpenter, Ramona (DFA)</dc:creator>
  <cp:keywords/>
  <dc:description/>
  <cp:lastModifiedBy>Lawler, Caitlin (DFA)</cp:lastModifiedBy>
  <cp:revision>4</cp:revision>
  <cp:lastPrinted>2022-03-24T19:28:00Z</cp:lastPrinted>
  <dcterms:created xsi:type="dcterms:W3CDTF">2026-09-24T12:01:00Z</dcterms:created>
  <dcterms:modified xsi:type="dcterms:W3CDTF">2026-09-24T12:15:00Z</dcterms:modified>
</cp:coreProperties>
</file>