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79CD" w14:textId="42D3856D" w:rsidR="00BD1689" w:rsidRPr="00F033B1" w:rsidRDefault="007305C9">
      <w:pPr>
        <w:pStyle w:val="Body"/>
        <w:tabs>
          <w:tab w:val="left" w:pos="13500"/>
        </w:tabs>
        <w:jc w:val="center"/>
        <w:rPr>
          <w:rFonts w:ascii="Public Sans" w:hAnsi="Public Sans"/>
          <w:b/>
          <w:bCs/>
          <w:smallCaps/>
          <w:sz w:val="32"/>
          <w:szCs w:val="34"/>
        </w:rPr>
      </w:pPr>
      <w:r>
        <w:rPr>
          <w:rFonts w:ascii="Public Sans" w:hAnsi="Public Sans"/>
          <w:b/>
          <w:bCs/>
          <w:smallCaps/>
          <w:sz w:val="32"/>
          <w:szCs w:val="34"/>
        </w:rPr>
        <w:t>Behavioral health</w:t>
      </w:r>
      <w:r w:rsidR="008E77C2" w:rsidRPr="00F033B1">
        <w:rPr>
          <w:rFonts w:ascii="Public Sans" w:hAnsi="Public Sans"/>
          <w:b/>
          <w:bCs/>
          <w:smallCaps/>
          <w:sz w:val="32"/>
          <w:szCs w:val="34"/>
        </w:rPr>
        <w:t xml:space="preserve"> subcommittee</w:t>
      </w:r>
    </w:p>
    <w:p w14:paraId="6C149865" w14:textId="6A0BC304" w:rsidR="00BD1689" w:rsidRPr="00F033B1" w:rsidRDefault="008E77C2" w:rsidP="008E77C2">
      <w:pPr>
        <w:pStyle w:val="Body"/>
        <w:tabs>
          <w:tab w:val="left" w:pos="13500"/>
        </w:tabs>
        <w:jc w:val="center"/>
        <w:rPr>
          <w:rFonts w:ascii="Public Sans" w:hAnsi="Public Sans"/>
          <w:b/>
          <w:bCs/>
          <w:smallCaps/>
          <w:sz w:val="32"/>
          <w:szCs w:val="34"/>
        </w:rPr>
      </w:pPr>
      <w:r w:rsidRPr="00F033B1">
        <w:rPr>
          <w:rFonts w:ascii="Public Sans" w:hAnsi="Public Sans"/>
          <w:b/>
          <w:bCs/>
          <w:smallCaps/>
          <w:sz w:val="32"/>
          <w:szCs w:val="34"/>
        </w:rPr>
        <w:t>meeting minutes</w:t>
      </w:r>
    </w:p>
    <w:p w14:paraId="129FFED9" w14:textId="77777777" w:rsidR="00C55553" w:rsidRDefault="00C55553" w:rsidP="00EE6A1C">
      <w:pPr>
        <w:pStyle w:val="Body"/>
        <w:tabs>
          <w:tab w:val="left" w:pos="13500"/>
        </w:tabs>
        <w:rPr>
          <w:rFonts w:ascii="Public Sans" w:hAnsi="Public Sans"/>
          <w:b/>
          <w:bCs/>
          <w:smallCaps/>
          <w:sz w:val="22"/>
          <w:szCs w:val="22"/>
        </w:rPr>
        <w:sectPr w:rsidR="00C55553" w:rsidSect="003349D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440" w:footer="260" w:gutter="0"/>
          <w:cols w:space="720"/>
          <w:docGrid w:linePitch="326"/>
        </w:sectPr>
      </w:pPr>
    </w:p>
    <w:p w14:paraId="7F90DB00" w14:textId="5656B319" w:rsidR="00EE6A1C" w:rsidRPr="00F033B1" w:rsidRDefault="00EE6A1C" w:rsidP="00EE6A1C">
      <w:pPr>
        <w:pStyle w:val="Body"/>
        <w:tabs>
          <w:tab w:val="left" w:pos="13500"/>
        </w:tabs>
        <w:rPr>
          <w:rFonts w:ascii="Public Sans" w:hAnsi="Public Sans"/>
          <w:smallCaps/>
        </w:rPr>
      </w:pPr>
    </w:p>
    <w:p w14:paraId="5721A70A" w14:textId="77777777" w:rsidR="00F033B1" w:rsidRPr="00F033B1" w:rsidRDefault="00F033B1" w:rsidP="003349D1">
      <w:pPr>
        <w:tabs>
          <w:tab w:val="left" w:pos="2240"/>
          <w:tab w:val="left" w:pos="9260"/>
        </w:tabs>
        <w:rPr>
          <w:rFonts w:ascii="Public Sans" w:hAnsi="Public Sans"/>
          <w:sz w:val="20"/>
          <w:szCs w:val="20"/>
        </w:rPr>
        <w:sectPr w:rsidR="00F033B1" w:rsidRPr="00F033B1" w:rsidSect="00C55553">
          <w:type w:val="continuous"/>
          <w:pgSz w:w="12240" w:h="15840"/>
          <w:pgMar w:top="1440" w:right="1440" w:bottom="1440" w:left="1440" w:header="440" w:footer="260" w:gutter="0"/>
          <w:cols w:space="720"/>
          <w:docGrid w:linePitch="326"/>
        </w:sectPr>
      </w:pPr>
    </w:p>
    <w:p w14:paraId="21554748" w14:textId="4D5D1D95" w:rsidR="003349D1"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Date</w:t>
      </w:r>
      <w:r w:rsidRPr="00F033B1">
        <w:rPr>
          <w:rFonts w:ascii="Public Sans" w:hAnsi="Public Sans"/>
          <w:sz w:val="20"/>
          <w:szCs w:val="20"/>
        </w:rPr>
        <w:t xml:space="preserve">: </w:t>
      </w:r>
      <w:r w:rsidR="00706562">
        <w:rPr>
          <w:rFonts w:ascii="Public Sans" w:hAnsi="Public Sans"/>
          <w:sz w:val="20"/>
          <w:szCs w:val="20"/>
        </w:rPr>
        <w:t>May 26,</w:t>
      </w:r>
      <w:r w:rsidR="005202D8">
        <w:rPr>
          <w:rFonts w:ascii="Public Sans" w:hAnsi="Public Sans"/>
          <w:sz w:val="20"/>
          <w:szCs w:val="20"/>
        </w:rPr>
        <w:t xml:space="preserve"> 2026</w:t>
      </w:r>
    </w:p>
    <w:p w14:paraId="6B962734" w14:textId="79B93382"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Location:</w:t>
      </w:r>
      <w:r w:rsidRPr="00F033B1">
        <w:rPr>
          <w:rFonts w:ascii="Public Sans" w:hAnsi="Public Sans"/>
          <w:sz w:val="20"/>
          <w:szCs w:val="20"/>
        </w:rPr>
        <w:t xml:space="preserve"> Human Service Building</w:t>
      </w:r>
    </w:p>
    <w:p w14:paraId="221F4901" w14:textId="52B5DC52"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Presiding:</w:t>
      </w:r>
      <w:r w:rsidRPr="00F033B1">
        <w:rPr>
          <w:rFonts w:ascii="Public Sans" w:hAnsi="Public Sans"/>
          <w:sz w:val="20"/>
          <w:szCs w:val="20"/>
        </w:rPr>
        <w:t xml:space="preserve"> </w:t>
      </w:r>
      <w:r w:rsidR="00503046">
        <w:rPr>
          <w:rFonts w:ascii="Public Sans" w:hAnsi="Public Sans"/>
          <w:sz w:val="20"/>
          <w:szCs w:val="20"/>
        </w:rPr>
        <w:t xml:space="preserve">Mark Waterhouse </w:t>
      </w:r>
    </w:p>
    <w:p w14:paraId="73C99798" w14:textId="00D2E77A" w:rsidR="00C55553" w:rsidRPr="00F033B1" w:rsidRDefault="00C55553" w:rsidP="003349D1">
      <w:pPr>
        <w:tabs>
          <w:tab w:val="left" w:pos="2240"/>
          <w:tab w:val="left" w:pos="9260"/>
        </w:tabs>
        <w:rPr>
          <w:rFonts w:ascii="Public Sans" w:hAnsi="Public Sans"/>
          <w:sz w:val="20"/>
          <w:szCs w:val="20"/>
        </w:rPr>
      </w:pPr>
      <w:r w:rsidRPr="00F033B1">
        <w:rPr>
          <w:rFonts w:ascii="Public Sans" w:hAnsi="Public Sans"/>
          <w:b/>
          <w:bCs/>
          <w:sz w:val="20"/>
          <w:szCs w:val="20"/>
        </w:rPr>
        <w:t>Secretary:</w:t>
      </w:r>
      <w:r w:rsidRPr="00F033B1">
        <w:rPr>
          <w:rFonts w:ascii="Public Sans" w:hAnsi="Public Sans"/>
          <w:sz w:val="20"/>
          <w:szCs w:val="20"/>
        </w:rPr>
        <w:t xml:space="preserve"> Anna Platz</w:t>
      </w:r>
    </w:p>
    <w:p w14:paraId="4112061F" w14:textId="77777777" w:rsidR="00F033B1" w:rsidRPr="00F033B1" w:rsidRDefault="00F033B1" w:rsidP="003349D1">
      <w:pPr>
        <w:tabs>
          <w:tab w:val="left" w:pos="2240"/>
          <w:tab w:val="left" w:pos="9260"/>
        </w:tabs>
        <w:rPr>
          <w:rFonts w:ascii="Public Sans" w:hAnsi="Public Sans"/>
          <w:sz w:val="20"/>
          <w:szCs w:val="20"/>
        </w:rPr>
        <w:sectPr w:rsidR="00F033B1" w:rsidRPr="00F033B1" w:rsidSect="00F033B1">
          <w:type w:val="continuous"/>
          <w:pgSz w:w="12240" w:h="15840"/>
          <w:pgMar w:top="1440" w:right="1440" w:bottom="1440" w:left="1440" w:header="440" w:footer="260" w:gutter="0"/>
          <w:cols w:num="2" w:space="720"/>
          <w:docGrid w:linePitch="326"/>
        </w:sectPr>
      </w:pPr>
    </w:p>
    <w:p w14:paraId="3EFC925F" w14:textId="77777777" w:rsidR="00C55553" w:rsidRPr="00F033B1" w:rsidRDefault="00C55553" w:rsidP="003349D1">
      <w:pPr>
        <w:tabs>
          <w:tab w:val="left" w:pos="2240"/>
          <w:tab w:val="left" w:pos="9260"/>
        </w:tabs>
        <w:rPr>
          <w:rFonts w:ascii="Public Sans" w:hAnsi="Public Sans"/>
          <w:sz w:val="20"/>
          <w:szCs w:val="20"/>
        </w:rPr>
      </w:pPr>
    </w:p>
    <w:p w14:paraId="0C04BDA0" w14:textId="0B4AB7B4" w:rsidR="00DB42A3" w:rsidRPr="00996E01" w:rsidRDefault="00DB42A3" w:rsidP="00DB42A3">
      <w:pPr>
        <w:tabs>
          <w:tab w:val="left" w:pos="2240"/>
          <w:tab w:val="left" w:pos="9260"/>
        </w:tabs>
        <w:rPr>
          <w:rFonts w:ascii="Public Sans" w:hAnsi="Public Sans"/>
          <w:sz w:val="20"/>
          <w:szCs w:val="20"/>
        </w:rPr>
      </w:pPr>
      <w:r w:rsidRPr="00996E01">
        <w:rPr>
          <w:rFonts w:ascii="Public Sans" w:hAnsi="Public Sans"/>
          <w:b/>
          <w:bCs/>
          <w:sz w:val="20"/>
          <w:szCs w:val="20"/>
        </w:rPr>
        <w:t>In Person Voting Members (sign in sheet attached):</w:t>
      </w:r>
      <w:r w:rsidRPr="00996E01">
        <w:rPr>
          <w:rFonts w:ascii="Public Sans" w:hAnsi="Public Sans"/>
          <w:sz w:val="20"/>
          <w:szCs w:val="20"/>
        </w:rPr>
        <w:t xml:space="preserve"> </w:t>
      </w:r>
      <w:r w:rsidR="00706562">
        <w:rPr>
          <w:rFonts w:ascii="Public Sans" w:hAnsi="Public Sans"/>
          <w:sz w:val="20"/>
          <w:szCs w:val="20"/>
        </w:rPr>
        <w:t xml:space="preserve">Matt Morrow, </w:t>
      </w:r>
      <w:r w:rsidR="00C86FE8">
        <w:rPr>
          <w:rFonts w:ascii="Public Sans" w:hAnsi="Public Sans"/>
          <w:sz w:val="20"/>
          <w:szCs w:val="20"/>
        </w:rPr>
        <w:t>Ashley Waite</w:t>
      </w:r>
      <w:r w:rsidR="000F031F">
        <w:rPr>
          <w:rFonts w:ascii="Public Sans" w:hAnsi="Public Sans"/>
          <w:sz w:val="20"/>
          <w:szCs w:val="20"/>
        </w:rPr>
        <w:t xml:space="preserve">, </w:t>
      </w:r>
      <w:r w:rsidR="008825F1">
        <w:rPr>
          <w:rFonts w:ascii="Public Sans" w:hAnsi="Public Sans"/>
          <w:sz w:val="20"/>
          <w:szCs w:val="20"/>
        </w:rPr>
        <w:t xml:space="preserve">Lyndsey Allen, Carla Hellinger, </w:t>
      </w:r>
      <w:r w:rsidR="00706562">
        <w:rPr>
          <w:rFonts w:ascii="Public Sans" w:hAnsi="Public Sans"/>
          <w:sz w:val="20"/>
          <w:szCs w:val="20"/>
        </w:rPr>
        <w:t xml:space="preserve">Caitlyn Lawler, </w:t>
      </w:r>
      <w:r w:rsidR="00871946">
        <w:rPr>
          <w:rFonts w:ascii="Public Sans" w:hAnsi="Public Sans"/>
          <w:sz w:val="20"/>
          <w:szCs w:val="20"/>
        </w:rPr>
        <w:t xml:space="preserve">Amanda Martin, </w:t>
      </w:r>
      <w:r w:rsidR="00C55690">
        <w:rPr>
          <w:rFonts w:ascii="Public Sans" w:hAnsi="Public Sans"/>
          <w:sz w:val="20"/>
          <w:szCs w:val="20"/>
        </w:rPr>
        <w:t xml:space="preserve">Carol Lisella, </w:t>
      </w:r>
      <w:r w:rsidR="008825F1">
        <w:rPr>
          <w:rFonts w:ascii="Public Sans" w:hAnsi="Public Sans"/>
          <w:sz w:val="20"/>
          <w:szCs w:val="20"/>
        </w:rPr>
        <w:t xml:space="preserve">Karen Boliver, Eric Baker, </w:t>
      </w:r>
      <w:r w:rsidR="00C55690">
        <w:rPr>
          <w:rFonts w:ascii="Public Sans" w:hAnsi="Public Sans"/>
          <w:sz w:val="20"/>
          <w:szCs w:val="20"/>
        </w:rPr>
        <w:t xml:space="preserve">Amanda Hosmer, </w:t>
      </w:r>
      <w:r w:rsidR="008825F1">
        <w:rPr>
          <w:rFonts w:ascii="Public Sans" w:hAnsi="Public Sans"/>
          <w:sz w:val="20"/>
          <w:szCs w:val="20"/>
        </w:rPr>
        <w:t xml:space="preserve">Paige Wiley, </w:t>
      </w:r>
      <w:r w:rsidR="00D1422E">
        <w:rPr>
          <w:rFonts w:ascii="Public Sans" w:hAnsi="Public Sans"/>
          <w:sz w:val="20"/>
          <w:szCs w:val="20"/>
        </w:rPr>
        <w:t>Deanna Edick, Mark Waterhouse, and Tom Kalamas.</w:t>
      </w:r>
    </w:p>
    <w:p w14:paraId="2CEB54A7" w14:textId="77777777" w:rsidR="00DB42A3" w:rsidRPr="00996B55" w:rsidRDefault="00DB42A3" w:rsidP="00DB42A3">
      <w:pPr>
        <w:tabs>
          <w:tab w:val="left" w:pos="2240"/>
          <w:tab w:val="left" w:pos="9260"/>
        </w:tabs>
        <w:rPr>
          <w:rFonts w:ascii="Public Sans" w:hAnsi="Public Sans"/>
          <w:sz w:val="20"/>
          <w:szCs w:val="20"/>
          <w:highlight w:val="yellow"/>
        </w:rPr>
      </w:pPr>
    </w:p>
    <w:p w14:paraId="5B1B66FA" w14:textId="374627E2" w:rsidR="00DB42A3" w:rsidRPr="00F033B1" w:rsidRDefault="00DB42A3" w:rsidP="00DB42A3">
      <w:pPr>
        <w:tabs>
          <w:tab w:val="left" w:pos="2240"/>
          <w:tab w:val="left" w:pos="9260"/>
        </w:tabs>
        <w:rPr>
          <w:rFonts w:ascii="Public Sans" w:hAnsi="Public Sans"/>
          <w:sz w:val="20"/>
          <w:szCs w:val="20"/>
        </w:rPr>
      </w:pPr>
      <w:r w:rsidRPr="00996E01">
        <w:rPr>
          <w:rFonts w:ascii="Public Sans" w:hAnsi="Public Sans"/>
          <w:b/>
          <w:bCs/>
          <w:sz w:val="20"/>
          <w:szCs w:val="20"/>
        </w:rPr>
        <w:t>Other attendees:</w:t>
      </w:r>
      <w:r w:rsidRPr="00996E01">
        <w:rPr>
          <w:rFonts w:ascii="Public Sans" w:hAnsi="Public Sans"/>
          <w:sz w:val="20"/>
          <w:szCs w:val="20"/>
        </w:rPr>
        <w:t xml:space="preserve"> </w:t>
      </w:r>
      <w:r>
        <w:rPr>
          <w:rFonts w:ascii="Public Sans" w:hAnsi="Public Sans"/>
          <w:sz w:val="20"/>
          <w:szCs w:val="20"/>
        </w:rPr>
        <w:t xml:space="preserve">Anna Platz, </w:t>
      </w:r>
      <w:r w:rsidR="00871946">
        <w:rPr>
          <w:rFonts w:ascii="Public Sans" w:hAnsi="Public Sans"/>
          <w:sz w:val="20"/>
          <w:szCs w:val="20"/>
        </w:rPr>
        <w:t xml:space="preserve">Kylie Herzig, Patricia Mooney, </w:t>
      </w:r>
      <w:r w:rsidR="00240B60">
        <w:rPr>
          <w:rFonts w:ascii="Public Sans" w:hAnsi="Public Sans"/>
          <w:sz w:val="20"/>
          <w:szCs w:val="20"/>
        </w:rPr>
        <w:t>Natalie Burnham, John Wilson, Aileen Martin,</w:t>
      </w:r>
      <w:r w:rsidR="00C55690">
        <w:rPr>
          <w:rFonts w:ascii="Public Sans" w:hAnsi="Public Sans"/>
          <w:sz w:val="20"/>
          <w:szCs w:val="20"/>
        </w:rPr>
        <w:t xml:space="preserve"> </w:t>
      </w:r>
      <w:r w:rsidR="00162879">
        <w:rPr>
          <w:rFonts w:ascii="Public Sans" w:hAnsi="Public Sans"/>
          <w:sz w:val="20"/>
          <w:szCs w:val="20"/>
        </w:rPr>
        <w:t>and Jonathan Queal</w:t>
      </w:r>
      <w:r w:rsidR="00CA2793">
        <w:rPr>
          <w:rFonts w:ascii="Public Sans" w:hAnsi="Public Sans"/>
          <w:sz w:val="20"/>
          <w:szCs w:val="20"/>
        </w:rPr>
        <w:t xml:space="preserve">. </w:t>
      </w:r>
    </w:p>
    <w:p w14:paraId="46CB08EE" w14:textId="77777777" w:rsidR="00C31085" w:rsidRDefault="00C31085" w:rsidP="003349D1">
      <w:pPr>
        <w:tabs>
          <w:tab w:val="left" w:pos="2240"/>
          <w:tab w:val="left" w:pos="9260"/>
        </w:tabs>
        <w:rPr>
          <w:rFonts w:ascii="Public Sans" w:hAnsi="Public Sans"/>
          <w:sz w:val="20"/>
          <w:szCs w:val="20"/>
        </w:rPr>
      </w:pPr>
    </w:p>
    <w:p w14:paraId="247BB6CC" w14:textId="337551C2" w:rsidR="00C31085" w:rsidRDefault="00C31085" w:rsidP="003349D1">
      <w:pPr>
        <w:tabs>
          <w:tab w:val="left" w:pos="2240"/>
          <w:tab w:val="left" w:pos="9260"/>
        </w:tabs>
        <w:rPr>
          <w:rFonts w:ascii="Public Sans" w:hAnsi="Public Sans"/>
          <w:sz w:val="20"/>
          <w:szCs w:val="20"/>
        </w:rPr>
      </w:pPr>
      <w:r w:rsidRPr="00F033B1">
        <w:rPr>
          <w:rFonts w:ascii="Public Sans" w:hAnsi="Public Sans"/>
          <w:b/>
          <w:bCs/>
          <w:sz w:val="20"/>
          <w:szCs w:val="20"/>
        </w:rPr>
        <w:t>The meeting was called to order at 8:3</w:t>
      </w:r>
      <w:r w:rsidR="00162879">
        <w:rPr>
          <w:rFonts w:ascii="Public Sans" w:hAnsi="Public Sans"/>
          <w:b/>
          <w:bCs/>
          <w:sz w:val="20"/>
          <w:szCs w:val="20"/>
        </w:rPr>
        <w:t>1</w:t>
      </w:r>
      <w:r w:rsidRPr="00F033B1">
        <w:rPr>
          <w:rFonts w:ascii="Public Sans" w:hAnsi="Public Sans"/>
          <w:b/>
          <w:bCs/>
          <w:sz w:val="20"/>
          <w:szCs w:val="20"/>
        </w:rPr>
        <w:t xml:space="preserve"> AM.</w:t>
      </w:r>
    </w:p>
    <w:p w14:paraId="144D9205" w14:textId="77777777" w:rsidR="00C31085" w:rsidRDefault="00C31085" w:rsidP="003349D1">
      <w:pPr>
        <w:tabs>
          <w:tab w:val="left" w:pos="2240"/>
          <w:tab w:val="left" w:pos="9260"/>
        </w:tabs>
        <w:rPr>
          <w:rFonts w:ascii="Public Sans" w:hAnsi="Public Sans"/>
          <w:sz w:val="20"/>
          <w:szCs w:val="20"/>
        </w:rPr>
      </w:pPr>
    </w:p>
    <w:p w14:paraId="104308FE" w14:textId="3AE6BB8C" w:rsidR="00C31085" w:rsidRDefault="00C533EE" w:rsidP="00C533EE">
      <w:pPr>
        <w:rPr>
          <w:rFonts w:ascii="Public Sans" w:hAnsi="Public Sans"/>
          <w:b/>
          <w:bCs/>
          <w:sz w:val="20"/>
          <w:szCs w:val="20"/>
        </w:rPr>
      </w:pPr>
      <w:r w:rsidRPr="00C533EE">
        <w:rPr>
          <w:rFonts w:ascii="Public Sans" w:hAnsi="Public Sans"/>
          <w:b/>
          <w:bCs/>
          <w:sz w:val="20"/>
          <w:szCs w:val="20"/>
        </w:rPr>
        <w:t>Welcome and Introductions</w:t>
      </w:r>
    </w:p>
    <w:p w14:paraId="1CC1296E" w14:textId="77777777" w:rsidR="009A0778" w:rsidRDefault="009A0778" w:rsidP="00C533EE">
      <w:pPr>
        <w:rPr>
          <w:rFonts w:ascii="Public Sans" w:hAnsi="Public Sans"/>
          <w:b/>
          <w:bCs/>
          <w:sz w:val="20"/>
          <w:szCs w:val="20"/>
        </w:rPr>
      </w:pPr>
    </w:p>
    <w:p w14:paraId="145A07EB" w14:textId="6273E74B" w:rsidR="009A0778" w:rsidRPr="003863CD" w:rsidRDefault="009A0778" w:rsidP="00C533EE">
      <w:pPr>
        <w:rPr>
          <w:rFonts w:ascii="Public Sans" w:hAnsi="Public Sans"/>
          <w:b/>
          <w:bCs/>
          <w:sz w:val="20"/>
          <w:szCs w:val="20"/>
        </w:rPr>
      </w:pPr>
      <w:r w:rsidRPr="003863CD">
        <w:rPr>
          <w:rFonts w:ascii="Public Sans" w:hAnsi="Public Sans"/>
          <w:b/>
          <w:bCs/>
          <w:sz w:val="20"/>
          <w:szCs w:val="20"/>
        </w:rPr>
        <w:t>Privilege of the Floor</w:t>
      </w:r>
    </w:p>
    <w:p w14:paraId="3FDC7F9C" w14:textId="626084F9" w:rsidR="00254085" w:rsidRPr="003863CD" w:rsidRDefault="00162879" w:rsidP="00254085">
      <w:pPr>
        <w:pStyle w:val="ListParagraph"/>
        <w:numPr>
          <w:ilvl w:val="0"/>
          <w:numId w:val="4"/>
        </w:numPr>
        <w:rPr>
          <w:rFonts w:ascii="Public Sans" w:hAnsi="Public Sans"/>
          <w:sz w:val="20"/>
          <w:szCs w:val="20"/>
        </w:rPr>
      </w:pPr>
      <w:r>
        <w:rPr>
          <w:rFonts w:ascii="Public Sans" w:hAnsi="Public Sans"/>
          <w:sz w:val="20"/>
          <w:szCs w:val="20"/>
        </w:rPr>
        <w:t>N/A</w:t>
      </w:r>
    </w:p>
    <w:p w14:paraId="27E12FFD" w14:textId="77777777" w:rsidR="003349D1" w:rsidRPr="00F033B1" w:rsidRDefault="003349D1" w:rsidP="003349D1">
      <w:pPr>
        <w:pStyle w:val="FreeForm"/>
        <w:tabs>
          <w:tab w:val="left" w:pos="2240"/>
          <w:tab w:val="left" w:pos="9260"/>
        </w:tabs>
        <w:rPr>
          <w:rFonts w:ascii="Public Sans" w:hAnsi="Public Sans" w:cs="Times New Roman"/>
        </w:rPr>
      </w:pPr>
    </w:p>
    <w:p w14:paraId="6AFA8A23" w14:textId="3088FB3E" w:rsidR="003349D1" w:rsidRDefault="005146DF" w:rsidP="005146DF">
      <w:pPr>
        <w:pStyle w:val="FreeForm"/>
        <w:tabs>
          <w:tab w:val="left" w:pos="2240"/>
          <w:tab w:val="left" w:pos="9260"/>
        </w:tabs>
        <w:rPr>
          <w:rFonts w:ascii="Public Sans" w:hAnsi="Public Sans" w:cs="Times New Roman"/>
          <w:b/>
          <w:bCs/>
        </w:rPr>
      </w:pPr>
      <w:r>
        <w:rPr>
          <w:rFonts w:ascii="Public Sans" w:hAnsi="Public Sans" w:cs="Times New Roman"/>
          <w:b/>
          <w:bCs/>
        </w:rPr>
        <w:t xml:space="preserve">The minutes from </w:t>
      </w:r>
      <w:r w:rsidR="004C3B52">
        <w:rPr>
          <w:rFonts w:ascii="Public Sans" w:hAnsi="Public Sans" w:cs="Times New Roman"/>
          <w:b/>
          <w:bCs/>
        </w:rPr>
        <w:t>3</w:t>
      </w:r>
      <w:r w:rsidR="00C20EB7">
        <w:rPr>
          <w:rFonts w:ascii="Public Sans" w:hAnsi="Public Sans" w:cs="Times New Roman"/>
          <w:b/>
          <w:bCs/>
        </w:rPr>
        <w:t>/2</w:t>
      </w:r>
      <w:r w:rsidR="004C3B52">
        <w:rPr>
          <w:rFonts w:ascii="Public Sans" w:hAnsi="Public Sans" w:cs="Times New Roman"/>
          <w:b/>
          <w:bCs/>
        </w:rPr>
        <w:t>4</w:t>
      </w:r>
      <w:r w:rsidR="00C20EB7">
        <w:rPr>
          <w:rFonts w:ascii="Public Sans" w:hAnsi="Public Sans" w:cs="Times New Roman"/>
          <w:b/>
          <w:bCs/>
        </w:rPr>
        <w:t>/202</w:t>
      </w:r>
      <w:r w:rsidR="004C3B52">
        <w:rPr>
          <w:rFonts w:ascii="Public Sans" w:hAnsi="Public Sans" w:cs="Times New Roman"/>
          <w:b/>
          <w:bCs/>
        </w:rPr>
        <w:t>6</w:t>
      </w:r>
      <w:r w:rsidR="00470A4D">
        <w:rPr>
          <w:rFonts w:ascii="Public Sans" w:hAnsi="Public Sans" w:cs="Times New Roman"/>
          <w:b/>
          <w:bCs/>
        </w:rPr>
        <w:t xml:space="preserve"> </w:t>
      </w:r>
      <w:r>
        <w:rPr>
          <w:rFonts w:ascii="Public Sans" w:hAnsi="Public Sans" w:cs="Times New Roman"/>
          <w:b/>
          <w:bCs/>
        </w:rPr>
        <w:t xml:space="preserve">were </w:t>
      </w:r>
      <w:r w:rsidR="00C86FE8">
        <w:rPr>
          <w:rFonts w:ascii="Public Sans" w:hAnsi="Public Sans" w:cs="Times New Roman"/>
          <w:b/>
          <w:bCs/>
        </w:rPr>
        <w:t>presented for approval</w:t>
      </w:r>
      <w:r w:rsidR="00536AD2">
        <w:rPr>
          <w:rFonts w:ascii="Public Sans" w:hAnsi="Public Sans" w:cs="Times New Roman"/>
          <w:b/>
          <w:bCs/>
        </w:rPr>
        <w:t>.</w:t>
      </w:r>
    </w:p>
    <w:p w14:paraId="6324D191" w14:textId="5AD618EE" w:rsidR="00C86FE8" w:rsidRPr="002E202D" w:rsidRDefault="00C86FE8" w:rsidP="00C86FE8">
      <w:pPr>
        <w:pStyle w:val="FreeForm"/>
        <w:numPr>
          <w:ilvl w:val="0"/>
          <w:numId w:val="4"/>
        </w:numPr>
        <w:tabs>
          <w:tab w:val="left" w:pos="2240"/>
          <w:tab w:val="left" w:pos="9260"/>
        </w:tabs>
        <w:rPr>
          <w:rFonts w:ascii="Public Sans" w:hAnsi="Public Sans" w:cs="Times New Roman"/>
          <w:u w:val="single"/>
        </w:rPr>
      </w:pPr>
      <w:r w:rsidRPr="002E202D">
        <w:rPr>
          <w:rFonts w:ascii="Public Sans" w:hAnsi="Public Sans" w:cs="Times New Roman"/>
          <w:u w:val="single"/>
        </w:rPr>
        <w:t xml:space="preserve">Action </w:t>
      </w:r>
      <w:r w:rsidR="002E202D" w:rsidRPr="002E202D">
        <w:rPr>
          <w:rFonts w:ascii="Public Sans" w:hAnsi="Public Sans" w:cs="Times New Roman"/>
          <w:u w:val="single"/>
        </w:rPr>
        <w:t>–</w:t>
      </w:r>
      <w:r w:rsidRPr="002E202D">
        <w:rPr>
          <w:rFonts w:ascii="Public Sans" w:hAnsi="Public Sans" w:cs="Times New Roman"/>
          <w:u w:val="single"/>
        </w:rPr>
        <w:t xml:space="preserve"> </w:t>
      </w:r>
      <w:r w:rsidR="002E202D" w:rsidRPr="002E202D">
        <w:rPr>
          <w:rFonts w:ascii="Public Sans" w:hAnsi="Public Sans" w:cs="Times New Roman"/>
          <w:u w:val="single"/>
        </w:rPr>
        <w:t xml:space="preserve">Motion made by Ashley Waite, seconded by </w:t>
      </w:r>
      <w:r w:rsidR="004C3B52">
        <w:rPr>
          <w:rFonts w:ascii="Public Sans" w:hAnsi="Public Sans" w:cs="Times New Roman"/>
          <w:u w:val="single"/>
        </w:rPr>
        <w:t>Lyndsey Allen</w:t>
      </w:r>
      <w:r w:rsidR="002E202D" w:rsidRPr="002E202D">
        <w:rPr>
          <w:rFonts w:ascii="Public Sans" w:hAnsi="Public Sans" w:cs="Times New Roman"/>
          <w:u w:val="single"/>
        </w:rPr>
        <w:t>. All in favor.</w:t>
      </w:r>
    </w:p>
    <w:p w14:paraId="7F7AD720" w14:textId="77777777" w:rsidR="00733688" w:rsidRPr="009F350A" w:rsidRDefault="00733688" w:rsidP="00733688">
      <w:pPr>
        <w:pStyle w:val="FreeForm"/>
        <w:pBdr>
          <w:top w:val="none" w:sz="0" w:space="0" w:color="auto"/>
          <w:left w:val="none" w:sz="0" w:space="0" w:color="auto"/>
          <w:bottom w:val="none" w:sz="0" w:space="0" w:color="auto"/>
          <w:right w:val="none" w:sz="0" w:space="0" w:color="auto"/>
          <w:between w:val="none" w:sz="0" w:space="0" w:color="auto"/>
          <w:bar w:val="none" w:sz="0" w:color="auto"/>
        </w:pBdr>
        <w:tabs>
          <w:tab w:val="left" w:pos="2240"/>
          <w:tab w:val="left" w:pos="9260"/>
        </w:tabs>
        <w:jc w:val="both"/>
        <w:rPr>
          <w:rFonts w:ascii="Public Sans" w:hAnsi="Public Sans"/>
          <w:b/>
          <w:bCs/>
        </w:rPr>
      </w:pPr>
    </w:p>
    <w:p w14:paraId="2BA26F2F" w14:textId="2B2009F1" w:rsidR="00EB4D78" w:rsidRPr="00EB4D78" w:rsidRDefault="009B5D72" w:rsidP="00EB4D7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eastAsia="Arial" w:hAnsi="Public Sans"/>
          <w:b/>
          <w:bCs/>
          <w:color w:val="000000"/>
          <w:sz w:val="20"/>
          <w:szCs w:val="20"/>
          <w:u w:color="000000"/>
        </w:rPr>
      </w:pPr>
      <w:r>
        <w:rPr>
          <w:rFonts w:ascii="Public Sans" w:hAnsi="Public Sans"/>
          <w:b/>
          <w:bCs/>
          <w:sz w:val="20"/>
          <w:szCs w:val="20"/>
        </w:rPr>
        <w:t>New</w:t>
      </w:r>
      <w:r w:rsidRPr="00F033B1">
        <w:rPr>
          <w:rFonts w:ascii="Public Sans" w:hAnsi="Public Sans"/>
          <w:b/>
          <w:bCs/>
          <w:sz w:val="20"/>
          <w:szCs w:val="20"/>
        </w:rPr>
        <w:t xml:space="preserve"> Business</w:t>
      </w:r>
      <w:r w:rsidR="00EB4D78">
        <w:rPr>
          <w:rFonts w:ascii="Public Sans" w:hAnsi="Public Sans"/>
          <w:b/>
          <w:bCs/>
          <w:sz w:val="20"/>
          <w:szCs w:val="20"/>
        </w:rPr>
        <w:t>/Action Items</w:t>
      </w:r>
      <w:r w:rsidRPr="00F033B1">
        <w:rPr>
          <w:rFonts w:ascii="Public Sans" w:eastAsia="Arial" w:hAnsi="Public Sans"/>
          <w:b/>
          <w:bCs/>
          <w:color w:val="000000"/>
          <w:sz w:val="20"/>
          <w:szCs w:val="20"/>
          <w:u w:color="000000"/>
        </w:rPr>
        <w:tab/>
      </w:r>
    </w:p>
    <w:p w14:paraId="4D841029" w14:textId="60488BFC" w:rsidR="00ED4273" w:rsidRPr="00EF0B9B" w:rsidRDefault="00C55896" w:rsidP="00F2101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r w:rsidRPr="00EF0B9B">
        <w:rPr>
          <w:rFonts w:ascii="Public Sans" w:hAnsi="Public Sans"/>
          <w:sz w:val="20"/>
          <w:szCs w:val="20"/>
        </w:rPr>
        <w:t>THRIVE Apartment Program</w:t>
      </w:r>
    </w:p>
    <w:p w14:paraId="3BEB0E05" w14:textId="77777777" w:rsidR="00693B8F" w:rsidRPr="00693B8F" w:rsidRDefault="00693B8F" w:rsidP="00C55896">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u w:val="single"/>
        </w:rPr>
      </w:pPr>
      <w:r w:rsidRPr="00693B8F">
        <w:rPr>
          <w:rFonts w:ascii="Public Sans" w:hAnsi="Public Sans"/>
          <w:sz w:val="20"/>
          <w:szCs w:val="20"/>
        </w:rPr>
        <w:t>Jonathan Queal introduced the</w:t>
      </w:r>
      <w:r>
        <w:rPr>
          <w:rFonts w:ascii="Public Sans" w:hAnsi="Public Sans"/>
          <w:sz w:val="20"/>
          <w:szCs w:val="20"/>
        </w:rPr>
        <w:t xml:space="preserve"> </w:t>
      </w:r>
      <w:r w:rsidRPr="00693B8F">
        <w:rPr>
          <w:rFonts w:ascii="Public Sans" w:hAnsi="Public Sans"/>
          <w:sz w:val="20"/>
          <w:szCs w:val="20"/>
        </w:rPr>
        <w:t>program and the opportunity to open six beds in Lewis County, outlining its role in the residential continuum for clients who do not need community residence but cannot succeed with only supportive housing. He described eligibility criteria for adults with chronic mental health conditions and impaired functioning, detailed program components such as case manager contacts</w:t>
      </w:r>
      <w:r>
        <w:rPr>
          <w:rFonts w:ascii="Public Sans" w:hAnsi="Public Sans"/>
          <w:sz w:val="20"/>
          <w:szCs w:val="20"/>
        </w:rPr>
        <w:t xml:space="preserve"> (3x/week)</w:t>
      </w:r>
      <w:r w:rsidRPr="00693B8F">
        <w:rPr>
          <w:rFonts w:ascii="Public Sans" w:hAnsi="Public Sans"/>
          <w:sz w:val="20"/>
          <w:szCs w:val="20"/>
        </w:rPr>
        <w:t>, 24</w:t>
      </w:r>
      <w:r w:rsidRPr="00693B8F">
        <w:rPr>
          <w:rFonts w:ascii="Cambria Math" w:hAnsi="Cambria Math" w:cs="Cambria Math"/>
          <w:sz w:val="20"/>
          <w:szCs w:val="20"/>
        </w:rPr>
        <w:t>‑</w:t>
      </w:r>
      <w:r w:rsidRPr="00693B8F">
        <w:rPr>
          <w:rFonts w:ascii="Public Sans" w:hAnsi="Public Sans"/>
          <w:sz w:val="20"/>
          <w:szCs w:val="20"/>
        </w:rPr>
        <w:t>hour on</w:t>
      </w:r>
      <w:r w:rsidRPr="00693B8F">
        <w:rPr>
          <w:rFonts w:ascii="Cambria Math" w:hAnsi="Cambria Math" w:cs="Cambria Math"/>
          <w:sz w:val="20"/>
          <w:szCs w:val="20"/>
        </w:rPr>
        <w:t>‑</w:t>
      </w:r>
      <w:r w:rsidRPr="00693B8F">
        <w:rPr>
          <w:rFonts w:ascii="Public Sans" w:hAnsi="Public Sans"/>
          <w:sz w:val="20"/>
          <w:szCs w:val="20"/>
        </w:rPr>
        <w:t xml:space="preserve">call support, medication and transportation assistance, and typical stays of 12–18 </w:t>
      </w:r>
      <w:proofErr w:type="gramStart"/>
      <w:r w:rsidRPr="00693B8F">
        <w:rPr>
          <w:rFonts w:ascii="Public Sans" w:hAnsi="Public Sans"/>
          <w:sz w:val="20"/>
          <w:szCs w:val="20"/>
        </w:rPr>
        <w:t>months, and</w:t>
      </w:r>
      <w:proofErr w:type="gramEnd"/>
      <w:r w:rsidRPr="00693B8F">
        <w:rPr>
          <w:rFonts w:ascii="Public Sans" w:hAnsi="Public Sans"/>
          <w:sz w:val="20"/>
          <w:szCs w:val="20"/>
        </w:rPr>
        <w:t xml:space="preserve"> emphasized the importance of locating units near Lowville to address rural access challenges. </w:t>
      </w:r>
    </w:p>
    <w:p w14:paraId="6769826B" w14:textId="77777777" w:rsidR="00693B8F" w:rsidRPr="00693B8F" w:rsidRDefault="00693B8F" w:rsidP="00C55896">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u w:val="single"/>
        </w:rPr>
      </w:pPr>
      <w:r w:rsidRPr="00693B8F">
        <w:rPr>
          <w:rFonts w:ascii="Public Sans" w:hAnsi="Public Sans"/>
          <w:sz w:val="20"/>
          <w:szCs w:val="20"/>
        </w:rPr>
        <w:t xml:space="preserve">Discussion covered preferred unit configurations—primarily singles with some doubles for chosen roommates—along with the benefits and risks of clustering units to support both efficiency and tenant compatibility. Jonathan also reviewed lease structures in which </w:t>
      </w:r>
      <w:r>
        <w:rPr>
          <w:rFonts w:ascii="Public Sans" w:hAnsi="Public Sans"/>
          <w:sz w:val="20"/>
          <w:szCs w:val="20"/>
        </w:rPr>
        <w:t>THRIVE</w:t>
      </w:r>
      <w:r w:rsidRPr="00693B8F">
        <w:rPr>
          <w:rFonts w:ascii="Public Sans" w:hAnsi="Public Sans"/>
          <w:sz w:val="20"/>
          <w:szCs w:val="20"/>
        </w:rPr>
        <w:t xml:space="preserve"> holds leases, ensures landlord payment, assumes responsibility for damages when appropriate, and enforces safety</w:t>
      </w:r>
      <w:r w:rsidRPr="00693B8F">
        <w:rPr>
          <w:rFonts w:ascii="Cambria Math" w:hAnsi="Cambria Math" w:cs="Cambria Math"/>
          <w:sz w:val="20"/>
          <w:szCs w:val="20"/>
        </w:rPr>
        <w:t>‑</w:t>
      </w:r>
      <w:r w:rsidRPr="00693B8F">
        <w:rPr>
          <w:rFonts w:ascii="Public Sans" w:hAnsi="Public Sans"/>
          <w:sz w:val="20"/>
          <w:szCs w:val="20"/>
        </w:rPr>
        <w:t xml:space="preserve">related program rules including unit entry and searches under defined circumstances. </w:t>
      </w:r>
    </w:p>
    <w:p w14:paraId="6FCE6062" w14:textId="08F79FB1" w:rsidR="0049578E" w:rsidRPr="00E1630B" w:rsidRDefault="00693B8F" w:rsidP="00C55896">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u w:val="single"/>
        </w:rPr>
      </w:pPr>
      <w:r w:rsidRPr="00693B8F">
        <w:rPr>
          <w:rFonts w:ascii="Public Sans" w:hAnsi="Public Sans"/>
          <w:sz w:val="20"/>
          <w:szCs w:val="20"/>
        </w:rPr>
        <w:t xml:space="preserve">The group focused on the urgency of securing landlords or community partners before the award lapses, noting the absence of comparable supports in Lewis County and exploring strategies such as starting with a few units, potential property purchases or lease takeovers, and required OMH approvals and inspections; participants identified possible local resources, including </w:t>
      </w:r>
      <w:r w:rsidR="00FD7B25">
        <w:rPr>
          <w:rFonts w:ascii="Public Sans" w:hAnsi="Public Sans"/>
          <w:sz w:val="20"/>
          <w:szCs w:val="20"/>
        </w:rPr>
        <w:t>Snowbelt</w:t>
      </w:r>
      <w:r w:rsidRPr="00693B8F">
        <w:rPr>
          <w:rFonts w:ascii="Public Sans" w:hAnsi="Public Sans"/>
          <w:sz w:val="20"/>
          <w:szCs w:val="20"/>
        </w:rPr>
        <w:t xml:space="preserve"> Housing and individuals ready to step down from community residences, and agreed to route any apartment leads to Jonathan for follow</w:t>
      </w:r>
      <w:r w:rsidRPr="00693B8F">
        <w:rPr>
          <w:rFonts w:ascii="Cambria Math" w:hAnsi="Cambria Math" w:cs="Cambria Math"/>
          <w:sz w:val="20"/>
          <w:szCs w:val="20"/>
        </w:rPr>
        <w:t>‑</w:t>
      </w:r>
      <w:r w:rsidRPr="00693B8F">
        <w:rPr>
          <w:rFonts w:ascii="Public Sans" w:hAnsi="Public Sans"/>
          <w:sz w:val="20"/>
          <w:szCs w:val="20"/>
        </w:rPr>
        <w:t>up.</w:t>
      </w:r>
    </w:p>
    <w:p w14:paraId="6206B6FA" w14:textId="14406C30" w:rsidR="00E1630B" w:rsidRPr="00FD7B25" w:rsidRDefault="00C948C2" w:rsidP="00FD7B25">
      <w:pPr>
        <w:pStyle w:val="ListParagraph"/>
        <w:numPr>
          <w:ilvl w:val="2"/>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r w:rsidRPr="00833405">
        <w:rPr>
          <w:rFonts w:ascii="Public Sans" w:hAnsi="Public Sans"/>
          <w:sz w:val="20"/>
          <w:szCs w:val="20"/>
          <w:u w:val="single"/>
        </w:rPr>
        <w:t xml:space="preserve">Action – Anna </w:t>
      </w:r>
      <w:r>
        <w:rPr>
          <w:rFonts w:ascii="Public Sans" w:hAnsi="Public Sans"/>
          <w:sz w:val="20"/>
          <w:szCs w:val="20"/>
          <w:u w:val="single"/>
        </w:rPr>
        <w:t xml:space="preserve">requested that THRIVE create a one-page document summarizing the Apartment Treatment Program that committee members </w:t>
      </w:r>
      <w:r w:rsidR="0049578E">
        <w:rPr>
          <w:rFonts w:ascii="Public Sans" w:hAnsi="Public Sans"/>
          <w:sz w:val="20"/>
          <w:szCs w:val="20"/>
          <w:u w:val="single"/>
        </w:rPr>
        <w:t xml:space="preserve">use as a reference and educational tool when recruiting potential landlords. </w:t>
      </w:r>
      <w:r>
        <w:rPr>
          <w:rFonts w:ascii="Public Sans" w:hAnsi="Public Sans"/>
          <w:sz w:val="20"/>
          <w:szCs w:val="20"/>
          <w:u w:val="single"/>
        </w:rPr>
        <w:t xml:space="preserve"> </w:t>
      </w:r>
      <w:r w:rsidRPr="00833405">
        <w:rPr>
          <w:rFonts w:ascii="Public Sans" w:hAnsi="Public Sans"/>
          <w:sz w:val="20"/>
          <w:szCs w:val="20"/>
          <w:u w:val="single"/>
        </w:rPr>
        <w:t xml:space="preserve"> </w:t>
      </w:r>
    </w:p>
    <w:p w14:paraId="4428E0AF" w14:textId="6674D43A" w:rsidR="00F2101E" w:rsidRPr="00A37495" w:rsidRDefault="002E202D" w:rsidP="00F2101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r>
        <w:rPr>
          <w:rFonts w:ascii="Public Sans" w:hAnsi="Public Sans"/>
          <w:sz w:val="20"/>
          <w:szCs w:val="20"/>
        </w:rPr>
        <w:t xml:space="preserve">Future Stories Fund Mid-Year Report </w:t>
      </w:r>
      <w:r w:rsidR="00C55896">
        <w:rPr>
          <w:rFonts w:ascii="Public Sans" w:hAnsi="Public Sans"/>
          <w:sz w:val="20"/>
          <w:szCs w:val="20"/>
        </w:rPr>
        <w:t>Review</w:t>
      </w:r>
    </w:p>
    <w:p w14:paraId="11023D3B" w14:textId="44934748" w:rsidR="00A37495" w:rsidRPr="006443D4" w:rsidRDefault="00686E7D" w:rsidP="00A37495">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r>
        <w:rPr>
          <w:rFonts w:ascii="Public Sans" w:hAnsi="Public Sans"/>
          <w:sz w:val="20"/>
          <w:szCs w:val="20"/>
        </w:rPr>
        <w:t>The co</w:t>
      </w:r>
      <w:r w:rsidR="00B96953">
        <w:rPr>
          <w:rFonts w:ascii="Public Sans" w:hAnsi="Public Sans"/>
          <w:sz w:val="20"/>
          <w:szCs w:val="20"/>
        </w:rPr>
        <w:t xml:space="preserve">mmittee discussed individual project statuses: </w:t>
      </w:r>
      <w:proofErr w:type="spellStart"/>
      <w:r w:rsidR="00B96953" w:rsidRPr="00B96953">
        <w:rPr>
          <w:rFonts w:ascii="Public Sans" w:hAnsi="Public Sans"/>
          <w:sz w:val="20"/>
          <w:szCs w:val="20"/>
        </w:rPr>
        <w:t>Constableville</w:t>
      </w:r>
      <w:proofErr w:type="spellEnd"/>
      <w:r w:rsidR="00B96953" w:rsidRPr="00B96953">
        <w:rPr>
          <w:rFonts w:ascii="Public Sans" w:hAnsi="Public Sans"/>
          <w:sz w:val="20"/>
          <w:szCs w:val="20"/>
        </w:rPr>
        <w:t xml:space="preserve"> ($7,600) experienced a leadership transition that slowed activity but expects spring progress; No Wrong Roads ($17,000) completed filming and is in production; the 2026 </w:t>
      </w:r>
      <w:r w:rsidR="001C7756">
        <w:rPr>
          <w:rFonts w:ascii="Public Sans" w:hAnsi="Public Sans"/>
          <w:sz w:val="20"/>
          <w:szCs w:val="20"/>
        </w:rPr>
        <w:t xml:space="preserve">Lewis County </w:t>
      </w:r>
      <w:r w:rsidR="001C7756">
        <w:rPr>
          <w:rFonts w:ascii="Public Sans" w:hAnsi="Public Sans"/>
          <w:sz w:val="20"/>
          <w:szCs w:val="20"/>
        </w:rPr>
        <w:lastRenderedPageBreak/>
        <w:t>Drug</w:t>
      </w:r>
      <w:r w:rsidR="00B96953" w:rsidRPr="00B96953">
        <w:rPr>
          <w:rFonts w:ascii="Public Sans" w:hAnsi="Public Sans"/>
          <w:sz w:val="20"/>
          <w:szCs w:val="20"/>
        </w:rPr>
        <w:t xml:space="preserve"> Summit ($13,500) is actively recruiting registrants for a high-capacity event with final payments targeted around late August/September; the Suicide Prevention Coalition ($8,536) distributed books and stuffed animals to third graders around Mental Health Awareness Month</w:t>
      </w:r>
      <w:r w:rsidR="009176E2">
        <w:rPr>
          <w:rFonts w:ascii="Public Sans" w:hAnsi="Public Sans"/>
          <w:sz w:val="20"/>
          <w:szCs w:val="20"/>
        </w:rPr>
        <w:t xml:space="preserve"> and the Youth Bureau has </w:t>
      </w:r>
      <w:r w:rsidR="00C948C2">
        <w:rPr>
          <w:rFonts w:ascii="Public Sans" w:hAnsi="Public Sans"/>
          <w:sz w:val="20"/>
          <w:szCs w:val="20"/>
        </w:rPr>
        <w:t>purchased Survey Monkey and completed film production.</w:t>
      </w:r>
    </w:p>
    <w:p w14:paraId="487D58E8" w14:textId="2F2C0098" w:rsidR="006443D4" w:rsidRPr="00C948C2" w:rsidRDefault="006443D4" w:rsidP="006443D4">
      <w:pPr>
        <w:pStyle w:val="ListParagraph"/>
        <w:numPr>
          <w:ilvl w:val="2"/>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r w:rsidRPr="00833405">
        <w:rPr>
          <w:rFonts w:ascii="Public Sans" w:hAnsi="Public Sans"/>
          <w:sz w:val="20"/>
          <w:szCs w:val="20"/>
          <w:u w:val="single"/>
        </w:rPr>
        <w:t xml:space="preserve">Action – Anna </w:t>
      </w:r>
      <w:r w:rsidR="00A446CC">
        <w:rPr>
          <w:rFonts w:ascii="Public Sans" w:hAnsi="Public Sans"/>
          <w:sz w:val="20"/>
          <w:szCs w:val="20"/>
          <w:u w:val="single"/>
        </w:rPr>
        <w:t xml:space="preserve">will </w:t>
      </w:r>
      <w:r w:rsidR="00F16B7F">
        <w:rPr>
          <w:rFonts w:ascii="Public Sans" w:hAnsi="Public Sans"/>
          <w:sz w:val="20"/>
          <w:szCs w:val="20"/>
          <w:u w:val="single"/>
        </w:rPr>
        <w:t>add</w:t>
      </w:r>
      <w:r w:rsidR="00C948C2">
        <w:rPr>
          <w:rFonts w:ascii="Public Sans" w:hAnsi="Public Sans"/>
          <w:sz w:val="20"/>
          <w:szCs w:val="20"/>
          <w:u w:val="single"/>
        </w:rPr>
        <w:t xml:space="preserve"> the</w:t>
      </w:r>
      <w:r w:rsidR="00F16B7F">
        <w:rPr>
          <w:rFonts w:ascii="Public Sans" w:hAnsi="Public Sans"/>
          <w:sz w:val="20"/>
          <w:szCs w:val="20"/>
          <w:u w:val="single"/>
        </w:rPr>
        <w:t xml:space="preserve"> total award amount to future mid-year reports</w:t>
      </w:r>
      <w:r w:rsidR="00A446CC">
        <w:rPr>
          <w:rFonts w:ascii="Public Sans" w:hAnsi="Public Sans"/>
          <w:sz w:val="20"/>
          <w:szCs w:val="20"/>
          <w:u w:val="single"/>
        </w:rPr>
        <w:t xml:space="preserve"> and ask the Village of </w:t>
      </w:r>
      <w:proofErr w:type="spellStart"/>
      <w:r w:rsidR="00A446CC">
        <w:rPr>
          <w:rFonts w:ascii="Public Sans" w:hAnsi="Public Sans"/>
          <w:sz w:val="20"/>
          <w:szCs w:val="20"/>
          <w:u w:val="single"/>
        </w:rPr>
        <w:t>Constableville</w:t>
      </w:r>
      <w:proofErr w:type="spellEnd"/>
      <w:r w:rsidR="00A446CC">
        <w:rPr>
          <w:rFonts w:ascii="Public Sans" w:hAnsi="Public Sans"/>
          <w:sz w:val="20"/>
          <w:szCs w:val="20"/>
          <w:u w:val="single"/>
        </w:rPr>
        <w:t xml:space="preserve"> for an update on how they plan to spend down the rest of their funds. </w:t>
      </w:r>
      <w:r w:rsidR="00833405" w:rsidRPr="00833405">
        <w:rPr>
          <w:rFonts w:ascii="Public Sans" w:hAnsi="Public Sans"/>
          <w:sz w:val="20"/>
          <w:szCs w:val="20"/>
          <w:u w:val="single"/>
        </w:rPr>
        <w:t xml:space="preserve"> </w:t>
      </w:r>
    </w:p>
    <w:p w14:paraId="42A921C1" w14:textId="09382DAC" w:rsidR="00C948C2" w:rsidRDefault="00724A60" w:rsidP="00724A60">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rPr>
      </w:pPr>
      <w:r w:rsidRPr="00724A60">
        <w:rPr>
          <w:rFonts w:ascii="Public Sans" w:hAnsi="Public Sans"/>
          <w:bCs/>
          <w:sz w:val="20"/>
          <w:szCs w:val="20"/>
        </w:rPr>
        <w:t>Local Services Plan Review</w:t>
      </w:r>
    </w:p>
    <w:p w14:paraId="1AC759A2" w14:textId="13F8E51B" w:rsidR="00724A60" w:rsidRPr="00724A60" w:rsidRDefault="007F09D9" w:rsidP="00724A60">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rPr>
      </w:pPr>
      <w:r>
        <w:rPr>
          <w:rFonts w:ascii="Public Sans" w:hAnsi="Public Sans"/>
          <w:bCs/>
          <w:sz w:val="20"/>
          <w:szCs w:val="20"/>
        </w:rPr>
        <w:t>Anna presented a draft of the 2027 Update to the 2024-2027 L</w:t>
      </w:r>
      <w:r w:rsidRPr="007F09D9">
        <w:rPr>
          <w:rFonts w:ascii="Public Sans" w:hAnsi="Public Sans"/>
          <w:bCs/>
          <w:sz w:val="20"/>
          <w:szCs w:val="20"/>
        </w:rPr>
        <w:t xml:space="preserve">ocal </w:t>
      </w:r>
      <w:r>
        <w:rPr>
          <w:rFonts w:ascii="Public Sans" w:hAnsi="Public Sans"/>
          <w:bCs/>
          <w:sz w:val="20"/>
          <w:szCs w:val="20"/>
        </w:rPr>
        <w:t>S</w:t>
      </w:r>
      <w:r w:rsidRPr="007F09D9">
        <w:rPr>
          <w:rFonts w:ascii="Public Sans" w:hAnsi="Public Sans"/>
          <w:bCs/>
          <w:sz w:val="20"/>
          <w:szCs w:val="20"/>
        </w:rPr>
        <w:t xml:space="preserve">ervices </w:t>
      </w:r>
      <w:r>
        <w:rPr>
          <w:rFonts w:ascii="Public Sans" w:hAnsi="Public Sans"/>
          <w:bCs/>
          <w:sz w:val="20"/>
          <w:szCs w:val="20"/>
        </w:rPr>
        <w:t>P</w:t>
      </w:r>
      <w:r w:rsidRPr="007F09D9">
        <w:rPr>
          <w:rFonts w:ascii="Public Sans" w:hAnsi="Public Sans"/>
          <w:bCs/>
          <w:sz w:val="20"/>
          <w:szCs w:val="20"/>
        </w:rPr>
        <w:t>lan</w:t>
      </w:r>
      <w:r w:rsidR="00C312E6">
        <w:rPr>
          <w:rFonts w:ascii="Public Sans" w:hAnsi="Public Sans"/>
          <w:bCs/>
          <w:sz w:val="20"/>
          <w:szCs w:val="20"/>
        </w:rPr>
        <w:t>.</w:t>
      </w:r>
      <w:r w:rsidRPr="007F09D9">
        <w:rPr>
          <w:rFonts w:ascii="Public Sans" w:hAnsi="Public Sans"/>
          <w:bCs/>
          <w:sz w:val="20"/>
          <w:szCs w:val="20"/>
        </w:rPr>
        <w:t xml:space="preserve"> </w:t>
      </w:r>
      <w:r w:rsidR="00C312E6">
        <w:rPr>
          <w:rFonts w:ascii="Public Sans" w:hAnsi="Public Sans"/>
          <w:bCs/>
          <w:sz w:val="20"/>
          <w:szCs w:val="20"/>
        </w:rPr>
        <w:t xml:space="preserve">It is the last submission in the </w:t>
      </w:r>
      <w:r w:rsidRPr="007F09D9">
        <w:rPr>
          <w:rFonts w:ascii="Public Sans" w:hAnsi="Public Sans"/>
          <w:bCs/>
          <w:sz w:val="20"/>
          <w:szCs w:val="20"/>
        </w:rPr>
        <w:t>current multi-year cycle</w:t>
      </w:r>
      <w:r w:rsidR="00C312E6">
        <w:rPr>
          <w:rFonts w:ascii="Public Sans" w:hAnsi="Public Sans"/>
          <w:bCs/>
          <w:sz w:val="20"/>
          <w:szCs w:val="20"/>
        </w:rPr>
        <w:t>.</w:t>
      </w:r>
      <w:r w:rsidRPr="007F09D9">
        <w:rPr>
          <w:rFonts w:ascii="Public Sans" w:hAnsi="Public Sans"/>
          <w:bCs/>
          <w:sz w:val="20"/>
          <w:szCs w:val="20"/>
        </w:rPr>
        <w:t xml:space="preserve"> Attendees agreed to submit</w:t>
      </w:r>
      <w:r w:rsidR="00C312E6">
        <w:rPr>
          <w:rFonts w:ascii="Public Sans" w:hAnsi="Public Sans"/>
          <w:bCs/>
          <w:sz w:val="20"/>
          <w:szCs w:val="20"/>
        </w:rPr>
        <w:t xml:space="preserve"> the proposed</w:t>
      </w:r>
      <w:r w:rsidRPr="007F09D9">
        <w:rPr>
          <w:rFonts w:ascii="Public Sans" w:hAnsi="Public Sans"/>
          <w:bCs/>
          <w:sz w:val="20"/>
          <w:szCs w:val="20"/>
        </w:rPr>
        <w:t xml:space="preserve"> </w:t>
      </w:r>
      <w:r w:rsidR="00C312E6">
        <w:rPr>
          <w:rFonts w:ascii="Public Sans" w:hAnsi="Public Sans"/>
          <w:bCs/>
          <w:sz w:val="20"/>
          <w:szCs w:val="20"/>
        </w:rPr>
        <w:t>updates.</w:t>
      </w:r>
      <w:r w:rsidRPr="007F09D9">
        <w:rPr>
          <w:rFonts w:ascii="Public Sans" w:hAnsi="Public Sans"/>
          <w:bCs/>
          <w:sz w:val="20"/>
          <w:szCs w:val="20"/>
        </w:rPr>
        <w:t xml:space="preserve"> </w:t>
      </w:r>
      <w:r w:rsidR="00C312E6">
        <w:rPr>
          <w:rFonts w:ascii="Public Sans" w:hAnsi="Public Sans"/>
          <w:bCs/>
          <w:sz w:val="20"/>
          <w:szCs w:val="20"/>
        </w:rPr>
        <w:t>Anna shared that the department</w:t>
      </w:r>
      <w:r w:rsidRPr="007F09D9">
        <w:rPr>
          <w:rFonts w:ascii="Public Sans" w:hAnsi="Public Sans"/>
          <w:bCs/>
          <w:sz w:val="20"/>
          <w:szCs w:val="20"/>
        </w:rPr>
        <w:t xml:space="preserve"> intends to prepare next year’s plan from scratch, make it data-driven with SMART goals, and ask the developmental disability subcommittee to review goal seven before final submission.</w:t>
      </w:r>
    </w:p>
    <w:p w14:paraId="28D1E1F6" w14:textId="77777777" w:rsidR="00D34A99" w:rsidRPr="002E202D" w:rsidRDefault="00D34A99" w:rsidP="002E202D">
      <w:pPr>
        <w:pBdr>
          <w:top w:val="none" w:sz="0" w:space="0" w:color="auto"/>
          <w:left w:val="none" w:sz="0" w:space="0" w:color="auto"/>
          <w:bottom w:val="none" w:sz="0" w:space="0" w:color="auto"/>
          <w:right w:val="none" w:sz="0" w:space="0" w:color="auto"/>
          <w:between w:val="none" w:sz="0" w:space="0" w:color="auto"/>
          <w:bar w:val="none" w:sz="0" w:color="auto"/>
        </w:pBdr>
        <w:jc w:val="both"/>
        <w:rPr>
          <w:bCs/>
          <w:u w:val="single"/>
        </w:rPr>
      </w:pPr>
    </w:p>
    <w:p w14:paraId="4D2C9891" w14:textId="0F4EBDEC" w:rsidR="003349D1" w:rsidRPr="00F033B1" w:rsidRDefault="003349D1" w:rsidP="002A41C9">
      <w:pPr>
        <w:pStyle w:val="FreeForm"/>
        <w:rPr>
          <w:rFonts w:ascii="Public Sans" w:hAnsi="Public Sans" w:cs="Times New Roman"/>
          <w:b/>
          <w:bCs/>
        </w:rPr>
      </w:pPr>
      <w:r w:rsidRPr="00F033B1">
        <w:rPr>
          <w:rFonts w:ascii="Public Sans" w:hAnsi="Public Sans" w:cs="Times New Roman"/>
          <w:b/>
          <w:bCs/>
        </w:rPr>
        <w:t>Agency Updates</w:t>
      </w:r>
      <w:r w:rsidRPr="00F033B1">
        <w:rPr>
          <w:rFonts w:ascii="Public Sans" w:hAnsi="Public Sans" w:cs="Times New Roman"/>
          <w:b/>
          <w:bCs/>
        </w:rPr>
        <w:tab/>
      </w:r>
    </w:p>
    <w:p w14:paraId="46C7527C" w14:textId="15425A16" w:rsidR="00D17804" w:rsidRPr="00241B31" w:rsidRDefault="00D17804" w:rsidP="00C02C6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P</w:t>
      </w:r>
      <w:r w:rsidR="003A43FF" w:rsidRPr="00241B31">
        <w:rPr>
          <w:rFonts w:ascii="Public Sans" w:hAnsi="Public Sans"/>
          <w:bCs/>
          <w:sz w:val="20"/>
          <w:szCs w:val="20"/>
        </w:rPr>
        <w:t>ivot/Alliance for Better Communities</w:t>
      </w:r>
    </w:p>
    <w:p w14:paraId="42D51C5B" w14:textId="3DB6AC56" w:rsidR="004F65C5" w:rsidRPr="00241B31" w:rsidRDefault="00B33664" w:rsidP="005A516F">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Cornhole Tournament scheduled for May 30</w:t>
      </w:r>
      <w:r w:rsidR="007F0074" w:rsidRPr="00241B31">
        <w:rPr>
          <w:rFonts w:ascii="Public Sans" w:hAnsi="Public Sans"/>
          <w:bCs/>
          <w:sz w:val="20"/>
          <w:szCs w:val="20"/>
          <w:vertAlign w:val="superscript"/>
        </w:rPr>
        <w:t>th</w:t>
      </w:r>
      <w:r w:rsidR="007F0074" w:rsidRPr="00241B31">
        <w:rPr>
          <w:rFonts w:ascii="Public Sans" w:hAnsi="Public Sans"/>
          <w:bCs/>
          <w:sz w:val="20"/>
          <w:szCs w:val="20"/>
        </w:rPr>
        <w:t xml:space="preserve"> with</w:t>
      </w:r>
      <w:r w:rsidRPr="00241B31">
        <w:rPr>
          <w:rFonts w:ascii="Public Sans" w:hAnsi="Public Sans"/>
          <w:bCs/>
          <w:sz w:val="20"/>
          <w:szCs w:val="20"/>
        </w:rPr>
        <w:t xml:space="preserve"> Lewis County Schools. </w:t>
      </w:r>
    </w:p>
    <w:p w14:paraId="41541769" w14:textId="23452F97" w:rsidR="00B33664" w:rsidRPr="00241B31" w:rsidRDefault="00B33664" w:rsidP="005A516F">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 xml:space="preserve">Lewis County </w:t>
      </w:r>
      <w:r w:rsidR="007F0074" w:rsidRPr="00241B31">
        <w:rPr>
          <w:rFonts w:ascii="Public Sans" w:hAnsi="Public Sans"/>
          <w:bCs/>
          <w:sz w:val="20"/>
          <w:szCs w:val="20"/>
        </w:rPr>
        <w:t>Drug Education Summit scheduled for September 30</w:t>
      </w:r>
      <w:r w:rsidR="007F0074" w:rsidRPr="00241B31">
        <w:rPr>
          <w:rFonts w:ascii="Public Sans" w:hAnsi="Public Sans"/>
          <w:bCs/>
          <w:sz w:val="20"/>
          <w:szCs w:val="20"/>
          <w:vertAlign w:val="superscript"/>
        </w:rPr>
        <w:t>th</w:t>
      </w:r>
      <w:r w:rsidR="007F0074" w:rsidRPr="00241B31">
        <w:rPr>
          <w:rFonts w:ascii="Public Sans" w:hAnsi="Public Sans"/>
          <w:bCs/>
          <w:sz w:val="20"/>
          <w:szCs w:val="20"/>
        </w:rPr>
        <w:t>.</w:t>
      </w:r>
    </w:p>
    <w:p w14:paraId="102BE24B" w14:textId="4C4F16EC" w:rsidR="00391CAC" w:rsidRPr="00241B31" w:rsidRDefault="00391CAC" w:rsidP="002E202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sz w:val="20"/>
          <w:szCs w:val="20"/>
        </w:rPr>
        <w:t>Office for the Aging</w:t>
      </w:r>
    </w:p>
    <w:p w14:paraId="5D773F6E" w14:textId="7EA72DDE" w:rsidR="00391CAC" w:rsidRPr="00241B31" w:rsidRDefault="00391CAC" w:rsidP="00391CAC">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sz w:val="20"/>
          <w:szCs w:val="20"/>
        </w:rPr>
        <w:t>Aging Forward Caregiver Day is planned for Thursday, May 28 from 9 am – 2 pm at Jefferson Community College. Please let Carla know if you or someone from your organization would like to attend!</w:t>
      </w:r>
    </w:p>
    <w:p w14:paraId="3A8B512F" w14:textId="252B7B74" w:rsidR="002E202D" w:rsidRPr="00241B31" w:rsidRDefault="002E202D" w:rsidP="002E202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CHJC</w:t>
      </w:r>
    </w:p>
    <w:p w14:paraId="45B7B25F" w14:textId="132B1E6B" w:rsidR="00492319" w:rsidRPr="00241B31" w:rsidRDefault="00D41AC2" w:rsidP="00391CAC">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u w:val="single"/>
        </w:rPr>
      </w:pPr>
      <w:r w:rsidRPr="00241B31">
        <w:rPr>
          <w:rFonts w:ascii="Public Sans" w:hAnsi="Public Sans"/>
          <w:bCs/>
          <w:sz w:val="20"/>
          <w:szCs w:val="20"/>
        </w:rPr>
        <w:t xml:space="preserve">CHJC </w:t>
      </w:r>
      <w:r w:rsidR="00391CAC" w:rsidRPr="00241B31">
        <w:rPr>
          <w:rFonts w:ascii="Public Sans" w:hAnsi="Public Sans"/>
          <w:bCs/>
          <w:sz w:val="20"/>
          <w:szCs w:val="20"/>
        </w:rPr>
        <w:t>is hoping to expand</w:t>
      </w:r>
      <w:r w:rsidR="0051045D" w:rsidRPr="00241B31">
        <w:rPr>
          <w:rFonts w:ascii="Public Sans" w:hAnsi="Public Sans"/>
          <w:bCs/>
          <w:sz w:val="20"/>
          <w:szCs w:val="20"/>
        </w:rPr>
        <w:t xml:space="preserve"> their office in Lowville. They are looking to add a second therapist and eventually accommodate walk-ins. </w:t>
      </w:r>
    </w:p>
    <w:p w14:paraId="432180AE" w14:textId="3098121F" w:rsidR="00241B31" w:rsidRPr="00241B31" w:rsidRDefault="00241B31" w:rsidP="002E202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sz w:val="20"/>
          <w:szCs w:val="20"/>
        </w:rPr>
        <w:t>THRIVE Wellness &amp; Recovery</w:t>
      </w:r>
    </w:p>
    <w:p w14:paraId="6097A2EA" w14:textId="02D6F5C3" w:rsidR="00241B31" w:rsidRDefault="006F609B" w:rsidP="00241B31">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THRIVE is working with the schools to increase their </w:t>
      </w:r>
      <w:r w:rsidR="00374486">
        <w:rPr>
          <w:rFonts w:ascii="Public Sans" w:hAnsi="Public Sans"/>
          <w:sz w:val="20"/>
          <w:szCs w:val="20"/>
        </w:rPr>
        <w:t>school-based</w:t>
      </w:r>
      <w:r>
        <w:rPr>
          <w:rFonts w:ascii="Public Sans" w:hAnsi="Public Sans"/>
          <w:sz w:val="20"/>
          <w:szCs w:val="20"/>
        </w:rPr>
        <w:t xml:space="preserve"> clinics to five days per week. </w:t>
      </w:r>
    </w:p>
    <w:p w14:paraId="0F0CA2FA" w14:textId="1CF29335" w:rsidR="00374486" w:rsidRPr="00241B31" w:rsidRDefault="00374486" w:rsidP="00241B31">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sz w:val="20"/>
          <w:szCs w:val="20"/>
        </w:rPr>
        <w:t xml:space="preserve">THRIVE is also experiencing some staffing improvements due to the retention of several interns and the recruitment of a new LMSW. </w:t>
      </w:r>
    </w:p>
    <w:p w14:paraId="28377B3F" w14:textId="173764C4" w:rsidR="002E202D" w:rsidRPr="00241B31" w:rsidRDefault="002E202D" w:rsidP="002E202D">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Joseph P. Dwyer</w:t>
      </w:r>
    </w:p>
    <w:p w14:paraId="76D404EA" w14:textId="4C8FA684" w:rsidR="002E202D" w:rsidRPr="00241B31" w:rsidRDefault="00FF318B" w:rsidP="002E202D">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 xml:space="preserve">Eric shared that </w:t>
      </w:r>
      <w:r w:rsidR="00E06534" w:rsidRPr="00241B31">
        <w:rPr>
          <w:rFonts w:ascii="Public Sans" w:hAnsi="Public Sans"/>
          <w:bCs/>
          <w:sz w:val="20"/>
          <w:szCs w:val="20"/>
        </w:rPr>
        <w:t xml:space="preserve">a hike is planned for June 6 at Whetstone Gulf State Park to support </w:t>
      </w:r>
      <w:proofErr w:type="gramStart"/>
      <w:r w:rsidR="00E06534" w:rsidRPr="00241B31">
        <w:rPr>
          <w:rFonts w:ascii="Public Sans" w:hAnsi="Public Sans"/>
          <w:bCs/>
          <w:sz w:val="20"/>
          <w:szCs w:val="20"/>
        </w:rPr>
        <w:t xml:space="preserve">I </w:t>
      </w:r>
      <w:r w:rsidR="00834FF5" w:rsidRPr="00241B31">
        <w:rPr>
          <w:rFonts w:ascii="Public Sans" w:hAnsi="Public Sans"/>
          <w:bCs/>
          <w:sz w:val="20"/>
          <w:szCs w:val="20"/>
        </w:rPr>
        <w:t xml:space="preserve"> </w:t>
      </w:r>
      <w:r w:rsidR="00541812" w:rsidRPr="00241B31">
        <w:rPr>
          <w:rFonts w:ascii="Public Sans" w:hAnsi="Public Sans"/>
          <w:bCs/>
          <w:sz w:val="20"/>
          <w:szCs w:val="20"/>
        </w:rPr>
        <w:t>HIKE</w:t>
      </w:r>
      <w:proofErr w:type="gramEnd"/>
      <w:r w:rsidR="00541812" w:rsidRPr="00241B31">
        <w:rPr>
          <w:rFonts w:ascii="Public Sans" w:hAnsi="Public Sans"/>
          <w:bCs/>
          <w:sz w:val="20"/>
          <w:szCs w:val="20"/>
        </w:rPr>
        <w:t xml:space="preserve"> for Mental Health. </w:t>
      </w:r>
    </w:p>
    <w:p w14:paraId="75FBAAF9" w14:textId="202755B3" w:rsidR="00541812" w:rsidRPr="00374486" w:rsidRDefault="00B429D8" w:rsidP="002E202D">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sidRPr="00241B31">
        <w:rPr>
          <w:rFonts w:ascii="Public Sans" w:hAnsi="Public Sans"/>
          <w:bCs/>
          <w:sz w:val="20"/>
          <w:szCs w:val="20"/>
        </w:rPr>
        <w:t>Joseph</w:t>
      </w:r>
      <w:r w:rsidR="00541812" w:rsidRPr="00241B31">
        <w:rPr>
          <w:rFonts w:ascii="Public Sans" w:hAnsi="Public Sans"/>
          <w:bCs/>
          <w:sz w:val="20"/>
          <w:szCs w:val="20"/>
        </w:rPr>
        <w:t xml:space="preserve"> P. Dwyer is actively looking for a</w:t>
      </w:r>
      <w:r w:rsidR="00E06534" w:rsidRPr="00241B31">
        <w:rPr>
          <w:rFonts w:ascii="Public Sans" w:hAnsi="Public Sans"/>
          <w:bCs/>
          <w:sz w:val="20"/>
          <w:szCs w:val="20"/>
        </w:rPr>
        <w:t xml:space="preserve"> first floor,</w:t>
      </w:r>
      <w:r w:rsidR="00541812" w:rsidRPr="00241B31">
        <w:rPr>
          <w:rFonts w:ascii="Public Sans" w:hAnsi="Public Sans"/>
          <w:bCs/>
          <w:sz w:val="20"/>
          <w:szCs w:val="20"/>
        </w:rPr>
        <w:t xml:space="preserve"> </w:t>
      </w:r>
      <w:r w:rsidRPr="00241B31">
        <w:rPr>
          <w:rFonts w:ascii="Public Sans" w:hAnsi="Public Sans"/>
          <w:bCs/>
          <w:sz w:val="20"/>
          <w:szCs w:val="20"/>
        </w:rPr>
        <w:t>one-bedroom</w:t>
      </w:r>
      <w:r w:rsidR="00E06534" w:rsidRPr="00241B31">
        <w:rPr>
          <w:rFonts w:ascii="Public Sans" w:hAnsi="Public Sans"/>
          <w:bCs/>
          <w:sz w:val="20"/>
          <w:szCs w:val="20"/>
        </w:rPr>
        <w:t>,</w:t>
      </w:r>
      <w:r w:rsidR="00541812" w:rsidRPr="00241B31">
        <w:rPr>
          <w:rFonts w:ascii="Public Sans" w:hAnsi="Public Sans"/>
          <w:bCs/>
          <w:sz w:val="20"/>
          <w:szCs w:val="20"/>
        </w:rPr>
        <w:t xml:space="preserve"> </w:t>
      </w:r>
      <w:r w:rsidRPr="00241B31">
        <w:rPr>
          <w:rFonts w:ascii="Public Sans" w:hAnsi="Public Sans"/>
          <w:bCs/>
          <w:sz w:val="20"/>
          <w:szCs w:val="20"/>
        </w:rPr>
        <w:t>one-bathroom</w:t>
      </w:r>
      <w:r w:rsidR="00541812" w:rsidRPr="00241B31">
        <w:rPr>
          <w:rFonts w:ascii="Public Sans" w:hAnsi="Public Sans"/>
          <w:bCs/>
          <w:sz w:val="20"/>
          <w:szCs w:val="20"/>
        </w:rPr>
        <w:t xml:space="preserve"> apartment </w:t>
      </w:r>
      <w:r w:rsidRPr="00241B31">
        <w:rPr>
          <w:rFonts w:ascii="Public Sans" w:hAnsi="Public Sans"/>
          <w:bCs/>
          <w:sz w:val="20"/>
          <w:szCs w:val="20"/>
        </w:rPr>
        <w:t xml:space="preserve">for a client. Please reach out if you have any leads. </w:t>
      </w:r>
    </w:p>
    <w:p w14:paraId="694E21C1" w14:textId="00CCF939" w:rsidR="00374486" w:rsidRPr="00374486" w:rsidRDefault="00374486" w:rsidP="00374486">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bCs/>
          <w:sz w:val="20"/>
          <w:szCs w:val="20"/>
        </w:rPr>
        <w:t>Community Services</w:t>
      </w:r>
    </w:p>
    <w:p w14:paraId="54FA814A" w14:textId="4374060B" w:rsidR="00374486" w:rsidRPr="00241B31" w:rsidRDefault="00374486" w:rsidP="00374486">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sz w:val="20"/>
          <w:szCs w:val="20"/>
        </w:rPr>
      </w:pPr>
      <w:r>
        <w:rPr>
          <w:rFonts w:ascii="Public Sans" w:hAnsi="Public Sans"/>
          <w:bCs/>
          <w:sz w:val="20"/>
          <w:szCs w:val="20"/>
        </w:rPr>
        <w:t xml:space="preserve">Anna </w:t>
      </w:r>
      <w:r w:rsidR="001D74FA">
        <w:rPr>
          <w:rFonts w:ascii="Public Sans" w:hAnsi="Public Sans"/>
          <w:bCs/>
          <w:sz w:val="20"/>
          <w:szCs w:val="20"/>
        </w:rPr>
        <w:t>reviewed the transition to Community Services administering Single Point of Access</w:t>
      </w:r>
      <w:r w:rsidR="0057063D">
        <w:rPr>
          <w:rFonts w:ascii="Public Sans" w:hAnsi="Public Sans"/>
          <w:bCs/>
          <w:sz w:val="20"/>
          <w:szCs w:val="20"/>
        </w:rPr>
        <w:t xml:space="preserve">, including updates to information about the program on the County website. </w:t>
      </w:r>
    </w:p>
    <w:p w14:paraId="7C4D7270" w14:textId="77777777" w:rsidR="00EE7500" w:rsidRPr="00571358" w:rsidRDefault="00EE7500" w:rsidP="00EE7500">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jc w:val="both"/>
        <w:rPr>
          <w:rFonts w:ascii="Public Sans" w:hAnsi="Public Sans"/>
        </w:rPr>
      </w:pPr>
    </w:p>
    <w:p w14:paraId="3F9EECF0" w14:textId="5AC82EDB" w:rsidR="005359CB" w:rsidRDefault="003349D1" w:rsidP="00C55553">
      <w:pPr>
        <w:pStyle w:val="FreeForm"/>
        <w:tabs>
          <w:tab w:val="left" w:pos="2240"/>
          <w:tab w:val="left" w:pos="9260"/>
        </w:tabs>
        <w:ind w:left="85"/>
        <w:rPr>
          <w:rFonts w:ascii="Public Sans" w:hAnsi="Public Sans" w:cs="Times New Roman"/>
          <w:b/>
          <w:bCs/>
        </w:rPr>
      </w:pPr>
      <w:r w:rsidRPr="00F033B1">
        <w:rPr>
          <w:rFonts w:ascii="Public Sans" w:hAnsi="Public Sans" w:cs="Times New Roman"/>
          <w:b/>
          <w:bCs/>
        </w:rPr>
        <w:t xml:space="preserve">Meeting adjourned at </w:t>
      </w:r>
      <w:r w:rsidR="0002249A">
        <w:rPr>
          <w:rFonts w:ascii="Public Sans" w:hAnsi="Public Sans" w:cs="Times New Roman"/>
          <w:b/>
          <w:bCs/>
        </w:rPr>
        <w:t>9:</w:t>
      </w:r>
      <w:r w:rsidR="00EF0B9B">
        <w:rPr>
          <w:rFonts w:ascii="Public Sans" w:hAnsi="Public Sans" w:cs="Times New Roman"/>
          <w:b/>
          <w:bCs/>
        </w:rPr>
        <w:t>3</w:t>
      </w:r>
      <w:r w:rsidR="00FF318B">
        <w:rPr>
          <w:rFonts w:ascii="Public Sans" w:hAnsi="Public Sans" w:cs="Times New Roman"/>
          <w:b/>
          <w:bCs/>
        </w:rPr>
        <w:t>5</w:t>
      </w:r>
      <w:r w:rsidRPr="00F033B1">
        <w:rPr>
          <w:rFonts w:ascii="Public Sans" w:hAnsi="Public Sans" w:cs="Times New Roman"/>
          <w:b/>
          <w:bCs/>
        </w:rPr>
        <w:t xml:space="preserve"> AM.</w:t>
      </w:r>
    </w:p>
    <w:p w14:paraId="68917BA7" w14:textId="4A35D60D" w:rsidR="00C55553" w:rsidRPr="001F2DB3" w:rsidRDefault="001F2DB3" w:rsidP="005359CB">
      <w:pPr>
        <w:pStyle w:val="FreeForm"/>
        <w:numPr>
          <w:ilvl w:val="0"/>
          <w:numId w:val="5"/>
        </w:numPr>
        <w:tabs>
          <w:tab w:val="left" w:pos="2240"/>
          <w:tab w:val="left" w:pos="9260"/>
        </w:tabs>
        <w:rPr>
          <w:rFonts w:ascii="Public Sans" w:hAnsi="Public Sans" w:cs="Times New Roman"/>
          <w:u w:val="single"/>
        </w:rPr>
      </w:pPr>
      <w:r w:rsidRPr="001F2DB3">
        <w:rPr>
          <w:rFonts w:ascii="Public Sans" w:hAnsi="Public Sans" w:cs="Times New Roman"/>
          <w:u w:val="single"/>
        </w:rPr>
        <w:t>Action</w:t>
      </w:r>
      <w:r w:rsidR="005359CB" w:rsidRPr="001F2DB3">
        <w:rPr>
          <w:rFonts w:ascii="Public Sans" w:hAnsi="Public Sans" w:cs="Times New Roman"/>
          <w:u w:val="single"/>
        </w:rPr>
        <w:t xml:space="preserve"> – Motion made by </w:t>
      </w:r>
      <w:r w:rsidRPr="001F2DB3">
        <w:rPr>
          <w:rFonts w:ascii="Public Sans" w:hAnsi="Public Sans" w:cs="Times New Roman"/>
          <w:u w:val="single"/>
        </w:rPr>
        <w:t xml:space="preserve">Ashley Waite, seconded by </w:t>
      </w:r>
      <w:r w:rsidR="0057063D">
        <w:rPr>
          <w:rFonts w:ascii="Public Sans" w:hAnsi="Public Sans" w:cs="Times New Roman"/>
          <w:u w:val="single"/>
        </w:rPr>
        <w:t>Carol Lisella</w:t>
      </w:r>
      <w:r w:rsidRPr="001F2DB3">
        <w:rPr>
          <w:rFonts w:ascii="Public Sans" w:hAnsi="Public Sans" w:cs="Times New Roman"/>
          <w:u w:val="single"/>
        </w:rPr>
        <w:t>. All in favor.</w:t>
      </w:r>
    </w:p>
    <w:p w14:paraId="407359C2" w14:textId="77777777" w:rsidR="00C55553" w:rsidRPr="00F033B1" w:rsidRDefault="00C55553" w:rsidP="00C55553">
      <w:pPr>
        <w:tabs>
          <w:tab w:val="left" w:pos="2240"/>
          <w:tab w:val="left" w:pos="9260"/>
        </w:tabs>
        <w:ind w:left="85"/>
        <w:rPr>
          <w:rFonts w:ascii="Public Sans" w:hAnsi="Public Sans"/>
          <w:sz w:val="20"/>
          <w:szCs w:val="20"/>
        </w:rPr>
      </w:pPr>
    </w:p>
    <w:p w14:paraId="5C1A782D" w14:textId="7C9E1AB5" w:rsidR="00C55553" w:rsidRPr="00F033B1" w:rsidRDefault="003349D1" w:rsidP="00C55553">
      <w:pPr>
        <w:tabs>
          <w:tab w:val="left" w:pos="2240"/>
          <w:tab w:val="left" w:pos="9260"/>
        </w:tabs>
        <w:ind w:left="85"/>
        <w:rPr>
          <w:rFonts w:ascii="Public Sans" w:hAnsi="Public Sans"/>
          <w:b/>
          <w:bCs/>
          <w:color w:val="000000"/>
          <w:sz w:val="20"/>
          <w:szCs w:val="20"/>
          <w:u w:color="000000"/>
        </w:rPr>
      </w:pPr>
      <w:r w:rsidRPr="00F033B1">
        <w:rPr>
          <w:rFonts w:ascii="Public Sans" w:hAnsi="Public Sans"/>
          <w:b/>
          <w:bCs/>
          <w:sz w:val="20"/>
          <w:szCs w:val="20"/>
        </w:rPr>
        <w:t>Next Meeting:</w:t>
      </w:r>
    </w:p>
    <w:p w14:paraId="5925D267" w14:textId="07828C3E" w:rsidR="00BD1689" w:rsidRPr="00322811" w:rsidRDefault="00EF0B9B" w:rsidP="0032281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Public Sans" w:hAnsi="Public Sans"/>
          <w:bCs/>
          <w:sz w:val="20"/>
          <w:szCs w:val="20"/>
        </w:rPr>
      </w:pPr>
      <w:r>
        <w:rPr>
          <w:rFonts w:ascii="Public Sans" w:hAnsi="Public Sans"/>
          <w:sz w:val="20"/>
          <w:szCs w:val="20"/>
        </w:rPr>
        <w:t>July 28</w:t>
      </w:r>
      <w:r w:rsidR="00D34A99">
        <w:rPr>
          <w:rFonts w:ascii="Public Sans" w:hAnsi="Public Sans"/>
          <w:sz w:val="20"/>
          <w:szCs w:val="20"/>
        </w:rPr>
        <w:t xml:space="preserve">, </w:t>
      </w:r>
      <w:r w:rsidR="001623DD">
        <w:rPr>
          <w:rFonts w:ascii="Public Sans" w:hAnsi="Public Sans"/>
          <w:sz w:val="20"/>
          <w:szCs w:val="20"/>
        </w:rPr>
        <w:t>2026,</w:t>
      </w:r>
      <w:r w:rsidR="00454327">
        <w:rPr>
          <w:rFonts w:ascii="Public Sans" w:hAnsi="Public Sans"/>
          <w:sz w:val="20"/>
          <w:szCs w:val="20"/>
        </w:rPr>
        <w:t xml:space="preserve"> at 8:30am. </w:t>
      </w:r>
      <w:r w:rsidR="003349D1" w:rsidRPr="00F033B1">
        <w:rPr>
          <w:rFonts w:ascii="Public Sans" w:hAnsi="Public Sans"/>
          <w:color w:val="000000"/>
          <w:sz w:val="20"/>
          <w:szCs w:val="20"/>
          <w:u w:color="000000"/>
        </w:rPr>
        <w:tab/>
      </w:r>
    </w:p>
    <w:sectPr w:rsidR="00BD1689" w:rsidRPr="00322811" w:rsidSect="00C55553">
      <w:type w:val="continuous"/>
      <w:pgSz w:w="12240" w:h="15840"/>
      <w:pgMar w:top="1440" w:right="1440" w:bottom="1440" w:left="1440" w:header="440" w:footer="2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E6CC4" w14:textId="77777777" w:rsidR="00A511C4" w:rsidRDefault="00A511C4">
      <w:r>
        <w:separator/>
      </w:r>
    </w:p>
  </w:endnote>
  <w:endnote w:type="continuationSeparator" w:id="0">
    <w:p w14:paraId="2B9E3E52" w14:textId="77777777" w:rsidR="00A511C4" w:rsidRDefault="00A5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34B2" w14:textId="77777777" w:rsidR="00824BB3" w:rsidRDefault="00824B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6211" w14:textId="77777777" w:rsidR="00824BB3" w:rsidRDefault="00824B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5BC2" w14:textId="77777777" w:rsidR="00824BB3" w:rsidRDefault="00824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A8AD" w14:textId="77777777" w:rsidR="00A511C4" w:rsidRDefault="00A511C4">
      <w:r>
        <w:separator/>
      </w:r>
    </w:p>
  </w:footnote>
  <w:footnote w:type="continuationSeparator" w:id="0">
    <w:p w14:paraId="0251587B" w14:textId="77777777" w:rsidR="00A511C4" w:rsidRDefault="00A51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38EA" w14:textId="39E3D921" w:rsidR="00824BB3" w:rsidRDefault="00824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2A47B" w14:textId="750D9164" w:rsidR="00824BB3" w:rsidRDefault="00824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C243" w14:textId="294AE946" w:rsidR="00824BB3" w:rsidRDefault="00824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776"/>
    <w:multiLevelType w:val="hybridMultilevel"/>
    <w:tmpl w:val="868E5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838E2"/>
    <w:multiLevelType w:val="hybridMultilevel"/>
    <w:tmpl w:val="0AC2338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332D159B"/>
    <w:multiLevelType w:val="hybridMultilevel"/>
    <w:tmpl w:val="01965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E31C43"/>
    <w:multiLevelType w:val="hybridMultilevel"/>
    <w:tmpl w:val="091A86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F943AA"/>
    <w:multiLevelType w:val="hybridMultilevel"/>
    <w:tmpl w:val="2102A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9614248">
    <w:abstractNumId w:val="0"/>
  </w:num>
  <w:num w:numId="2" w16cid:durableId="2001887649">
    <w:abstractNumId w:val="2"/>
  </w:num>
  <w:num w:numId="3" w16cid:durableId="273363646">
    <w:abstractNumId w:val="3"/>
  </w:num>
  <w:num w:numId="4" w16cid:durableId="1984002009">
    <w:abstractNumId w:val="4"/>
  </w:num>
  <w:num w:numId="5" w16cid:durableId="5933179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89"/>
    <w:rsid w:val="0000482C"/>
    <w:rsid w:val="0002249A"/>
    <w:rsid w:val="00025231"/>
    <w:rsid w:val="00027336"/>
    <w:rsid w:val="00027FF8"/>
    <w:rsid w:val="00035D2E"/>
    <w:rsid w:val="00045215"/>
    <w:rsid w:val="00070422"/>
    <w:rsid w:val="00071600"/>
    <w:rsid w:val="00081D04"/>
    <w:rsid w:val="00085F9B"/>
    <w:rsid w:val="000901E0"/>
    <w:rsid w:val="00091CD7"/>
    <w:rsid w:val="000964DF"/>
    <w:rsid w:val="000A5305"/>
    <w:rsid w:val="000A6313"/>
    <w:rsid w:val="000B31F8"/>
    <w:rsid w:val="000B77DC"/>
    <w:rsid w:val="000B7996"/>
    <w:rsid w:val="000D0AE4"/>
    <w:rsid w:val="000D283A"/>
    <w:rsid w:val="000D5D0C"/>
    <w:rsid w:val="000D7ADE"/>
    <w:rsid w:val="000E525D"/>
    <w:rsid w:val="000E6264"/>
    <w:rsid w:val="000F031F"/>
    <w:rsid w:val="000F1214"/>
    <w:rsid w:val="000F72E1"/>
    <w:rsid w:val="001021C3"/>
    <w:rsid w:val="00104954"/>
    <w:rsid w:val="00112710"/>
    <w:rsid w:val="00116F4B"/>
    <w:rsid w:val="00120D32"/>
    <w:rsid w:val="00121EFC"/>
    <w:rsid w:val="00126EEC"/>
    <w:rsid w:val="0013250C"/>
    <w:rsid w:val="001368B5"/>
    <w:rsid w:val="00143B05"/>
    <w:rsid w:val="00144F00"/>
    <w:rsid w:val="00151CD0"/>
    <w:rsid w:val="001539D6"/>
    <w:rsid w:val="00162175"/>
    <w:rsid w:val="001623DD"/>
    <w:rsid w:val="00162879"/>
    <w:rsid w:val="0017546A"/>
    <w:rsid w:val="001755BB"/>
    <w:rsid w:val="001820BB"/>
    <w:rsid w:val="001915DE"/>
    <w:rsid w:val="001A2071"/>
    <w:rsid w:val="001A7EC0"/>
    <w:rsid w:val="001B5649"/>
    <w:rsid w:val="001C003B"/>
    <w:rsid w:val="001C23B7"/>
    <w:rsid w:val="001C70E3"/>
    <w:rsid w:val="001C7756"/>
    <w:rsid w:val="001D0313"/>
    <w:rsid w:val="001D74FA"/>
    <w:rsid w:val="001E4976"/>
    <w:rsid w:val="001E60DF"/>
    <w:rsid w:val="001F2DB3"/>
    <w:rsid w:val="00222F64"/>
    <w:rsid w:val="002349D4"/>
    <w:rsid w:val="00240B60"/>
    <w:rsid w:val="00241B31"/>
    <w:rsid w:val="002457B2"/>
    <w:rsid w:val="002464C9"/>
    <w:rsid w:val="00250093"/>
    <w:rsid w:val="002503FF"/>
    <w:rsid w:val="00254085"/>
    <w:rsid w:val="00255809"/>
    <w:rsid w:val="00256337"/>
    <w:rsid w:val="0027582B"/>
    <w:rsid w:val="00293A7E"/>
    <w:rsid w:val="00297864"/>
    <w:rsid w:val="002A41C9"/>
    <w:rsid w:val="002B66FE"/>
    <w:rsid w:val="002C79BB"/>
    <w:rsid w:val="002C7BB9"/>
    <w:rsid w:val="002D0813"/>
    <w:rsid w:val="002D4E9E"/>
    <w:rsid w:val="002D515D"/>
    <w:rsid w:val="002E034A"/>
    <w:rsid w:val="002E202D"/>
    <w:rsid w:val="002E5697"/>
    <w:rsid w:val="002E5B44"/>
    <w:rsid w:val="002E7564"/>
    <w:rsid w:val="002F01A2"/>
    <w:rsid w:val="002F3CB5"/>
    <w:rsid w:val="00300543"/>
    <w:rsid w:val="0031224B"/>
    <w:rsid w:val="00312399"/>
    <w:rsid w:val="003137C3"/>
    <w:rsid w:val="00320912"/>
    <w:rsid w:val="00322811"/>
    <w:rsid w:val="00325BF1"/>
    <w:rsid w:val="00330245"/>
    <w:rsid w:val="003349D1"/>
    <w:rsid w:val="00336B2F"/>
    <w:rsid w:val="00352E79"/>
    <w:rsid w:val="00357443"/>
    <w:rsid w:val="00364086"/>
    <w:rsid w:val="00374486"/>
    <w:rsid w:val="0038139D"/>
    <w:rsid w:val="0038489B"/>
    <w:rsid w:val="003863CD"/>
    <w:rsid w:val="00391CAC"/>
    <w:rsid w:val="003929A7"/>
    <w:rsid w:val="00396282"/>
    <w:rsid w:val="003A2593"/>
    <w:rsid w:val="003A43FF"/>
    <w:rsid w:val="003A5F19"/>
    <w:rsid w:val="003A6590"/>
    <w:rsid w:val="003B17C7"/>
    <w:rsid w:val="003B588F"/>
    <w:rsid w:val="003B5D15"/>
    <w:rsid w:val="003E3446"/>
    <w:rsid w:val="003F7D39"/>
    <w:rsid w:val="0040642E"/>
    <w:rsid w:val="00410785"/>
    <w:rsid w:val="00412F4B"/>
    <w:rsid w:val="00413460"/>
    <w:rsid w:val="00413759"/>
    <w:rsid w:val="0042085D"/>
    <w:rsid w:val="004221B8"/>
    <w:rsid w:val="004277D2"/>
    <w:rsid w:val="0043707C"/>
    <w:rsid w:val="0044730D"/>
    <w:rsid w:val="00454327"/>
    <w:rsid w:val="00463C3B"/>
    <w:rsid w:val="00463CDA"/>
    <w:rsid w:val="00470A4D"/>
    <w:rsid w:val="00472A88"/>
    <w:rsid w:val="00475DEC"/>
    <w:rsid w:val="004834CC"/>
    <w:rsid w:val="004912B6"/>
    <w:rsid w:val="00492319"/>
    <w:rsid w:val="00494E7A"/>
    <w:rsid w:val="0049578E"/>
    <w:rsid w:val="00497C37"/>
    <w:rsid w:val="004A3072"/>
    <w:rsid w:val="004A4AB8"/>
    <w:rsid w:val="004C3B52"/>
    <w:rsid w:val="004C4DAB"/>
    <w:rsid w:val="004E3468"/>
    <w:rsid w:val="004F0C77"/>
    <w:rsid w:val="004F1E9C"/>
    <w:rsid w:val="004F65C5"/>
    <w:rsid w:val="00501000"/>
    <w:rsid w:val="00503046"/>
    <w:rsid w:val="00503273"/>
    <w:rsid w:val="0051045D"/>
    <w:rsid w:val="00511882"/>
    <w:rsid w:val="005146DF"/>
    <w:rsid w:val="00517BE0"/>
    <w:rsid w:val="005202D8"/>
    <w:rsid w:val="00530DA4"/>
    <w:rsid w:val="00535099"/>
    <w:rsid w:val="005359CB"/>
    <w:rsid w:val="00536AD2"/>
    <w:rsid w:val="00537ACB"/>
    <w:rsid w:val="00541812"/>
    <w:rsid w:val="0054185C"/>
    <w:rsid w:val="0054620E"/>
    <w:rsid w:val="00563AF7"/>
    <w:rsid w:val="0057063D"/>
    <w:rsid w:val="00571358"/>
    <w:rsid w:val="00577F6E"/>
    <w:rsid w:val="00580C53"/>
    <w:rsid w:val="00591BE3"/>
    <w:rsid w:val="005935E3"/>
    <w:rsid w:val="00594600"/>
    <w:rsid w:val="00596036"/>
    <w:rsid w:val="00596687"/>
    <w:rsid w:val="005A1D79"/>
    <w:rsid w:val="005A516F"/>
    <w:rsid w:val="005A58EA"/>
    <w:rsid w:val="005A5DAF"/>
    <w:rsid w:val="005B2712"/>
    <w:rsid w:val="005B390E"/>
    <w:rsid w:val="005C1660"/>
    <w:rsid w:val="005C3995"/>
    <w:rsid w:val="005D39D9"/>
    <w:rsid w:val="005F107C"/>
    <w:rsid w:val="005F49C8"/>
    <w:rsid w:val="005F4BDD"/>
    <w:rsid w:val="005F5297"/>
    <w:rsid w:val="005F5823"/>
    <w:rsid w:val="005F6479"/>
    <w:rsid w:val="00602FB0"/>
    <w:rsid w:val="006077A0"/>
    <w:rsid w:val="00607807"/>
    <w:rsid w:val="006109CF"/>
    <w:rsid w:val="0061281A"/>
    <w:rsid w:val="0062240D"/>
    <w:rsid w:val="00623AB4"/>
    <w:rsid w:val="00625B44"/>
    <w:rsid w:val="00627E91"/>
    <w:rsid w:val="00635AD7"/>
    <w:rsid w:val="00640E41"/>
    <w:rsid w:val="006443D4"/>
    <w:rsid w:val="006554FF"/>
    <w:rsid w:val="00663BAD"/>
    <w:rsid w:val="0066518C"/>
    <w:rsid w:val="0067673E"/>
    <w:rsid w:val="0067790B"/>
    <w:rsid w:val="00681B70"/>
    <w:rsid w:val="00686E7D"/>
    <w:rsid w:val="006932A6"/>
    <w:rsid w:val="00693B8F"/>
    <w:rsid w:val="006A3177"/>
    <w:rsid w:val="006B4220"/>
    <w:rsid w:val="006B4EBE"/>
    <w:rsid w:val="006C7C1C"/>
    <w:rsid w:val="006D5144"/>
    <w:rsid w:val="006D78CD"/>
    <w:rsid w:val="006E0856"/>
    <w:rsid w:val="006E7324"/>
    <w:rsid w:val="006F609B"/>
    <w:rsid w:val="00706562"/>
    <w:rsid w:val="007151F2"/>
    <w:rsid w:val="00720C5A"/>
    <w:rsid w:val="00720F42"/>
    <w:rsid w:val="00721ED7"/>
    <w:rsid w:val="00724A60"/>
    <w:rsid w:val="00724D0D"/>
    <w:rsid w:val="007272A9"/>
    <w:rsid w:val="007305C9"/>
    <w:rsid w:val="0073215C"/>
    <w:rsid w:val="00733688"/>
    <w:rsid w:val="00743A44"/>
    <w:rsid w:val="00746D67"/>
    <w:rsid w:val="0075501A"/>
    <w:rsid w:val="007628C5"/>
    <w:rsid w:val="00763A9B"/>
    <w:rsid w:val="007654A6"/>
    <w:rsid w:val="007662ED"/>
    <w:rsid w:val="00766711"/>
    <w:rsid w:val="00766A94"/>
    <w:rsid w:val="00777CD1"/>
    <w:rsid w:val="00780D3D"/>
    <w:rsid w:val="007826A2"/>
    <w:rsid w:val="00784025"/>
    <w:rsid w:val="007866CA"/>
    <w:rsid w:val="00793075"/>
    <w:rsid w:val="00794488"/>
    <w:rsid w:val="007A4140"/>
    <w:rsid w:val="007B0FD2"/>
    <w:rsid w:val="007B5597"/>
    <w:rsid w:val="007C3A51"/>
    <w:rsid w:val="007F0074"/>
    <w:rsid w:val="007F09D9"/>
    <w:rsid w:val="007F3E8C"/>
    <w:rsid w:val="007F6F53"/>
    <w:rsid w:val="00805232"/>
    <w:rsid w:val="008216D4"/>
    <w:rsid w:val="00823280"/>
    <w:rsid w:val="00824BB3"/>
    <w:rsid w:val="00833405"/>
    <w:rsid w:val="00834FF5"/>
    <w:rsid w:val="00835D1B"/>
    <w:rsid w:val="008409BA"/>
    <w:rsid w:val="00843692"/>
    <w:rsid w:val="008478A9"/>
    <w:rsid w:val="008603FD"/>
    <w:rsid w:val="0086216F"/>
    <w:rsid w:val="00867DD6"/>
    <w:rsid w:val="00871946"/>
    <w:rsid w:val="00876E54"/>
    <w:rsid w:val="008825F1"/>
    <w:rsid w:val="008832E3"/>
    <w:rsid w:val="00883FAD"/>
    <w:rsid w:val="008965BB"/>
    <w:rsid w:val="008A63E9"/>
    <w:rsid w:val="008B3197"/>
    <w:rsid w:val="008B436E"/>
    <w:rsid w:val="008C7EA3"/>
    <w:rsid w:val="008D1288"/>
    <w:rsid w:val="008D4E05"/>
    <w:rsid w:val="008D7FF2"/>
    <w:rsid w:val="008E6A72"/>
    <w:rsid w:val="008E77C2"/>
    <w:rsid w:val="008F3EF9"/>
    <w:rsid w:val="008F7B75"/>
    <w:rsid w:val="00910EEB"/>
    <w:rsid w:val="009124F1"/>
    <w:rsid w:val="009176E2"/>
    <w:rsid w:val="009241EA"/>
    <w:rsid w:val="00924772"/>
    <w:rsid w:val="00924B7E"/>
    <w:rsid w:val="00925230"/>
    <w:rsid w:val="009262DF"/>
    <w:rsid w:val="00932619"/>
    <w:rsid w:val="0093357F"/>
    <w:rsid w:val="009362D4"/>
    <w:rsid w:val="00946042"/>
    <w:rsid w:val="009462E3"/>
    <w:rsid w:val="00952D49"/>
    <w:rsid w:val="00955377"/>
    <w:rsid w:val="00957B38"/>
    <w:rsid w:val="009627C1"/>
    <w:rsid w:val="00965582"/>
    <w:rsid w:val="00970C56"/>
    <w:rsid w:val="00970E46"/>
    <w:rsid w:val="00983E34"/>
    <w:rsid w:val="00991BD5"/>
    <w:rsid w:val="009940A2"/>
    <w:rsid w:val="009A0778"/>
    <w:rsid w:val="009B43E7"/>
    <w:rsid w:val="009B5D72"/>
    <w:rsid w:val="009C0960"/>
    <w:rsid w:val="009D0D59"/>
    <w:rsid w:val="009D4C3E"/>
    <w:rsid w:val="009F0EBC"/>
    <w:rsid w:val="009F350A"/>
    <w:rsid w:val="009F46F3"/>
    <w:rsid w:val="00A11CDB"/>
    <w:rsid w:val="00A1701D"/>
    <w:rsid w:val="00A2730D"/>
    <w:rsid w:val="00A37495"/>
    <w:rsid w:val="00A43344"/>
    <w:rsid w:val="00A438A1"/>
    <w:rsid w:val="00A446CC"/>
    <w:rsid w:val="00A45101"/>
    <w:rsid w:val="00A511C4"/>
    <w:rsid w:val="00A6218C"/>
    <w:rsid w:val="00A71D1F"/>
    <w:rsid w:val="00A72513"/>
    <w:rsid w:val="00A84DBB"/>
    <w:rsid w:val="00AB089E"/>
    <w:rsid w:val="00AC7ACF"/>
    <w:rsid w:val="00AE21ED"/>
    <w:rsid w:val="00AE3BFE"/>
    <w:rsid w:val="00AF0CD8"/>
    <w:rsid w:val="00B07C54"/>
    <w:rsid w:val="00B10FC7"/>
    <w:rsid w:val="00B236A0"/>
    <w:rsid w:val="00B3048A"/>
    <w:rsid w:val="00B31A0B"/>
    <w:rsid w:val="00B33664"/>
    <w:rsid w:val="00B35C7D"/>
    <w:rsid w:val="00B42016"/>
    <w:rsid w:val="00B429D8"/>
    <w:rsid w:val="00B547E8"/>
    <w:rsid w:val="00B716F5"/>
    <w:rsid w:val="00B72D4A"/>
    <w:rsid w:val="00B75FFF"/>
    <w:rsid w:val="00B809A5"/>
    <w:rsid w:val="00B8390E"/>
    <w:rsid w:val="00B93D7D"/>
    <w:rsid w:val="00B947D2"/>
    <w:rsid w:val="00B95377"/>
    <w:rsid w:val="00B96953"/>
    <w:rsid w:val="00BA18B2"/>
    <w:rsid w:val="00BA1F03"/>
    <w:rsid w:val="00BA3189"/>
    <w:rsid w:val="00BB0A4D"/>
    <w:rsid w:val="00BB2D0F"/>
    <w:rsid w:val="00BB7233"/>
    <w:rsid w:val="00BC35B4"/>
    <w:rsid w:val="00BD1401"/>
    <w:rsid w:val="00BD1689"/>
    <w:rsid w:val="00BD564C"/>
    <w:rsid w:val="00BE2D08"/>
    <w:rsid w:val="00BE7DF0"/>
    <w:rsid w:val="00BF2839"/>
    <w:rsid w:val="00BF3851"/>
    <w:rsid w:val="00BF4D5A"/>
    <w:rsid w:val="00BF5601"/>
    <w:rsid w:val="00C02C63"/>
    <w:rsid w:val="00C03041"/>
    <w:rsid w:val="00C0307E"/>
    <w:rsid w:val="00C13FFC"/>
    <w:rsid w:val="00C20EB7"/>
    <w:rsid w:val="00C21ECC"/>
    <w:rsid w:val="00C25035"/>
    <w:rsid w:val="00C31085"/>
    <w:rsid w:val="00C312E6"/>
    <w:rsid w:val="00C37A3F"/>
    <w:rsid w:val="00C533EE"/>
    <w:rsid w:val="00C55553"/>
    <w:rsid w:val="00C55690"/>
    <w:rsid w:val="00C55896"/>
    <w:rsid w:val="00C7473F"/>
    <w:rsid w:val="00C76D66"/>
    <w:rsid w:val="00C80FD7"/>
    <w:rsid w:val="00C8322C"/>
    <w:rsid w:val="00C83E0E"/>
    <w:rsid w:val="00C86FE8"/>
    <w:rsid w:val="00C87BB3"/>
    <w:rsid w:val="00C90DBF"/>
    <w:rsid w:val="00C948C2"/>
    <w:rsid w:val="00C96E5C"/>
    <w:rsid w:val="00CA2793"/>
    <w:rsid w:val="00CB02D6"/>
    <w:rsid w:val="00CB377E"/>
    <w:rsid w:val="00CB491C"/>
    <w:rsid w:val="00CC4CE3"/>
    <w:rsid w:val="00CD206F"/>
    <w:rsid w:val="00CE1765"/>
    <w:rsid w:val="00CE43B6"/>
    <w:rsid w:val="00CF719E"/>
    <w:rsid w:val="00D10FE8"/>
    <w:rsid w:val="00D12E8F"/>
    <w:rsid w:val="00D1422E"/>
    <w:rsid w:val="00D17804"/>
    <w:rsid w:val="00D26232"/>
    <w:rsid w:val="00D34A99"/>
    <w:rsid w:val="00D352DA"/>
    <w:rsid w:val="00D41AC2"/>
    <w:rsid w:val="00D46011"/>
    <w:rsid w:val="00D543C7"/>
    <w:rsid w:val="00D55E27"/>
    <w:rsid w:val="00D56CD0"/>
    <w:rsid w:val="00D674C3"/>
    <w:rsid w:val="00D97E9D"/>
    <w:rsid w:val="00DA614E"/>
    <w:rsid w:val="00DB42A3"/>
    <w:rsid w:val="00DC0CD9"/>
    <w:rsid w:val="00DD2221"/>
    <w:rsid w:val="00DD2D34"/>
    <w:rsid w:val="00DE4E0C"/>
    <w:rsid w:val="00DF76BD"/>
    <w:rsid w:val="00E04395"/>
    <w:rsid w:val="00E05A49"/>
    <w:rsid w:val="00E06534"/>
    <w:rsid w:val="00E119FC"/>
    <w:rsid w:val="00E1630B"/>
    <w:rsid w:val="00E260F1"/>
    <w:rsid w:val="00E4060D"/>
    <w:rsid w:val="00E600C9"/>
    <w:rsid w:val="00E72402"/>
    <w:rsid w:val="00E931ED"/>
    <w:rsid w:val="00EA0B2D"/>
    <w:rsid w:val="00EA0D51"/>
    <w:rsid w:val="00EA5FD3"/>
    <w:rsid w:val="00EB1EB1"/>
    <w:rsid w:val="00EB244A"/>
    <w:rsid w:val="00EB4D78"/>
    <w:rsid w:val="00EC75F1"/>
    <w:rsid w:val="00ED2B74"/>
    <w:rsid w:val="00ED4273"/>
    <w:rsid w:val="00ED52BD"/>
    <w:rsid w:val="00EE6A1C"/>
    <w:rsid w:val="00EE7500"/>
    <w:rsid w:val="00EF0B9B"/>
    <w:rsid w:val="00EF2291"/>
    <w:rsid w:val="00F00894"/>
    <w:rsid w:val="00F033B1"/>
    <w:rsid w:val="00F04BCE"/>
    <w:rsid w:val="00F05F3F"/>
    <w:rsid w:val="00F070BF"/>
    <w:rsid w:val="00F07837"/>
    <w:rsid w:val="00F13505"/>
    <w:rsid w:val="00F16B7F"/>
    <w:rsid w:val="00F20790"/>
    <w:rsid w:val="00F2101E"/>
    <w:rsid w:val="00F22B27"/>
    <w:rsid w:val="00F2320F"/>
    <w:rsid w:val="00F25052"/>
    <w:rsid w:val="00F300C1"/>
    <w:rsid w:val="00F32BF7"/>
    <w:rsid w:val="00F44CB7"/>
    <w:rsid w:val="00F459EB"/>
    <w:rsid w:val="00F45ECA"/>
    <w:rsid w:val="00F46853"/>
    <w:rsid w:val="00F50BA5"/>
    <w:rsid w:val="00F51ECD"/>
    <w:rsid w:val="00F539AD"/>
    <w:rsid w:val="00F625AE"/>
    <w:rsid w:val="00F738FB"/>
    <w:rsid w:val="00F73EEE"/>
    <w:rsid w:val="00F74E43"/>
    <w:rsid w:val="00F9083C"/>
    <w:rsid w:val="00F95545"/>
    <w:rsid w:val="00F9600E"/>
    <w:rsid w:val="00F96FF5"/>
    <w:rsid w:val="00FA4B50"/>
    <w:rsid w:val="00FA5EC5"/>
    <w:rsid w:val="00FC2938"/>
    <w:rsid w:val="00FC2A44"/>
    <w:rsid w:val="00FD5E80"/>
    <w:rsid w:val="00FD7B25"/>
    <w:rsid w:val="00FE183B"/>
    <w:rsid w:val="00FE7FB8"/>
    <w:rsid w:val="00FF0AFB"/>
    <w:rsid w:val="00FF318B"/>
    <w:rsid w:val="00FF3E14"/>
    <w:rsid w:val="00FF5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5DDB4"/>
  <w15:docId w15:val="{C5AFAD75-42D8-4009-B286-F448054F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3">
    <w:name w:val="heading 3"/>
    <w:basedOn w:val="Normal"/>
    <w:next w:val="Normal"/>
    <w:link w:val="Heading3Char"/>
    <w:uiPriority w:val="9"/>
    <w:unhideWhenUsed/>
    <w:qFormat/>
    <w:rsid w:val="008C7EA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2"/>
    </w:pPr>
    <w:rPr>
      <w:rFonts w:asciiTheme="majorHAnsi" w:eastAsiaTheme="majorEastAsia" w:hAnsiTheme="majorHAnsi" w:cstheme="majorBidi"/>
      <w:color w:val="F1D130" w:themeColor="accent3"/>
      <w:sz w:val="32"/>
      <w:szCs w:val="36"/>
      <w:bdr w:val="none" w:sz="0" w:space="0" w:color="auto"/>
    </w:rPr>
  </w:style>
  <w:style w:type="paragraph" w:styleId="Heading4">
    <w:name w:val="heading 4"/>
    <w:basedOn w:val="Normal"/>
    <w:next w:val="Normal"/>
    <w:link w:val="Heading4Char"/>
    <w:uiPriority w:val="9"/>
    <w:semiHidden/>
    <w:unhideWhenUsed/>
    <w:qFormat/>
    <w:rsid w:val="008C7EA3"/>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u w:color="000000"/>
    </w:rPr>
  </w:style>
  <w:style w:type="paragraph" w:customStyle="1" w:styleId="FreeForm">
    <w:name w:val="Free Form"/>
    <w:rPr>
      <w:rFonts w:hAnsi="Arial Unicode MS" w:cs="Arial Unicode MS"/>
      <w:color w:val="000000"/>
      <w:u w:color="000000"/>
    </w:rPr>
  </w:style>
  <w:style w:type="paragraph" w:customStyle="1" w:styleId="FreeFormB">
    <w:name w:val="Free Form B"/>
    <w:rPr>
      <w:rFonts w:eastAsia="Times New Roman"/>
      <w:color w:val="000000"/>
      <w:u w:color="000000"/>
    </w:rPr>
  </w:style>
  <w:style w:type="paragraph" w:customStyle="1" w:styleId="FreeFormA">
    <w:name w:val="Free Form A"/>
    <w:rPr>
      <w:rFonts w:eastAsia="Times New Roman"/>
      <w:color w:val="000000"/>
      <w:u w:color="000000"/>
    </w:rPr>
  </w:style>
  <w:style w:type="paragraph" w:styleId="ListParagraph">
    <w:name w:val="List Paragraph"/>
    <w:basedOn w:val="Normal"/>
    <w:uiPriority w:val="34"/>
    <w:qFormat/>
    <w:rsid w:val="00C21ECC"/>
    <w:pPr>
      <w:ind w:left="720"/>
      <w:contextualSpacing/>
    </w:pPr>
  </w:style>
  <w:style w:type="character" w:customStyle="1" w:styleId="Heading3Char">
    <w:name w:val="Heading 3 Char"/>
    <w:basedOn w:val="DefaultParagraphFont"/>
    <w:link w:val="Heading3"/>
    <w:uiPriority w:val="9"/>
    <w:rsid w:val="008C7EA3"/>
    <w:rPr>
      <w:rFonts w:asciiTheme="majorHAnsi" w:eastAsiaTheme="majorEastAsia" w:hAnsiTheme="majorHAnsi" w:cstheme="majorBidi"/>
      <w:color w:val="F1D130" w:themeColor="accent3"/>
      <w:sz w:val="32"/>
      <w:szCs w:val="36"/>
      <w:bdr w:val="none" w:sz="0" w:space="0" w:color="auto"/>
    </w:rPr>
  </w:style>
  <w:style w:type="character" w:customStyle="1" w:styleId="Heading4Char">
    <w:name w:val="Heading 4 Char"/>
    <w:basedOn w:val="DefaultParagraphFont"/>
    <w:link w:val="Heading4"/>
    <w:uiPriority w:val="9"/>
    <w:rsid w:val="008C7EA3"/>
    <w:rPr>
      <w:rFonts w:asciiTheme="majorHAnsi" w:eastAsiaTheme="majorEastAsia" w:hAnsiTheme="majorHAnsi" w:cstheme="majorBidi"/>
      <w:i/>
      <w:iCs/>
      <w:color w:val="2F759E" w:themeColor="accent1" w:themeShade="BF"/>
      <w:sz w:val="24"/>
      <w:szCs w:val="24"/>
    </w:rPr>
  </w:style>
  <w:style w:type="paragraph" w:styleId="Header">
    <w:name w:val="header"/>
    <w:basedOn w:val="Normal"/>
    <w:link w:val="HeaderChar"/>
    <w:uiPriority w:val="99"/>
    <w:unhideWhenUsed/>
    <w:rsid w:val="00824BB3"/>
    <w:pPr>
      <w:tabs>
        <w:tab w:val="center" w:pos="4680"/>
        <w:tab w:val="right" w:pos="9360"/>
      </w:tabs>
    </w:pPr>
  </w:style>
  <w:style w:type="character" w:customStyle="1" w:styleId="HeaderChar">
    <w:name w:val="Header Char"/>
    <w:basedOn w:val="DefaultParagraphFont"/>
    <w:link w:val="Header"/>
    <w:uiPriority w:val="99"/>
    <w:rsid w:val="00824BB3"/>
    <w:rPr>
      <w:sz w:val="24"/>
      <w:szCs w:val="24"/>
    </w:rPr>
  </w:style>
  <w:style w:type="paragraph" w:styleId="Footer">
    <w:name w:val="footer"/>
    <w:basedOn w:val="Normal"/>
    <w:link w:val="FooterChar"/>
    <w:uiPriority w:val="99"/>
    <w:unhideWhenUsed/>
    <w:rsid w:val="00824BB3"/>
    <w:pPr>
      <w:tabs>
        <w:tab w:val="center" w:pos="4680"/>
        <w:tab w:val="right" w:pos="9360"/>
      </w:tabs>
    </w:pPr>
  </w:style>
  <w:style w:type="character" w:customStyle="1" w:styleId="FooterChar">
    <w:name w:val="Footer Char"/>
    <w:basedOn w:val="DefaultParagraphFont"/>
    <w:link w:val="Footer"/>
    <w:uiPriority w:val="99"/>
    <w:rsid w:val="00824B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0807d6-5d81-4a45-a545-bd6732fba7af">
      <Terms xmlns="http://schemas.microsoft.com/office/infopath/2007/PartnerControls"/>
    </lcf76f155ced4ddcb4097134ff3c332f>
    <TaxCatchAll xmlns="807d008f-5845-417e-b955-55c131dc80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4A491544383745942B07F4E5071FC9" ma:contentTypeVersion="11" ma:contentTypeDescription="Create a new document." ma:contentTypeScope="" ma:versionID="25819e98681ecb0fe8c9b4de9c025e53">
  <xsd:schema xmlns:xsd="http://www.w3.org/2001/XMLSchema" xmlns:xs="http://www.w3.org/2001/XMLSchema" xmlns:p="http://schemas.microsoft.com/office/2006/metadata/properties" xmlns:ns2="7f0807d6-5d81-4a45-a545-bd6732fba7af" xmlns:ns3="807d008f-5845-417e-b955-55c131dc802c" targetNamespace="http://schemas.microsoft.com/office/2006/metadata/properties" ma:root="true" ma:fieldsID="e3776954c6ec5430562d9f6dbdbb210f" ns2:_="" ns3:_="">
    <xsd:import namespace="7f0807d6-5d81-4a45-a545-bd6732fba7af"/>
    <xsd:import namespace="807d008f-5845-417e-b955-55c131dc80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807d6-5d81-4a45-a545-bd6732fba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c4b298-07f2-43d1-8363-a776d9dbc6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7d008f-5845-417e-b955-55c131dc80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d3f38d-7c58-444e-8397-ddc1a04b9a63}" ma:internalName="TaxCatchAll" ma:showField="CatchAllData" ma:web="807d008f-5845-417e-b955-55c131dc8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9140BC-EBA9-4968-8EF5-2793DD1F4D69}">
  <ds:schemaRefs>
    <ds:schemaRef ds:uri="http://schemas.microsoft.com/office/2006/metadata/properties"/>
    <ds:schemaRef ds:uri="http://schemas.microsoft.com/office/infopath/2007/PartnerControls"/>
    <ds:schemaRef ds:uri="7f0807d6-5d81-4a45-a545-bd6732fba7af"/>
    <ds:schemaRef ds:uri="807d008f-5845-417e-b955-55c131dc802c"/>
  </ds:schemaRefs>
</ds:datastoreItem>
</file>

<file path=customXml/itemProps2.xml><?xml version="1.0" encoding="utf-8"?>
<ds:datastoreItem xmlns:ds="http://schemas.openxmlformats.org/officeDocument/2006/customXml" ds:itemID="{1E730883-101A-4E85-8C4B-DD256A4605AD}">
  <ds:schemaRefs>
    <ds:schemaRef ds:uri="http://schemas.microsoft.com/sharepoint/v3/contenttype/forms"/>
  </ds:schemaRefs>
</ds:datastoreItem>
</file>

<file path=customXml/itemProps3.xml><?xml version="1.0" encoding="utf-8"?>
<ds:datastoreItem xmlns:ds="http://schemas.openxmlformats.org/officeDocument/2006/customXml" ds:itemID="{A2F798A2-82C6-4391-A188-3735F61C43EA}"/>
</file>

<file path=docProps/app.xml><?xml version="1.0" encoding="utf-8"?>
<Properties xmlns="http://schemas.openxmlformats.org/officeDocument/2006/extended-properties" xmlns:vt="http://schemas.openxmlformats.org/officeDocument/2006/docPropsVTypes">
  <Template>Normal</Template>
  <TotalTime>33</TotalTime>
  <Pages>2</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Purington</dc:creator>
  <cp:keywords/>
  <dc:description/>
  <cp:lastModifiedBy>Anna Platz</cp:lastModifiedBy>
  <cp:revision>37</cp:revision>
  <cp:lastPrinted>2024-03-29T15:33:00Z</cp:lastPrinted>
  <dcterms:created xsi:type="dcterms:W3CDTF">2026-05-27T20:30:00Z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462d6c93b3a61dc630f40f5c293b89e7a55f779b8b4871606d1faf3e915503b3</vt:lpwstr>
  </property>
  <property fmtid="{D5CDD505-2E9C-101B-9397-08002B2CF9AE}" pid="3" name="ContentTypeId">
    <vt:lpwstr>0x010100C24A491544383745942B07F4E5071FC9</vt:lpwstr>
  </property>
  <property fmtid="{D5CDD505-2E9C-101B-9397-08002B2CF9AE}" pid="4" name="MediaServiceImageTags">
    <vt:lpwstr/>
  </property>
</Properties>
</file>