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379CD" w14:textId="42D3856D" w:rsidR="00BD1689" w:rsidRPr="00F033B1" w:rsidRDefault="007305C9">
      <w:pPr>
        <w:pStyle w:val="Body"/>
        <w:tabs>
          <w:tab w:val="left" w:pos="13500"/>
        </w:tabs>
        <w:jc w:val="center"/>
        <w:rPr>
          <w:rFonts w:ascii="Public Sans" w:hAnsi="Public Sans"/>
          <w:b/>
          <w:bCs/>
          <w:smallCaps/>
          <w:sz w:val="32"/>
          <w:szCs w:val="34"/>
        </w:rPr>
      </w:pPr>
      <w:r>
        <w:rPr>
          <w:rFonts w:ascii="Public Sans" w:hAnsi="Public Sans"/>
          <w:b/>
          <w:bCs/>
          <w:smallCaps/>
          <w:sz w:val="32"/>
          <w:szCs w:val="34"/>
        </w:rPr>
        <w:t>Behavioral health</w:t>
      </w:r>
      <w:r w:rsidR="008E77C2" w:rsidRPr="00F033B1">
        <w:rPr>
          <w:rFonts w:ascii="Public Sans" w:hAnsi="Public Sans"/>
          <w:b/>
          <w:bCs/>
          <w:smallCaps/>
          <w:sz w:val="32"/>
          <w:szCs w:val="34"/>
        </w:rPr>
        <w:t xml:space="preserve"> subcommittee</w:t>
      </w:r>
    </w:p>
    <w:p w14:paraId="6C149865" w14:textId="6A0BC304" w:rsidR="00BD1689" w:rsidRPr="00F033B1" w:rsidRDefault="008E77C2" w:rsidP="008E77C2">
      <w:pPr>
        <w:pStyle w:val="Body"/>
        <w:tabs>
          <w:tab w:val="left" w:pos="13500"/>
        </w:tabs>
        <w:jc w:val="center"/>
        <w:rPr>
          <w:rFonts w:ascii="Public Sans" w:hAnsi="Public Sans"/>
          <w:b/>
          <w:bCs/>
          <w:smallCaps/>
          <w:sz w:val="32"/>
          <w:szCs w:val="34"/>
        </w:rPr>
      </w:pPr>
      <w:r w:rsidRPr="00F033B1">
        <w:rPr>
          <w:rFonts w:ascii="Public Sans" w:hAnsi="Public Sans"/>
          <w:b/>
          <w:bCs/>
          <w:smallCaps/>
          <w:sz w:val="32"/>
          <w:szCs w:val="34"/>
        </w:rPr>
        <w:t>meeting minutes</w:t>
      </w:r>
    </w:p>
    <w:p w14:paraId="129FFED9" w14:textId="77777777" w:rsidR="00C55553" w:rsidRDefault="00C55553" w:rsidP="00EE6A1C">
      <w:pPr>
        <w:pStyle w:val="Body"/>
        <w:tabs>
          <w:tab w:val="left" w:pos="13500"/>
        </w:tabs>
        <w:rPr>
          <w:rFonts w:ascii="Public Sans" w:hAnsi="Public Sans"/>
          <w:b/>
          <w:bCs/>
          <w:smallCaps/>
          <w:sz w:val="22"/>
          <w:szCs w:val="22"/>
        </w:rPr>
        <w:sectPr w:rsidR="00C55553" w:rsidSect="003349D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440" w:footer="260" w:gutter="0"/>
          <w:cols w:space="720"/>
          <w:docGrid w:linePitch="326"/>
        </w:sectPr>
      </w:pPr>
    </w:p>
    <w:p w14:paraId="7F90DB00" w14:textId="5656B319" w:rsidR="00EE6A1C" w:rsidRPr="00F033B1" w:rsidRDefault="00EE6A1C" w:rsidP="00EE6A1C">
      <w:pPr>
        <w:pStyle w:val="Body"/>
        <w:tabs>
          <w:tab w:val="left" w:pos="13500"/>
        </w:tabs>
        <w:rPr>
          <w:rFonts w:ascii="Public Sans" w:hAnsi="Public Sans"/>
          <w:smallCaps/>
        </w:rPr>
      </w:pPr>
    </w:p>
    <w:p w14:paraId="5721A70A" w14:textId="77777777" w:rsidR="00F033B1" w:rsidRPr="00F033B1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  <w:sectPr w:rsidR="00F033B1" w:rsidRPr="00F033B1" w:rsidSect="00C55553">
          <w:type w:val="continuous"/>
          <w:pgSz w:w="12240" w:h="15840"/>
          <w:pgMar w:top="1440" w:right="1440" w:bottom="1440" w:left="1440" w:header="440" w:footer="260" w:gutter="0"/>
          <w:cols w:space="720"/>
          <w:docGrid w:linePitch="326"/>
        </w:sectPr>
      </w:pPr>
    </w:p>
    <w:p w14:paraId="21554748" w14:textId="36442399" w:rsidR="003349D1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Date</w:t>
      </w:r>
      <w:r w:rsidRPr="00F033B1">
        <w:rPr>
          <w:rFonts w:ascii="Public Sans" w:hAnsi="Public Sans"/>
          <w:sz w:val="20"/>
          <w:szCs w:val="20"/>
        </w:rPr>
        <w:t xml:space="preserve">: </w:t>
      </w:r>
      <w:r w:rsidR="007305C9">
        <w:rPr>
          <w:rFonts w:ascii="Public Sans" w:hAnsi="Public Sans"/>
          <w:sz w:val="20"/>
          <w:szCs w:val="20"/>
        </w:rPr>
        <w:t>March 24</w:t>
      </w:r>
      <w:r w:rsidR="005202D8">
        <w:rPr>
          <w:rFonts w:ascii="Public Sans" w:hAnsi="Public Sans"/>
          <w:sz w:val="20"/>
          <w:szCs w:val="20"/>
        </w:rPr>
        <w:t>, 2026</w:t>
      </w:r>
    </w:p>
    <w:p w14:paraId="6B962734" w14:textId="79B93382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Location:</w:t>
      </w:r>
      <w:r w:rsidRPr="00F033B1">
        <w:rPr>
          <w:rFonts w:ascii="Public Sans" w:hAnsi="Public Sans"/>
          <w:sz w:val="20"/>
          <w:szCs w:val="20"/>
        </w:rPr>
        <w:t xml:space="preserve"> Human Service Building</w:t>
      </w:r>
    </w:p>
    <w:p w14:paraId="221F4901" w14:textId="52B5DC52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Presiding:</w:t>
      </w:r>
      <w:r w:rsidRPr="00F033B1">
        <w:rPr>
          <w:rFonts w:ascii="Public Sans" w:hAnsi="Public Sans"/>
          <w:sz w:val="20"/>
          <w:szCs w:val="20"/>
        </w:rPr>
        <w:t xml:space="preserve"> </w:t>
      </w:r>
      <w:r w:rsidR="00503046">
        <w:rPr>
          <w:rFonts w:ascii="Public Sans" w:hAnsi="Public Sans"/>
          <w:sz w:val="20"/>
          <w:szCs w:val="20"/>
        </w:rPr>
        <w:t xml:space="preserve">Mark Waterhouse </w:t>
      </w:r>
    </w:p>
    <w:p w14:paraId="73C99798" w14:textId="00D2E77A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Secretary:</w:t>
      </w:r>
      <w:r w:rsidRPr="00F033B1">
        <w:rPr>
          <w:rFonts w:ascii="Public Sans" w:hAnsi="Public Sans"/>
          <w:sz w:val="20"/>
          <w:szCs w:val="20"/>
        </w:rPr>
        <w:t xml:space="preserve"> Anna Platz</w:t>
      </w:r>
    </w:p>
    <w:p w14:paraId="4112061F" w14:textId="77777777" w:rsidR="00F033B1" w:rsidRPr="00F033B1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  <w:sectPr w:rsidR="00F033B1" w:rsidRPr="00F033B1" w:rsidSect="00F033B1">
          <w:type w:val="continuous"/>
          <w:pgSz w:w="12240" w:h="15840"/>
          <w:pgMar w:top="1440" w:right="1440" w:bottom="1440" w:left="1440" w:header="440" w:footer="260" w:gutter="0"/>
          <w:cols w:num="2" w:space="720"/>
          <w:docGrid w:linePitch="326"/>
        </w:sectPr>
      </w:pPr>
    </w:p>
    <w:p w14:paraId="3EFC925F" w14:textId="77777777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</w:p>
    <w:p w14:paraId="0C04BDA0" w14:textId="36DF3E37" w:rsidR="00DB42A3" w:rsidRPr="00996E01" w:rsidRDefault="00DB42A3" w:rsidP="00DB42A3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996E01">
        <w:rPr>
          <w:rFonts w:ascii="Public Sans" w:hAnsi="Public Sans"/>
          <w:b/>
          <w:bCs/>
          <w:sz w:val="20"/>
          <w:szCs w:val="20"/>
        </w:rPr>
        <w:t>In Person Voting Members (sign in sheet attached):</w:t>
      </w:r>
      <w:r w:rsidRPr="00996E01">
        <w:rPr>
          <w:rFonts w:ascii="Public Sans" w:hAnsi="Public Sans"/>
          <w:sz w:val="20"/>
          <w:szCs w:val="20"/>
        </w:rPr>
        <w:t xml:space="preserve"> </w:t>
      </w:r>
      <w:r w:rsidR="00C86FE8">
        <w:rPr>
          <w:rFonts w:ascii="Public Sans" w:hAnsi="Public Sans"/>
          <w:sz w:val="20"/>
          <w:szCs w:val="20"/>
        </w:rPr>
        <w:t>Ashley Waite</w:t>
      </w:r>
      <w:r w:rsidR="000F031F">
        <w:rPr>
          <w:rFonts w:ascii="Public Sans" w:hAnsi="Public Sans"/>
          <w:sz w:val="20"/>
          <w:szCs w:val="20"/>
        </w:rPr>
        <w:t xml:space="preserve">, </w:t>
      </w:r>
      <w:r w:rsidR="008825F1">
        <w:rPr>
          <w:rFonts w:ascii="Public Sans" w:hAnsi="Public Sans"/>
          <w:sz w:val="20"/>
          <w:szCs w:val="20"/>
        </w:rPr>
        <w:t xml:space="preserve">Lyndsey Allen, Carla Hellinger, </w:t>
      </w:r>
      <w:r w:rsidR="00C55690">
        <w:rPr>
          <w:rFonts w:ascii="Public Sans" w:hAnsi="Public Sans"/>
          <w:sz w:val="20"/>
          <w:szCs w:val="20"/>
        </w:rPr>
        <w:t xml:space="preserve">Carol Lisella, </w:t>
      </w:r>
      <w:r w:rsidR="008825F1">
        <w:rPr>
          <w:rFonts w:ascii="Public Sans" w:hAnsi="Public Sans"/>
          <w:sz w:val="20"/>
          <w:szCs w:val="20"/>
        </w:rPr>
        <w:t xml:space="preserve">Karen Boliver, Eric Baker, </w:t>
      </w:r>
      <w:r w:rsidR="00C55690">
        <w:rPr>
          <w:rFonts w:ascii="Public Sans" w:hAnsi="Public Sans"/>
          <w:sz w:val="20"/>
          <w:szCs w:val="20"/>
        </w:rPr>
        <w:t xml:space="preserve">Amanda Hosmer, </w:t>
      </w:r>
      <w:r w:rsidR="008825F1">
        <w:rPr>
          <w:rFonts w:ascii="Public Sans" w:hAnsi="Public Sans"/>
          <w:sz w:val="20"/>
          <w:szCs w:val="20"/>
        </w:rPr>
        <w:t xml:space="preserve">Paige Wiley, </w:t>
      </w:r>
      <w:r w:rsidR="00D1422E">
        <w:rPr>
          <w:rFonts w:ascii="Public Sans" w:hAnsi="Public Sans"/>
          <w:sz w:val="20"/>
          <w:szCs w:val="20"/>
        </w:rPr>
        <w:t>Deanna Edick, Melanie Bush, Mark Waterhouse, and Tom Kalamas.</w:t>
      </w:r>
    </w:p>
    <w:p w14:paraId="2CEB54A7" w14:textId="77777777" w:rsidR="00DB42A3" w:rsidRPr="00996B55" w:rsidRDefault="00DB42A3" w:rsidP="00DB42A3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  <w:highlight w:val="yellow"/>
        </w:rPr>
      </w:pPr>
    </w:p>
    <w:p w14:paraId="5B1B66FA" w14:textId="633CB263" w:rsidR="00DB42A3" w:rsidRPr="00F033B1" w:rsidRDefault="00DB42A3" w:rsidP="00DB42A3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996E01">
        <w:rPr>
          <w:rFonts w:ascii="Public Sans" w:hAnsi="Public Sans"/>
          <w:b/>
          <w:bCs/>
          <w:sz w:val="20"/>
          <w:szCs w:val="20"/>
        </w:rPr>
        <w:t>Other attendees:</w:t>
      </w:r>
      <w:r w:rsidRPr="00996E01">
        <w:rPr>
          <w:rFonts w:ascii="Public Sans" w:hAnsi="Public Sans"/>
          <w:sz w:val="20"/>
          <w:szCs w:val="20"/>
        </w:rPr>
        <w:t xml:space="preserve"> </w:t>
      </w:r>
      <w:r>
        <w:rPr>
          <w:rFonts w:ascii="Public Sans" w:hAnsi="Public Sans"/>
          <w:sz w:val="20"/>
          <w:szCs w:val="20"/>
        </w:rPr>
        <w:t xml:space="preserve">Anna Platz, </w:t>
      </w:r>
      <w:r w:rsidR="00240B60">
        <w:rPr>
          <w:rFonts w:ascii="Public Sans" w:hAnsi="Public Sans"/>
          <w:sz w:val="20"/>
          <w:szCs w:val="20"/>
        </w:rPr>
        <w:t>Natalie Burnham, John Wilson, Aileen Martin,</w:t>
      </w:r>
      <w:r w:rsidR="00C55690">
        <w:rPr>
          <w:rFonts w:ascii="Public Sans" w:hAnsi="Public Sans"/>
          <w:sz w:val="20"/>
          <w:szCs w:val="20"/>
        </w:rPr>
        <w:t xml:space="preserve"> Kelly Wright,</w:t>
      </w:r>
      <w:r w:rsidR="00DA614E">
        <w:rPr>
          <w:rFonts w:ascii="Public Sans" w:hAnsi="Public Sans"/>
          <w:sz w:val="20"/>
          <w:szCs w:val="20"/>
        </w:rPr>
        <w:t xml:space="preserve"> Bill Bowman, Jason Erwin, </w:t>
      </w:r>
      <w:proofErr w:type="spellStart"/>
      <w:r w:rsidR="00DA614E">
        <w:rPr>
          <w:rFonts w:ascii="Public Sans" w:hAnsi="Public Sans"/>
          <w:sz w:val="20"/>
          <w:szCs w:val="20"/>
        </w:rPr>
        <w:t>Lonnylee</w:t>
      </w:r>
      <w:proofErr w:type="spellEnd"/>
      <w:r w:rsidR="00DA614E">
        <w:rPr>
          <w:rFonts w:ascii="Public Sans" w:hAnsi="Public Sans"/>
          <w:sz w:val="20"/>
          <w:szCs w:val="20"/>
        </w:rPr>
        <w:t xml:space="preserve"> Snyder,</w:t>
      </w:r>
      <w:r w:rsidR="00CA2793">
        <w:rPr>
          <w:rFonts w:ascii="Public Sans" w:hAnsi="Public Sans"/>
          <w:sz w:val="20"/>
          <w:szCs w:val="20"/>
        </w:rPr>
        <w:t xml:space="preserve"> and </w:t>
      </w:r>
      <w:r w:rsidR="00DA614E">
        <w:rPr>
          <w:rFonts w:ascii="Public Sans" w:hAnsi="Public Sans"/>
          <w:sz w:val="20"/>
          <w:szCs w:val="20"/>
        </w:rPr>
        <w:t>Dr. Shirley Tuttle-Malone</w:t>
      </w:r>
      <w:r w:rsidR="00CA2793">
        <w:rPr>
          <w:rFonts w:ascii="Public Sans" w:hAnsi="Public Sans"/>
          <w:sz w:val="20"/>
          <w:szCs w:val="20"/>
        </w:rPr>
        <w:t xml:space="preserve">. </w:t>
      </w:r>
    </w:p>
    <w:p w14:paraId="46CB08EE" w14:textId="77777777" w:rsidR="00C31085" w:rsidRDefault="00C31085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</w:p>
    <w:p w14:paraId="247BB6CC" w14:textId="160EA61F" w:rsidR="00C31085" w:rsidRDefault="00C31085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The meeting was called to order at 8:3</w:t>
      </w:r>
      <w:r w:rsidR="00A11CDB">
        <w:rPr>
          <w:rFonts w:ascii="Public Sans" w:hAnsi="Public Sans"/>
          <w:b/>
          <w:bCs/>
          <w:sz w:val="20"/>
          <w:szCs w:val="20"/>
        </w:rPr>
        <w:t>3</w:t>
      </w:r>
      <w:r w:rsidRPr="00F033B1">
        <w:rPr>
          <w:rFonts w:ascii="Public Sans" w:hAnsi="Public Sans"/>
          <w:b/>
          <w:bCs/>
          <w:sz w:val="20"/>
          <w:szCs w:val="20"/>
        </w:rPr>
        <w:t xml:space="preserve"> AM.</w:t>
      </w:r>
    </w:p>
    <w:p w14:paraId="144D9205" w14:textId="77777777" w:rsidR="00C31085" w:rsidRDefault="00C31085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</w:p>
    <w:p w14:paraId="104308FE" w14:textId="3AE6BB8C" w:rsidR="00C31085" w:rsidRDefault="00C533EE" w:rsidP="00C533EE">
      <w:pPr>
        <w:rPr>
          <w:rFonts w:ascii="Public Sans" w:hAnsi="Public Sans"/>
          <w:b/>
          <w:bCs/>
          <w:sz w:val="20"/>
          <w:szCs w:val="20"/>
        </w:rPr>
      </w:pPr>
      <w:r w:rsidRPr="00C533EE">
        <w:rPr>
          <w:rFonts w:ascii="Public Sans" w:hAnsi="Public Sans"/>
          <w:b/>
          <w:bCs/>
          <w:sz w:val="20"/>
          <w:szCs w:val="20"/>
        </w:rPr>
        <w:t>Welcome and Introductions</w:t>
      </w:r>
    </w:p>
    <w:p w14:paraId="1CC1296E" w14:textId="77777777" w:rsidR="009A0778" w:rsidRDefault="009A0778" w:rsidP="00C533EE">
      <w:pPr>
        <w:rPr>
          <w:rFonts w:ascii="Public Sans" w:hAnsi="Public Sans"/>
          <w:b/>
          <w:bCs/>
          <w:sz w:val="20"/>
          <w:szCs w:val="20"/>
        </w:rPr>
      </w:pPr>
    </w:p>
    <w:p w14:paraId="145A07EB" w14:textId="6273E74B" w:rsidR="009A0778" w:rsidRPr="003863CD" w:rsidRDefault="009A0778" w:rsidP="00C533EE">
      <w:pPr>
        <w:rPr>
          <w:rFonts w:ascii="Public Sans" w:hAnsi="Public Sans"/>
          <w:b/>
          <w:bCs/>
          <w:sz w:val="20"/>
          <w:szCs w:val="20"/>
        </w:rPr>
      </w:pPr>
      <w:r w:rsidRPr="003863CD">
        <w:rPr>
          <w:rFonts w:ascii="Public Sans" w:hAnsi="Public Sans"/>
          <w:b/>
          <w:bCs/>
          <w:sz w:val="20"/>
          <w:szCs w:val="20"/>
        </w:rPr>
        <w:t>Privilege of the Floor</w:t>
      </w:r>
    </w:p>
    <w:p w14:paraId="6537AC34" w14:textId="4EFF3053" w:rsidR="00E72402" w:rsidRPr="003863CD" w:rsidRDefault="00607807" w:rsidP="00254085">
      <w:pPr>
        <w:pStyle w:val="ListParagraph"/>
        <w:numPr>
          <w:ilvl w:val="0"/>
          <w:numId w:val="4"/>
        </w:numPr>
        <w:rPr>
          <w:rFonts w:ascii="Public Sans" w:hAnsi="Public Sans"/>
          <w:sz w:val="20"/>
          <w:szCs w:val="20"/>
        </w:rPr>
      </w:pPr>
      <w:r w:rsidRPr="003863CD">
        <w:rPr>
          <w:rFonts w:ascii="Public Sans" w:hAnsi="Public Sans"/>
          <w:sz w:val="20"/>
          <w:szCs w:val="20"/>
        </w:rPr>
        <w:t>Dr. Shirley Tuttle-Malone shared that Carthage Area Hospital continues to be in crisis</w:t>
      </w:r>
      <w:r w:rsidR="00412F4B" w:rsidRPr="003863CD">
        <w:rPr>
          <w:rFonts w:ascii="Public Sans" w:hAnsi="Public Sans"/>
          <w:sz w:val="20"/>
          <w:szCs w:val="20"/>
        </w:rPr>
        <w:t>, including OBGYN services</w:t>
      </w:r>
      <w:r w:rsidR="00336B2F" w:rsidRPr="003863CD">
        <w:rPr>
          <w:rFonts w:ascii="Public Sans" w:hAnsi="Public Sans"/>
          <w:sz w:val="20"/>
          <w:szCs w:val="20"/>
        </w:rPr>
        <w:t>.</w:t>
      </w:r>
      <w:r w:rsidR="00E72402" w:rsidRPr="003863CD">
        <w:rPr>
          <w:rFonts w:ascii="Public Sans" w:hAnsi="Public Sans"/>
          <w:sz w:val="20"/>
          <w:szCs w:val="20"/>
        </w:rPr>
        <w:t xml:space="preserve"> This includes the </w:t>
      </w:r>
      <w:r w:rsidR="005A1D79">
        <w:rPr>
          <w:rFonts w:ascii="Public Sans" w:hAnsi="Public Sans"/>
          <w:sz w:val="20"/>
          <w:szCs w:val="20"/>
        </w:rPr>
        <w:t xml:space="preserve">recent </w:t>
      </w:r>
      <w:r w:rsidR="00E72402" w:rsidRPr="003863CD">
        <w:rPr>
          <w:rFonts w:ascii="Public Sans" w:hAnsi="Public Sans"/>
          <w:sz w:val="20"/>
          <w:szCs w:val="20"/>
        </w:rPr>
        <w:t>closure of Comprehensive Women’s Health Services.</w:t>
      </w:r>
    </w:p>
    <w:p w14:paraId="1C505787" w14:textId="77777777" w:rsidR="00AE3BFE" w:rsidRPr="003863CD" w:rsidRDefault="00681B70" w:rsidP="00254085">
      <w:pPr>
        <w:pStyle w:val="ListParagraph"/>
        <w:numPr>
          <w:ilvl w:val="0"/>
          <w:numId w:val="4"/>
        </w:numPr>
        <w:rPr>
          <w:rFonts w:ascii="Public Sans" w:hAnsi="Public Sans"/>
          <w:sz w:val="20"/>
          <w:szCs w:val="20"/>
        </w:rPr>
      </w:pPr>
      <w:r w:rsidRPr="003863CD">
        <w:rPr>
          <w:rFonts w:ascii="Public Sans" w:hAnsi="Public Sans"/>
          <w:sz w:val="20"/>
          <w:szCs w:val="20"/>
        </w:rPr>
        <w:t xml:space="preserve">Aileen shared that the Mental Health Awareness Committee is having a dance fundraiser on Saturday, May 28 from 7-10 pm </w:t>
      </w:r>
      <w:r w:rsidR="00AE3BFE" w:rsidRPr="003863CD">
        <w:rPr>
          <w:rFonts w:ascii="Public Sans" w:hAnsi="Public Sans"/>
          <w:sz w:val="20"/>
          <w:szCs w:val="20"/>
        </w:rPr>
        <w:t xml:space="preserve">at the Glenfield Fire Hall. </w:t>
      </w:r>
    </w:p>
    <w:p w14:paraId="3FDC7F9C" w14:textId="612E391D" w:rsidR="00254085" w:rsidRPr="003863CD" w:rsidRDefault="00AE3BFE" w:rsidP="00254085">
      <w:pPr>
        <w:pStyle w:val="ListParagraph"/>
        <w:numPr>
          <w:ilvl w:val="0"/>
          <w:numId w:val="4"/>
        </w:numPr>
        <w:rPr>
          <w:rFonts w:ascii="Public Sans" w:hAnsi="Public Sans"/>
          <w:sz w:val="20"/>
          <w:szCs w:val="20"/>
        </w:rPr>
      </w:pPr>
      <w:r w:rsidRPr="003863CD">
        <w:rPr>
          <w:rFonts w:ascii="Public Sans" w:hAnsi="Public Sans"/>
          <w:sz w:val="20"/>
          <w:szCs w:val="20"/>
        </w:rPr>
        <w:t xml:space="preserve">Anna shared that the </w:t>
      </w:r>
      <w:r w:rsidR="003863CD" w:rsidRPr="003863CD">
        <w:rPr>
          <w:rFonts w:ascii="Public Sans" w:hAnsi="Public Sans"/>
          <w:sz w:val="20"/>
          <w:szCs w:val="20"/>
        </w:rPr>
        <w:t>Carthage Area Hospital school-based</w:t>
      </w:r>
      <w:r w:rsidRPr="003863CD">
        <w:rPr>
          <w:rFonts w:ascii="Public Sans" w:hAnsi="Public Sans"/>
          <w:sz w:val="20"/>
          <w:szCs w:val="20"/>
        </w:rPr>
        <w:t xml:space="preserve"> health center at Beaver River Central School is continuing to operate as norma</w:t>
      </w:r>
      <w:r w:rsidR="003863CD" w:rsidRPr="003863CD">
        <w:rPr>
          <w:rFonts w:ascii="Public Sans" w:hAnsi="Public Sans"/>
          <w:sz w:val="20"/>
          <w:szCs w:val="20"/>
        </w:rPr>
        <w:t xml:space="preserve">l. </w:t>
      </w:r>
      <w:r w:rsidR="00336B2F" w:rsidRPr="003863CD">
        <w:rPr>
          <w:rFonts w:ascii="Public Sans" w:hAnsi="Public Sans"/>
          <w:sz w:val="20"/>
          <w:szCs w:val="20"/>
        </w:rPr>
        <w:t xml:space="preserve"> </w:t>
      </w:r>
    </w:p>
    <w:p w14:paraId="27E12FFD" w14:textId="77777777" w:rsidR="003349D1" w:rsidRPr="00F033B1" w:rsidRDefault="003349D1" w:rsidP="003349D1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</w:rPr>
      </w:pPr>
    </w:p>
    <w:p w14:paraId="6AFA8A23" w14:textId="49CE2801" w:rsidR="003349D1" w:rsidRDefault="005146DF" w:rsidP="005146DF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  <w:b/>
          <w:bCs/>
        </w:rPr>
      </w:pPr>
      <w:r>
        <w:rPr>
          <w:rFonts w:ascii="Public Sans" w:hAnsi="Public Sans" w:cs="Times New Roman"/>
          <w:b/>
          <w:bCs/>
        </w:rPr>
        <w:t xml:space="preserve">The minutes from </w:t>
      </w:r>
      <w:r w:rsidR="00C20EB7">
        <w:rPr>
          <w:rFonts w:ascii="Public Sans" w:hAnsi="Public Sans" w:cs="Times New Roman"/>
          <w:b/>
          <w:bCs/>
        </w:rPr>
        <w:t>11/25/2025</w:t>
      </w:r>
      <w:r w:rsidR="00470A4D">
        <w:rPr>
          <w:rFonts w:ascii="Public Sans" w:hAnsi="Public Sans" w:cs="Times New Roman"/>
          <w:b/>
          <w:bCs/>
        </w:rPr>
        <w:t xml:space="preserve"> </w:t>
      </w:r>
      <w:r>
        <w:rPr>
          <w:rFonts w:ascii="Public Sans" w:hAnsi="Public Sans" w:cs="Times New Roman"/>
          <w:b/>
          <w:bCs/>
        </w:rPr>
        <w:t xml:space="preserve">were </w:t>
      </w:r>
      <w:r w:rsidR="00C86FE8">
        <w:rPr>
          <w:rFonts w:ascii="Public Sans" w:hAnsi="Public Sans" w:cs="Times New Roman"/>
          <w:b/>
          <w:bCs/>
        </w:rPr>
        <w:t>presented for approval</w:t>
      </w:r>
      <w:r w:rsidR="00536AD2">
        <w:rPr>
          <w:rFonts w:ascii="Public Sans" w:hAnsi="Public Sans" w:cs="Times New Roman"/>
          <w:b/>
          <w:bCs/>
        </w:rPr>
        <w:t>.</w:t>
      </w:r>
    </w:p>
    <w:p w14:paraId="6324D191" w14:textId="08339BA3" w:rsidR="00C86FE8" w:rsidRPr="002E202D" w:rsidRDefault="00C86FE8" w:rsidP="00C86FE8">
      <w:pPr>
        <w:pStyle w:val="FreeForm"/>
        <w:numPr>
          <w:ilvl w:val="0"/>
          <w:numId w:val="4"/>
        </w:numPr>
        <w:tabs>
          <w:tab w:val="left" w:pos="2240"/>
          <w:tab w:val="left" w:pos="9260"/>
        </w:tabs>
        <w:rPr>
          <w:rFonts w:ascii="Public Sans" w:hAnsi="Public Sans" w:cs="Times New Roman"/>
          <w:u w:val="single"/>
        </w:rPr>
      </w:pPr>
      <w:r w:rsidRPr="002E202D">
        <w:rPr>
          <w:rFonts w:ascii="Public Sans" w:hAnsi="Public Sans" w:cs="Times New Roman"/>
          <w:u w:val="single"/>
        </w:rPr>
        <w:t xml:space="preserve">Action </w:t>
      </w:r>
      <w:r w:rsidR="002E202D" w:rsidRPr="002E202D">
        <w:rPr>
          <w:rFonts w:ascii="Public Sans" w:hAnsi="Public Sans" w:cs="Times New Roman"/>
          <w:u w:val="single"/>
        </w:rPr>
        <w:t>–</w:t>
      </w:r>
      <w:r w:rsidRPr="002E202D">
        <w:rPr>
          <w:rFonts w:ascii="Public Sans" w:hAnsi="Public Sans" w:cs="Times New Roman"/>
          <w:u w:val="single"/>
        </w:rPr>
        <w:t xml:space="preserve"> </w:t>
      </w:r>
      <w:r w:rsidR="002E202D" w:rsidRPr="002E202D">
        <w:rPr>
          <w:rFonts w:ascii="Public Sans" w:hAnsi="Public Sans" w:cs="Times New Roman"/>
          <w:u w:val="single"/>
        </w:rPr>
        <w:t>Motion made by Ashley Waite, seconded by Melanie Bush. All in favor.</w:t>
      </w:r>
    </w:p>
    <w:p w14:paraId="05E621B2" w14:textId="77777777" w:rsidR="009F350A" w:rsidRDefault="009F350A" w:rsidP="00733688">
      <w:pPr>
        <w:pStyle w:val="FreeFor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40"/>
          <w:tab w:val="left" w:pos="9260"/>
        </w:tabs>
        <w:jc w:val="both"/>
        <w:rPr>
          <w:rFonts w:ascii="Public Sans" w:hAnsi="Public Sans"/>
          <w:b/>
          <w:bCs/>
        </w:rPr>
      </w:pPr>
    </w:p>
    <w:p w14:paraId="14189FF8" w14:textId="26919C56" w:rsidR="00733688" w:rsidRDefault="00733688" w:rsidP="00733688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  <w:b/>
          <w:bCs/>
        </w:rPr>
      </w:pPr>
      <w:r>
        <w:rPr>
          <w:rFonts w:ascii="Public Sans" w:hAnsi="Public Sans" w:cs="Times New Roman"/>
          <w:b/>
          <w:bCs/>
        </w:rPr>
        <w:t>The minutes from 1/27/2026 were presented for approval.</w:t>
      </w:r>
    </w:p>
    <w:p w14:paraId="45100EE7" w14:textId="6C760F3E" w:rsidR="00733688" w:rsidRPr="002E202D" w:rsidRDefault="00733688" w:rsidP="00733688">
      <w:pPr>
        <w:pStyle w:val="FreeForm"/>
        <w:numPr>
          <w:ilvl w:val="0"/>
          <w:numId w:val="4"/>
        </w:numPr>
        <w:tabs>
          <w:tab w:val="left" w:pos="2240"/>
          <w:tab w:val="left" w:pos="9260"/>
        </w:tabs>
        <w:rPr>
          <w:rFonts w:ascii="Public Sans" w:hAnsi="Public Sans" w:cs="Times New Roman"/>
          <w:u w:val="single"/>
        </w:rPr>
      </w:pPr>
      <w:r w:rsidRPr="002E202D">
        <w:rPr>
          <w:rFonts w:ascii="Public Sans" w:hAnsi="Public Sans" w:cs="Times New Roman"/>
          <w:u w:val="single"/>
        </w:rPr>
        <w:t xml:space="preserve">Action </w:t>
      </w:r>
      <w:r w:rsidR="002E202D" w:rsidRPr="002E202D">
        <w:rPr>
          <w:rFonts w:ascii="Public Sans" w:hAnsi="Public Sans" w:cs="Times New Roman"/>
          <w:u w:val="single"/>
        </w:rPr>
        <w:t>–</w:t>
      </w:r>
      <w:r w:rsidRPr="002E202D">
        <w:rPr>
          <w:rFonts w:ascii="Public Sans" w:hAnsi="Public Sans" w:cs="Times New Roman"/>
          <w:u w:val="single"/>
        </w:rPr>
        <w:t xml:space="preserve"> </w:t>
      </w:r>
      <w:r w:rsidR="002E202D" w:rsidRPr="002E202D">
        <w:rPr>
          <w:rFonts w:ascii="Public Sans" w:hAnsi="Public Sans" w:cs="Times New Roman"/>
          <w:u w:val="single"/>
        </w:rPr>
        <w:t>Motion made by Carla Hellinger, seconded by Carol Lisella. All in favor.</w:t>
      </w:r>
    </w:p>
    <w:p w14:paraId="7F7AD720" w14:textId="77777777" w:rsidR="00733688" w:rsidRPr="009F350A" w:rsidRDefault="00733688" w:rsidP="00733688">
      <w:pPr>
        <w:pStyle w:val="FreeFor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40"/>
          <w:tab w:val="left" w:pos="9260"/>
        </w:tabs>
        <w:jc w:val="both"/>
        <w:rPr>
          <w:rFonts w:ascii="Public Sans" w:hAnsi="Public Sans"/>
          <w:b/>
          <w:bCs/>
        </w:rPr>
      </w:pPr>
    </w:p>
    <w:p w14:paraId="2BA26F2F" w14:textId="2B2009F1" w:rsidR="00EB4D78" w:rsidRPr="00EB4D78" w:rsidRDefault="009B5D72" w:rsidP="00EB4D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eastAsia="Arial" w:hAnsi="Public Sans"/>
          <w:b/>
          <w:bCs/>
          <w:color w:val="000000"/>
          <w:sz w:val="20"/>
          <w:szCs w:val="20"/>
          <w:u w:color="000000"/>
        </w:rPr>
      </w:pPr>
      <w:r>
        <w:rPr>
          <w:rFonts w:ascii="Public Sans" w:hAnsi="Public Sans"/>
          <w:b/>
          <w:bCs/>
          <w:sz w:val="20"/>
          <w:szCs w:val="20"/>
        </w:rPr>
        <w:t>New</w:t>
      </w:r>
      <w:r w:rsidRPr="00F033B1">
        <w:rPr>
          <w:rFonts w:ascii="Public Sans" w:hAnsi="Public Sans"/>
          <w:b/>
          <w:bCs/>
          <w:sz w:val="20"/>
          <w:szCs w:val="20"/>
        </w:rPr>
        <w:t xml:space="preserve"> Business</w:t>
      </w:r>
      <w:r w:rsidR="00EB4D78">
        <w:rPr>
          <w:rFonts w:ascii="Public Sans" w:hAnsi="Public Sans"/>
          <w:b/>
          <w:bCs/>
          <w:sz w:val="20"/>
          <w:szCs w:val="20"/>
        </w:rPr>
        <w:t>/Action Items</w:t>
      </w:r>
      <w:r w:rsidRPr="00F033B1">
        <w:rPr>
          <w:rFonts w:ascii="Public Sans" w:eastAsia="Arial" w:hAnsi="Public Sans"/>
          <w:b/>
          <w:bCs/>
          <w:color w:val="000000"/>
          <w:sz w:val="20"/>
          <w:szCs w:val="20"/>
          <w:u w:color="000000"/>
        </w:rPr>
        <w:tab/>
      </w:r>
    </w:p>
    <w:p w14:paraId="4D841029" w14:textId="6DA71097" w:rsidR="00ED4273" w:rsidRPr="008D1288" w:rsidRDefault="002E202D" w:rsidP="00F2101E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bCs/>
          <w:u w:val="single"/>
        </w:rPr>
      </w:pPr>
      <w:r>
        <w:rPr>
          <w:rFonts w:ascii="Public Sans" w:hAnsi="Public Sans"/>
          <w:sz w:val="20"/>
          <w:szCs w:val="20"/>
        </w:rPr>
        <w:t>Draft JUUL Workplan Presentation</w:t>
      </w:r>
    </w:p>
    <w:p w14:paraId="69E1DDB8" w14:textId="121CD0D1" w:rsidR="008D1288" w:rsidRPr="007628C5" w:rsidRDefault="0086216F" w:rsidP="008D1288">
      <w:pPr>
        <w:pStyle w:val="ListParagraph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bCs/>
          <w:u w:val="single"/>
        </w:rPr>
      </w:pPr>
      <w:r>
        <w:rPr>
          <w:rFonts w:ascii="Public Sans" w:hAnsi="Public Sans"/>
          <w:sz w:val="20"/>
          <w:szCs w:val="20"/>
        </w:rPr>
        <w:t xml:space="preserve">During her presentation, Anita </w:t>
      </w:r>
      <w:r w:rsidRPr="0086216F">
        <w:rPr>
          <w:rFonts w:ascii="Public Sans" w:hAnsi="Public Sans"/>
          <w:sz w:val="20"/>
          <w:szCs w:val="20"/>
        </w:rPr>
        <w:t xml:space="preserve">described using </w:t>
      </w:r>
      <w:r>
        <w:rPr>
          <w:rFonts w:ascii="Public Sans" w:hAnsi="Public Sans"/>
          <w:sz w:val="20"/>
          <w:szCs w:val="20"/>
        </w:rPr>
        <w:t>how the</w:t>
      </w:r>
      <w:r w:rsidRPr="0086216F">
        <w:rPr>
          <w:rFonts w:ascii="Public Sans" w:hAnsi="Public Sans"/>
          <w:sz w:val="20"/>
          <w:szCs w:val="20"/>
        </w:rPr>
        <w:t xml:space="preserve"> J</w:t>
      </w:r>
      <w:r>
        <w:rPr>
          <w:rFonts w:ascii="Public Sans" w:hAnsi="Public Sans"/>
          <w:sz w:val="20"/>
          <w:szCs w:val="20"/>
        </w:rPr>
        <w:t xml:space="preserve">UUL </w:t>
      </w:r>
      <w:r w:rsidRPr="0086216F">
        <w:rPr>
          <w:rFonts w:ascii="Public Sans" w:hAnsi="Public Sans"/>
          <w:sz w:val="20"/>
          <w:szCs w:val="20"/>
        </w:rPr>
        <w:t>settlement funds</w:t>
      </w:r>
      <w:r>
        <w:rPr>
          <w:rFonts w:ascii="Public Sans" w:hAnsi="Public Sans"/>
          <w:sz w:val="20"/>
          <w:szCs w:val="20"/>
        </w:rPr>
        <w:t xml:space="preserve"> will be used</w:t>
      </w:r>
      <w:r w:rsidRPr="0086216F">
        <w:rPr>
          <w:rFonts w:ascii="Public Sans" w:hAnsi="Public Sans"/>
          <w:sz w:val="20"/>
          <w:szCs w:val="20"/>
        </w:rPr>
        <w:t xml:space="preserve"> to support evidence-based prevention and cessation work</w:t>
      </w:r>
      <w:r>
        <w:rPr>
          <w:rFonts w:ascii="Public Sans" w:hAnsi="Public Sans"/>
          <w:sz w:val="20"/>
          <w:szCs w:val="20"/>
        </w:rPr>
        <w:t xml:space="preserve">. She also </w:t>
      </w:r>
      <w:r w:rsidRPr="0086216F">
        <w:rPr>
          <w:rFonts w:ascii="Public Sans" w:hAnsi="Public Sans"/>
          <w:sz w:val="20"/>
          <w:szCs w:val="20"/>
        </w:rPr>
        <w:t>reviewed 2024 Prevention Needs Assessment data</w:t>
      </w:r>
      <w:r>
        <w:rPr>
          <w:rFonts w:ascii="Public Sans" w:hAnsi="Public Sans"/>
          <w:sz w:val="20"/>
          <w:szCs w:val="20"/>
        </w:rPr>
        <w:t xml:space="preserve"> from four Lewis County schools that</w:t>
      </w:r>
      <w:r w:rsidRPr="0086216F">
        <w:rPr>
          <w:rFonts w:ascii="Public Sans" w:hAnsi="Public Sans"/>
          <w:sz w:val="20"/>
          <w:szCs w:val="20"/>
        </w:rPr>
        <w:t xml:space="preserve"> show</w:t>
      </w:r>
      <w:r w:rsidR="00CB02D6">
        <w:rPr>
          <w:rFonts w:ascii="Public Sans" w:hAnsi="Public Sans"/>
          <w:sz w:val="20"/>
          <w:szCs w:val="20"/>
        </w:rPr>
        <w:t>ed</w:t>
      </w:r>
      <w:r w:rsidRPr="0086216F">
        <w:rPr>
          <w:rFonts w:ascii="Public Sans" w:hAnsi="Public Sans"/>
          <w:sz w:val="20"/>
          <w:szCs w:val="20"/>
        </w:rPr>
        <w:t xml:space="preserve"> declines in lifetime experimentation but persistent past-30-day use; </w:t>
      </w:r>
      <w:r w:rsidR="00CB02D6">
        <w:rPr>
          <w:rFonts w:ascii="Public Sans" w:hAnsi="Public Sans"/>
          <w:sz w:val="20"/>
          <w:szCs w:val="20"/>
        </w:rPr>
        <w:t>she</w:t>
      </w:r>
      <w:r w:rsidRPr="0086216F">
        <w:rPr>
          <w:rFonts w:ascii="Public Sans" w:hAnsi="Public Sans"/>
          <w:sz w:val="20"/>
          <w:szCs w:val="20"/>
        </w:rPr>
        <w:t xml:space="preserve"> recommended youth cessation supports and student focus groups to clarify substances used in vapes. </w:t>
      </w:r>
    </w:p>
    <w:p w14:paraId="043B3077" w14:textId="179830A2" w:rsidR="007628C5" w:rsidRDefault="005A58EA" w:rsidP="008D1288">
      <w:pPr>
        <w:pStyle w:val="ListParagraph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t>Discussion also focused on</w:t>
      </w:r>
      <w:r w:rsidR="007628C5" w:rsidRPr="007628C5">
        <w:rPr>
          <w:rFonts w:ascii="Public Sans" w:hAnsi="Public Sans"/>
          <w:bCs/>
          <w:sz w:val="20"/>
          <w:szCs w:val="20"/>
        </w:rPr>
        <w:t xml:space="preserve"> community access and environmental hazards from disposable e-cigarettes, including local smoke shop and dispensary density</w:t>
      </w:r>
      <w:r>
        <w:rPr>
          <w:rFonts w:ascii="Public Sans" w:hAnsi="Public Sans"/>
          <w:bCs/>
          <w:sz w:val="20"/>
          <w:szCs w:val="20"/>
        </w:rPr>
        <w:t xml:space="preserve">. </w:t>
      </w:r>
      <w:r w:rsidR="007628C5" w:rsidRPr="007628C5">
        <w:rPr>
          <w:rFonts w:ascii="Public Sans" w:hAnsi="Public Sans"/>
          <w:bCs/>
          <w:sz w:val="20"/>
          <w:szCs w:val="20"/>
        </w:rPr>
        <w:t>The group reviewed interim hazardous-device disposal plans with milk-run</w:t>
      </w:r>
      <w:r>
        <w:rPr>
          <w:rFonts w:ascii="Public Sans" w:hAnsi="Public Sans"/>
          <w:bCs/>
          <w:sz w:val="20"/>
          <w:szCs w:val="20"/>
        </w:rPr>
        <w:t xml:space="preserve"> style</w:t>
      </w:r>
      <w:r w:rsidR="007628C5" w:rsidRPr="007628C5">
        <w:rPr>
          <w:rFonts w:ascii="Public Sans" w:hAnsi="Public Sans"/>
          <w:bCs/>
          <w:sz w:val="20"/>
          <w:szCs w:val="20"/>
        </w:rPr>
        <w:t xml:space="preserve"> pickups, a local vape-disposal committee, and scheduled household hazardous-waste collection dates </w:t>
      </w:r>
      <w:r w:rsidR="00594600">
        <w:rPr>
          <w:rFonts w:ascii="Public Sans" w:hAnsi="Public Sans"/>
          <w:bCs/>
          <w:sz w:val="20"/>
          <w:szCs w:val="20"/>
        </w:rPr>
        <w:t>including</w:t>
      </w:r>
      <w:r w:rsidR="007628C5" w:rsidRPr="007628C5">
        <w:rPr>
          <w:rFonts w:ascii="Public Sans" w:hAnsi="Public Sans"/>
          <w:bCs/>
          <w:sz w:val="20"/>
          <w:szCs w:val="20"/>
        </w:rPr>
        <w:t xml:space="preserve"> August 29</w:t>
      </w:r>
      <w:r w:rsidR="00594600">
        <w:rPr>
          <w:rFonts w:ascii="Public Sans" w:hAnsi="Public Sans"/>
          <w:bCs/>
          <w:sz w:val="20"/>
          <w:szCs w:val="20"/>
        </w:rPr>
        <w:t xml:space="preserve"> at the Lewis County Fairgrounds</w:t>
      </w:r>
      <w:r w:rsidR="007628C5" w:rsidRPr="007628C5">
        <w:rPr>
          <w:rFonts w:ascii="Public Sans" w:hAnsi="Public Sans"/>
          <w:bCs/>
          <w:sz w:val="20"/>
          <w:szCs w:val="20"/>
        </w:rPr>
        <w:t>. Outreach and prevention plans included Quitline promotion</w:t>
      </w:r>
      <w:r w:rsidR="00594600">
        <w:rPr>
          <w:rFonts w:ascii="Public Sans" w:hAnsi="Public Sans"/>
          <w:bCs/>
          <w:sz w:val="20"/>
          <w:szCs w:val="20"/>
        </w:rPr>
        <w:t xml:space="preserve">, </w:t>
      </w:r>
      <w:r w:rsidR="007628C5" w:rsidRPr="007628C5">
        <w:rPr>
          <w:rFonts w:ascii="Public Sans" w:hAnsi="Public Sans"/>
          <w:bCs/>
          <w:sz w:val="20"/>
          <w:szCs w:val="20"/>
        </w:rPr>
        <w:t>youth-led media, tabling at markets and events,</w:t>
      </w:r>
      <w:r w:rsidR="00594600">
        <w:rPr>
          <w:rFonts w:ascii="Public Sans" w:hAnsi="Public Sans"/>
          <w:bCs/>
          <w:sz w:val="20"/>
          <w:szCs w:val="20"/>
        </w:rPr>
        <w:t xml:space="preserve"> and</w:t>
      </w:r>
      <w:r w:rsidR="007628C5" w:rsidRPr="007628C5">
        <w:rPr>
          <w:rFonts w:ascii="Public Sans" w:hAnsi="Public Sans"/>
          <w:bCs/>
          <w:sz w:val="20"/>
          <w:szCs w:val="20"/>
        </w:rPr>
        <w:t xml:space="preserve"> printed handouts</w:t>
      </w:r>
      <w:r w:rsidR="00594600">
        <w:rPr>
          <w:rFonts w:ascii="Public Sans" w:hAnsi="Public Sans"/>
          <w:bCs/>
          <w:sz w:val="20"/>
          <w:szCs w:val="20"/>
        </w:rPr>
        <w:t>.</w:t>
      </w:r>
    </w:p>
    <w:p w14:paraId="2A7A3D2F" w14:textId="10BEB0D3" w:rsidR="00594600" w:rsidRPr="005A1D79" w:rsidRDefault="00594600" w:rsidP="00594600">
      <w:pPr>
        <w:pStyle w:val="ListParagraph"/>
        <w:numPr>
          <w:ilvl w:val="2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  <w:u w:val="single"/>
        </w:rPr>
      </w:pPr>
      <w:r w:rsidRPr="005A1D79">
        <w:rPr>
          <w:rFonts w:ascii="Public Sans" w:hAnsi="Public Sans"/>
          <w:bCs/>
          <w:sz w:val="20"/>
          <w:szCs w:val="20"/>
          <w:u w:val="single"/>
        </w:rPr>
        <w:t xml:space="preserve">Action – Anna will send a copy of Anita’s presentation and the </w:t>
      </w:r>
      <w:r w:rsidR="005A1D79" w:rsidRPr="005A1D79">
        <w:rPr>
          <w:rFonts w:ascii="Public Sans" w:hAnsi="Public Sans"/>
          <w:bCs/>
          <w:sz w:val="20"/>
          <w:szCs w:val="20"/>
          <w:u w:val="single"/>
        </w:rPr>
        <w:t>workplan to the entire group.</w:t>
      </w:r>
    </w:p>
    <w:p w14:paraId="4428E0AF" w14:textId="4F142392" w:rsidR="00F2101E" w:rsidRPr="00A37495" w:rsidRDefault="002E202D" w:rsidP="00F2101E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bCs/>
          <w:u w:val="single"/>
        </w:rPr>
      </w:pPr>
      <w:r>
        <w:rPr>
          <w:rFonts w:ascii="Public Sans" w:hAnsi="Public Sans"/>
          <w:sz w:val="20"/>
          <w:szCs w:val="20"/>
        </w:rPr>
        <w:t>Future Stories Fund Mid-Year Report Discussion</w:t>
      </w:r>
    </w:p>
    <w:p w14:paraId="11023D3B" w14:textId="71F73B81" w:rsidR="00A37495" w:rsidRPr="006443D4" w:rsidRDefault="006443D4" w:rsidP="00A37495">
      <w:pPr>
        <w:pStyle w:val="ListParagraph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bCs/>
          <w:u w:val="single"/>
        </w:rPr>
      </w:pPr>
      <w:r>
        <w:rPr>
          <w:rFonts w:ascii="Public Sans" w:hAnsi="Public Sans"/>
          <w:sz w:val="20"/>
          <w:szCs w:val="20"/>
        </w:rPr>
        <w:t>There were no suggested updates to the Future Stories Fund Mid-Year Report.</w:t>
      </w:r>
    </w:p>
    <w:p w14:paraId="487D58E8" w14:textId="3A394AB3" w:rsidR="006443D4" w:rsidRPr="00833405" w:rsidRDefault="006443D4" w:rsidP="006443D4">
      <w:pPr>
        <w:pStyle w:val="ListParagraph"/>
        <w:numPr>
          <w:ilvl w:val="2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bCs/>
          <w:u w:val="single"/>
        </w:rPr>
      </w:pPr>
      <w:r w:rsidRPr="00833405">
        <w:rPr>
          <w:rFonts w:ascii="Public Sans" w:hAnsi="Public Sans"/>
          <w:sz w:val="20"/>
          <w:szCs w:val="20"/>
          <w:u w:val="single"/>
        </w:rPr>
        <w:lastRenderedPageBreak/>
        <w:t xml:space="preserve">Action – Anna will distribute the </w:t>
      </w:r>
      <w:r w:rsidR="0013250C" w:rsidRPr="00833405">
        <w:rPr>
          <w:rFonts w:ascii="Public Sans" w:hAnsi="Public Sans"/>
          <w:sz w:val="20"/>
          <w:szCs w:val="20"/>
          <w:u w:val="single"/>
        </w:rPr>
        <w:t>report to the 2025 awardees</w:t>
      </w:r>
      <w:r w:rsidR="00833405">
        <w:rPr>
          <w:rFonts w:ascii="Public Sans" w:hAnsi="Public Sans"/>
          <w:sz w:val="20"/>
          <w:szCs w:val="20"/>
          <w:u w:val="single"/>
        </w:rPr>
        <w:t xml:space="preserve"> on April 1</w:t>
      </w:r>
      <w:r w:rsidR="00833405" w:rsidRPr="00833405">
        <w:rPr>
          <w:rFonts w:ascii="Public Sans" w:hAnsi="Public Sans"/>
          <w:sz w:val="20"/>
          <w:szCs w:val="20"/>
          <w:u w:val="single"/>
          <w:vertAlign w:val="superscript"/>
        </w:rPr>
        <w:t>st</w:t>
      </w:r>
      <w:r w:rsidR="0013250C" w:rsidRPr="00833405">
        <w:rPr>
          <w:rFonts w:ascii="Public Sans" w:hAnsi="Public Sans"/>
          <w:sz w:val="20"/>
          <w:szCs w:val="20"/>
          <w:u w:val="single"/>
        </w:rPr>
        <w:t xml:space="preserve">. </w:t>
      </w:r>
      <w:r w:rsidR="00833405" w:rsidRPr="00833405">
        <w:rPr>
          <w:rFonts w:ascii="Public Sans" w:hAnsi="Public Sans"/>
          <w:sz w:val="20"/>
          <w:szCs w:val="20"/>
          <w:u w:val="single"/>
        </w:rPr>
        <w:t>Responses will be collected by April 30</w:t>
      </w:r>
      <w:r w:rsidR="00833405" w:rsidRPr="00833405">
        <w:rPr>
          <w:rFonts w:ascii="Public Sans" w:hAnsi="Public Sans"/>
          <w:sz w:val="20"/>
          <w:szCs w:val="20"/>
          <w:u w:val="single"/>
          <w:vertAlign w:val="superscript"/>
        </w:rPr>
        <w:t>th</w:t>
      </w:r>
      <w:r w:rsidR="00833405" w:rsidRPr="00833405">
        <w:rPr>
          <w:rFonts w:ascii="Public Sans" w:hAnsi="Public Sans"/>
          <w:sz w:val="20"/>
          <w:szCs w:val="20"/>
          <w:u w:val="single"/>
        </w:rPr>
        <w:t xml:space="preserve"> and shared with the subcommittee for review prior to the May meeting. </w:t>
      </w:r>
    </w:p>
    <w:p w14:paraId="28D1E1F6" w14:textId="77777777" w:rsidR="00D34A99" w:rsidRPr="002E202D" w:rsidRDefault="00D34A99" w:rsidP="002E20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bCs/>
          <w:u w:val="single"/>
        </w:rPr>
      </w:pPr>
    </w:p>
    <w:p w14:paraId="4D2C9891" w14:textId="0F4EBDEC" w:rsidR="003349D1" w:rsidRPr="00F033B1" w:rsidRDefault="003349D1" w:rsidP="002A41C9">
      <w:pPr>
        <w:pStyle w:val="FreeForm"/>
        <w:rPr>
          <w:rFonts w:ascii="Public Sans" w:hAnsi="Public Sans" w:cs="Times New Roman"/>
          <w:b/>
          <w:bCs/>
        </w:rPr>
      </w:pPr>
      <w:r w:rsidRPr="00F033B1">
        <w:rPr>
          <w:rFonts w:ascii="Public Sans" w:hAnsi="Public Sans" w:cs="Times New Roman"/>
          <w:b/>
          <w:bCs/>
        </w:rPr>
        <w:t>Agency Updates</w:t>
      </w:r>
      <w:r w:rsidRPr="00F033B1">
        <w:rPr>
          <w:rFonts w:ascii="Public Sans" w:hAnsi="Public Sans" w:cs="Times New Roman"/>
          <w:b/>
          <w:bCs/>
        </w:rPr>
        <w:tab/>
      </w:r>
    </w:p>
    <w:p w14:paraId="46C7527C" w14:textId="15425A16" w:rsidR="00D17804" w:rsidRPr="00D17804" w:rsidRDefault="00D17804" w:rsidP="00C02C63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</w:rPr>
      </w:pPr>
      <w:r>
        <w:rPr>
          <w:rFonts w:ascii="Public Sans" w:hAnsi="Public Sans"/>
          <w:bCs/>
          <w:sz w:val="20"/>
          <w:szCs w:val="20"/>
        </w:rPr>
        <w:t>P</w:t>
      </w:r>
      <w:r w:rsidR="003A43FF">
        <w:rPr>
          <w:rFonts w:ascii="Public Sans" w:hAnsi="Public Sans"/>
          <w:bCs/>
          <w:sz w:val="20"/>
          <w:szCs w:val="20"/>
        </w:rPr>
        <w:t>ivot/Alliance for Better Communities</w:t>
      </w:r>
    </w:p>
    <w:p w14:paraId="42D51C5B" w14:textId="3DB6AC56" w:rsidR="004F65C5" w:rsidRPr="00B33664" w:rsidRDefault="00B33664" w:rsidP="005A516F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</w:rPr>
      </w:pPr>
      <w:r>
        <w:rPr>
          <w:rFonts w:ascii="Public Sans" w:hAnsi="Public Sans"/>
          <w:bCs/>
          <w:sz w:val="20"/>
          <w:szCs w:val="20"/>
        </w:rPr>
        <w:t>Cornhole Tournament scheduled for May 30</w:t>
      </w:r>
      <w:r w:rsidR="007F0074" w:rsidRPr="007F0074">
        <w:rPr>
          <w:rFonts w:ascii="Public Sans" w:hAnsi="Public Sans"/>
          <w:bCs/>
          <w:sz w:val="20"/>
          <w:szCs w:val="20"/>
          <w:vertAlign w:val="superscript"/>
        </w:rPr>
        <w:t>th</w:t>
      </w:r>
      <w:r w:rsidR="007F0074">
        <w:rPr>
          <w:rFonts w:ascii="Public Sans" w:hAnsi="Public Sans"/>
          <w:bCs/>
          <w:sz w:val="20"/>
          <w:szCs w:val="20"/>
        </w:rPr>
        <w:t xml:space="preserve"> with</w:t>
      </w:r>
      <w:r>
        <w:rPr>
          <w:rFonts w:ascii="Public Sans" w:hAnsi="Public Sans"/>
          <w:bCs/>
          <w:sz w:val="20"/>
          <w:szCs w:val="20"/>
        </w:rPr>
        <w:t xml:space="preserve"> Lewis County Schools. </w:t>
      </w:r>
    </w:p>
    <w:p w14:paraId="41541769" w14:textId="23452F97" w:rsidR="00B33664" w:rsidRPr="007F0074" w:rsidRDefault="00B33664" w:rsidP="005A516F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</w:rPr>
      </w:pPr>
      <w:r>
        <w:rPr>
          <w:rFonts w:ascii="Public Sans" w:hAnsi="Public Sans"/>
          <w:bCs/>
          <w:sz w:val="20"/>
          <w:szCs w:val="20"/>
        </w:rPr>
        <w:t xml:space="preserve">Lewis County </w:t>
      </w:r>
      <w:r w:rsidR="007F0074">
        <w:rPr>
          <w:rFonts w:ascii="Public Sans" w:hAnsi="Public Sans"/>
          <w:bCs/>
          <w:sz w:val="20"/>
          <w:szCs w:val="20"/>
        </w:rPr>
        <w:t>Drug Education Summit scheduled for September 30</w:t>
      </w:r>
      <w:r w:rsidR="007F0074" w:rsidRPr="007F0074">
        <w:rPr>
          <w:rFonts w:ascii="Public Sans" w:hAnsi="Public Sans"/>
          <w:bCs/>
          <w:sz w:val="20"/>
          <w:szCs w:val="20"/>
          <w:vertAlign w:val="superscript"/>
        </w:rPr>
        <w:t>th</w:t>
      </w:r>
      <w:r w:rsidR="007F0074">
        <w:rPr>
          <w:rFonts w:ascii="Public Sans" w:hAnsi="Public Sans"/>
          <w:bCs/>
          <w:sz w:val="20"/>
          <w:szCs w:val="20"/>
        </w:rPr>
        <w:t>.</w:t>
      </w:r>
    </w:p>
    <w:p w14:paraId="3BCBD8BC" w14:textId="2D9A9935" w:rsidR="007F0074" w:rsidRPr="007F0074" w:rsidRDefault="007F0074" w:rsidP="005A516F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</w:rPr>
      </w:pPr>
      <w:r>
        <w:rPr>
          <w:rFonts w:ascii="Public Sans" w:hAnsi="Public Sans"/>
          <w:bCs/>
          <w:sz w:val="20"/>
          <w:szCs w:val="20"/>
        </w:rPr>
        <w:t>Hoping to reschedule the Golden Aged Gala to May 8</w:t>
      </w:r>
      <w:r w:rsidRPr="007F0074">
        <w:rPr>
          <w:rFonts w:ascii="Public Sans" w:hAnsi="Public Sans"/>
          <w:bCs/>
          <w:sz w:val="20"/>
          <w:szCs w:val="20"/>
          <w:vertAlign w:val="superscript"/>
        </w:rPr>
        <w:t>th</w:t>
      </w:r>
      <w:r>
        <w:rPr>
          <w:rFonts w:ascii="Public Sans" w:hAnsi="Public Sans"/>
          <w:bCs/>
          <w:sz w:val="20"/>
          <w:szCs w:val="20"/>
        </w:rPr>
        <w:t xml:space="preserve">. </w:t>
      </w:r>
    </w:p>
    <w:p w14:paraId="6845CA4D" w14:textId="58FA513F" w:rsidR="007F0074" w:rsidRPr="004E3468" w:rsidRDefault="004E3468" w:rsidP="005A516F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</w:rPr>
      </w:pPr>
      <w:r>
        <w:rPr>
          <w:rFonts w:ascii="Public Sans" w:hAnsi="Public Sans"/>
          <w:bCs/>
          <w:sz w:val="20"/>
          <w:szCs w:val="20"/>
        </w:rPr>
        <w:t xml:space="preserve">The Alliance for Better Communities is working on a survey for healthcare providers regarding their knowledge of cessation resources. </w:t>
      </w:r>
    </w:p>
    <w:p w14:paraId="5EFDD96A" w14:textId="6EB2F015" w:rsidR="004E3468" w:rsidRPr="00492319" w:rsidRDefault="00492319" w:rsidP="004E3468">
      <w:pPr>
        <w:pStyle w:val="ListParagraph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u w:val="single"/>
        </w:rPr>
      </w:pPr>
      <w:r w:rsidRPr="00492319">
        <w:rPr>
          <w:rFonts w:ascii="Public Sans" w:hAnsi="Public Sans"/>
          <w:bCs/>
          <w:sz w:val="20"/>
          <w:szCs w:val="20"/>
          <w:u w:val="single"/>
        </w:rPr>
        <w:t xml:space="preserve">Action - </w:t>
      </w:r>
      <w:r w:rsidR="004E3468" w:rsidRPr="00492319">
        <w:rPr>
          <w:rFonts w:ascii="Public Sans" w:hAnsi="Public Sans"/>
          <w:bCs/>
          <w:sz w:val="20"/>
          <w:szCs w:val="20"/>
          <w:u w:val="single"/>
        </w:rPr>
        <w:t xml:space="preserve">Ashley shared that </w:t>
      </w:r>
      <w:r w:rsidRPr="00492319">
        <w:rPr>
          <w:rFonts w:ascii="Public Sans" w:hAnsi="Public Sans"/>
          <w:bCs/>
          <w:sz w:val="20"/>
          <w:szCs w:val="20"/>
          <w:u w:val="single"/>
        </w:rPr>
        <w:t xml:space="preserve">Public Health </w:t>
      </w:r>
      <w:r w:rsidR="004E3468" w:rsidRPr="00492319">
        <w:rPr>
          <w:rFonts w:ascii="Public Sans" w:hAnsi="Public Sans"/>
          <w:bCs/>
          <w:sz w:val="20"/>
          <w:szCs w:val="20"/>
          <w:u w:val="single"/>
        </w:rPr>
        <w:t xml:space="preserve">recently sent a survey to </w:t>
      </w:r>
      <w:r w:rsidR="009462E3" w:rsidRPr="00492319">
        <w:rPr>
          <w:rFonts w:ascii="Public Sans" w:hAnsi="Public Sans"/>
          <w:bCs/>
          <w:sz w:val="20"/>
          <w:szCs w:val="20"/>
          <w:u w:val="single"/>
        </w:rPr>
        <w:t xml:space="preserve">providers in Lewis County and will share it with Anita. </w:t>
      </w:r>
    </w:p>
    <w:p w14:paraId="3A8B512F" w14:textId="77777777" w:rsidR="002E202D" w:rsidRPr="00C87BB3" w:rsidRDefault="002E202D" w:rsidP="002E202D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</w:rPr>
      </w:pPr>
      <w:r>
        <w:rPr>
          <w:rFonts w:ascii="Public Sans" w:hAnsi="Public Sans"/>
          <w:bCs/>
          <w:sz w:val="20"/>
          <w:szCs w:val="20"/>
        </w:rPr>
        <w:t>CHJC</w:t>
      </w:r>
    </w:p>
    <w:p w14:paraId="0DB65DC1" w14:textId="00CDD234" w:rsidR="002E202D" w:rsidRPr="00492319" w:rsidRDefault="00D41AC2" w:rsidP="002E202D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</w:rPr>
      </w:pPr>
      <w:r>
        <w:rPr>
          <w:rFonts w:ascii="Public Sans" w:hAnsi="Public Sans"/>
          <w:bCs/>
          <w:sz w:val="20"/>
          <w:szCs w:val="20"/>
        </w:rPr>
        <w:t>CHJC has</w:t>
      </w:r>
      <w:r w:rsidR="009462E3">
        <w:rPr>
          <w:rFonts w:ascii="Public Sans" w:hAnsi="Public Sans"/>
          <w:bCs/>
          <w:sz w:val="20"/>
          <w:szCs w:val="20"/>
        </w:rPr>
        <w:t xml:space="preserve"> moved to</w:t>
      </w:r>
      <w:r w:rsidR="002E202D">
        <w:rPr>
          <w:rFonts w:ascii="Public Sans" w:hAnsi="Public Sans"/>
          <w:bCs/>
          <w:sz w:val="20"/>
          <w:szCs w:val="20"/>
        </w:rPr>
        <w:t xml:space="preserve"> 7714 Number Three Road</w:t>
      </w:r>
      <w:r>
        <w:rPr>
          <w:rFonts w:ascii="Public Sans" w:hAnsi="Public Sans"/>
          <w:bCs/>
          <w:sz w:val="20"/>
          <w:szCs w:val="20"/>
        </w:rPr>
        <w:t xml:space="preserve">. The office is open Monday – Wednesday but they hope to be able to expand and allow for </w:t>
      </w:r>
      <w:r w:rsidR="00492319">
        <w:rPr>
          <w:rFonts w:ascii="Public Sans" w:hAnsi="Public Sans"/>
          <w:bCs/>
          <w:sz w:val="20"/>
          <w:szCs w:val="20"/>
        </w:rPr>
        <w:t>walk-ins in the future.</w:t>
      </w:r>
    </w:p>
    <w:p w14:paraId="45B7B25F" w14:textId="2A104FB9" w:rsidR="00492319" w:rsidRPr="00F00894" w:rsidRDefault="00F00894" w:rsidP="00F00894">
      <w:pPr>
        <w:pStyle w:val="ListParagraph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u w:val="single"/>
        </w:rPr>
      </w:pPr>
      <w:r w:rsidRPr="00F00894">
        <w:rPr>
          <w:rFonts w:ascii="Public Sans" w:hAnsi="Public Sans"/>
          <w:bCs/>
          <w:sz w:val="20"/>
          <w:szCs w:val="20"/>
          <w:u w:val="single"/>
        </w:rPr>
        <w:t xml:space="preserve">Action – Paige will send an updated referral form and the Lowville Office’s contact information to Anna to distribute to the group. </w:t>
      </w:r>
    </w:p>
    <w:p w14:paraId="28377B3F" w14:textId="1F77A40C" w:rsidR="002E202D" w:rsidRPr="000D283A" w:rsidRDefault="002E202D" w:rsidP="002E202D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</w:rPr>
      </w:pPr>
      <w:r>
        <w:rPr>
          <w:rFonts w:ascii="Public Sans" w:hAnsi="Public Sans"/>
          <w:bCs/>
          <w:sz w:val="20"/>
          <w:szCs w:val="20"/>
        </w:rPr>
        <w:t>Joseph P. Dwyer</w:t>
      </w:r>
    </w:p>
    <w:p w14:paraId="76D404EA" w14:textId="4E8C6A62" w:rsidR="002E202D" w:rsidRPr="00541812" w:rsidRDefault="00FF318B" w:rsidP="002E202D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</w:rPr>
      </w:pPr>
      <w:r>
        <w:rPr>
          <w:rFonts w:ascii="Public Sans" w:hAnsi="Public Sans"/>
          <w:bCs/>
          <w:sz w:val="20"/>
          <w:szCs w:val="20"/>
        </w:rPr>
        <w:t>Eric shared that the woodworking project is still in progress</w:t>
      </w:r>
      <w:r w:rsidR="00834FF5">
        <w:rPr>
          <w:rFonts w:ascii="Public Sans" w:hAnsi="Public Sans"/>
          <w:bCs/>
          <w:sz w:val="20"/>
          <w:szCs w:val="20"/>
        </w:rPr>
        <w:t xml:space="preserve"> and that he has registered with </w:t>
      </w:r>
      <w:r w:rsidR="00541812">
        <w:rPr>
          <w:rFonts w:ascii="Public Sans" w:hAnsi="Public Sans"/>
          <w:bCs/>
          <w:sz w:val="20"/>
          <w:szCs w:val="20"/>
        </w:rPr>
        <w:t xml:space="preserve">HIKE for Mental Health. </w:t>
      </w:r>
    </w:p>
    <w:p w14:paraId="75FBAAF9" w14:textId="65A19962" w:rsidR="00541812" w:rsidRPr="002E202D" w:rsidRDefault="00B429D8" w:rsidP="002E202D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</w:rPr>
      </w:pPr>
      <w:r>
        <w:rPr>
          <w:rFonts w:ascii="Public Sans" w:hAnsi="Public Sans"/>
          <w:bCs/>
          <w:sz w:val="20"/>
          <w:szCs w:val="20"/>
        </w:rPr>
        <w:t>Joseph</w:t>
      </w:r>
      <w:r w:rsidR="00541812">
        <w:rPr>
          <w:rFonts w:ascii="Public Sans" w:hAnsi="Public Sans"/>
          <w:bCs/>
          <w:sz w:val="20"/>
          <w:szCs w:val="20"/>
        </w:rPr>
        <w:t xml:space="preserve"> P. Dwyer is actively looking for a </w:t>
      </w:r>
      <w:r>
        <w:rPr>
          <w:rFonts w:ascii="Public Sans" w:hAnsi="Public Sans"/>
          <w:bCs/>
          <w:sz w:val="20"/>
          <w:szCs w:val="20"/>
        </w:rPr>
        <w:t>one-bedroom</w:t>
      </w:r>
      <w:r w:rsidR="00541812">
        <w:rPr>
          <w:rFonts w:ascii="Public Sans" w:hAnsi="Public Sans"/>
          <w:bCs/>
          <w:sz w:val="20"/>
          <w:szCs w:val="20"/>
        </w:rPr>
        <w:t xml:space="preserve"> </w:t>
      </w:r>
      <w:r>
        <w:rPr>
          <w:rFonts w:ascii="Public Sans" w:hAnsi="Public Sans"/>
          <w:bCs/>
          <w:sz w:val="20"/>
          <w:szCs w:val="20"/>
        </w:rPr>
        <w:t>one-bathroom</w:t>
      </w:r>
      <w:r w:rsidR="00541812">
        <w:rPr>
          <w:rFonts w:ascii="Public Sans" w:hAnsi="Public Sans"/>
          <w:bCs/>
          <w:sz w:val="20"/>
          <w:szCs w:val="20"/>
        </w:rPr>
        <w:t xml:space="preserve"> apartment </w:t>
      </w:r>
      <w:r>
        <w:rPr>
          <w:rFonts w:ascii="Public Sans" w:hAnsi="Public Sans"/>
          <w:bCs/>
          <w:sz w:val="20"/>
          <w:szCs w:val="20"/>
        </w:rPr>
        <w:t xml:space="preserve">for a client. Please reach out if you have any leads. </w:t>
      </w:r>
    </w:p>
    <w:p w14:paraId="68690DB9" w14:textId="75CA8EC5" w:rsidR="00530DA4" w:rsidRPr="00571358" w:rsidRDefault="00BD1401" w:rsidP="00571358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</w:rPr>
      </w:pPr>
      <w:r>
        <w:rPr>
          <w:rFonts w:ascii="Public Sans" w:hAnsi="Public Sans"/>
          <w:bCs/>
          <w:sz w:val="20"/>
          <w:szCs w:val="20"/>
        </w:rPr>
        <w:t>NRCIL</w:t>
      </w:r>
    </w:p>
    <w:p w14:paraId="72522E20" w14:textId="7E08AD97" w:rsidR="005D39D9" w:rsidRPr="005D39D9" w:rsidRDefault="005D39D9" w:rsidP="00571358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 w:rsidRPr="005D39D9">
        <w:rPr>
          <w:rFonts w:ascii="Public Sans" w:hAnsi="Public Sans"/>
          <w:sz w:val="20"/>
          <w:szCs w:val="20"/>
        </w:rPr>
        <w:t xml:space="preserve">There are </w:t>
      </w:r>
      <w:r>
        <w:rPr>
          <w:rFonts w:ascii="Public Sans" w:hAnsi="Public Sans"/>
          <w:sz w:val="20"/>
          <w:szCs w:val="20"/>
        </w:rPr>
        <w:t>a couple seats left if you’d like to join NRCIL and Families Together</w:t>
      </w:r>
      <w:r w:rsidR="005359CB">
        <w:rPr>
          <w:rFonts w:ascii="Public Sans" w:hAnsi="Public Sans"/>
          <w:sz w:val="20"/>
          <w:szCs w:val="20"/>
        </w:rPr>
        <w:t xml:space="preserve"> for their advocacy day in Albany on Monday, March 30!</w:t>
      </w:r>
    </w:p>
    <w:p w14:paraId="7957E6A7" w14:textId="5325F5C3" w:rsidR="00C96E5C" w:rsidRPr="00F00894" w:rsidRDefault="004F0C77" w:rsidP="00571358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</w:rPr>
      </w:pPr>
      <w:r>
        <w:rPr>
          <w:rFonts w:ascii="Public Sans" w:hAnsi="Public Sans"/>
          <w:bCs/>
          <w:sz w:val="20"/>
          <w:szCs w:val="20"/>
        </w:rPr>
        <w:t>Working on updating recovery groups</w:t>
      </w:r>
      <w:r w:rsidR="00F00894">
        <w:rPr>
          <w:rFonts w:ascii="Public Sans" w:hAnsi="Public Sans"/>
          <w:bCs/>
          <w:sz w:val="20"/>
          <w:szCs w:val="20"/>
        </w:rPr>
        <w:t xml:space="preserve">, effective April 1. </w:t>
      </w:r>
    </w:p>
    <w:p w14:paraId="3928F7B6" w14:textId="1340B540" w:rsidR="00F00894" w:rsidRPr="005D39D9" w:rsidRDefault="00F00894" w:rsidP="00F00894">
      <w:pPr>
        <w:pStyle w:val="ListParagraph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u w:val="single"/>
        </w:rPr>
      </w:pPr>
      <w:r w:rsidRPr="005D39D9">
        <w:rPr>
          <w:rFonts w:ascii="Public Sans" w:hAnsi="Public Sans"/>
          <w:bCs/>
          <w:sz w:val="20"/>
          <w:szCs w:val="20"/>
          <w:u w:val="single"/>
        </w:rPr>
        <w:t>Action – Karen will send an updated flyer to Anna for distribution to the group.</w:t>
      </w:r>
    </w:p>
    <w:p w14:paraId="7C4D7270" w14:textId="77777777" w:rsidR="00EE7500" w:rsidRPr="00571358" w:rsidRDefault="00EE7500" w:rsidP="00EE7500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jc w:val="both"/>
        <w:rPr>
          <w:rFonts w:ascii="Public Sans" w:hAnsi="Public Sans"/>
        </w:rPr>
      </w:pPr>
    </w:p>
    <w:p w14:paraId="3F9EECF0" w14:textId="2B5A10B7" w:rsidR="005359CB" w:rsidRDefault="003349D1" w:rsidP="00C55553">
      <w:pPr>
        <w:pStyle w:val="FreeForm"/>
        <w:tabs>
          <w:tab w:val="left" w:pos="2240"/>
          <w:tab w:val="left" w:pos="9260"/>
        </w:tabs>
        <w:ind w:left="85"/>
        <w:rPr>
          <w:rFonts w:ascii="Public Sans" w:hAnsi="Public Sans" w:cs="Times New Roman"/>
          <w:b/>
          <w:bCs/>
        </w:rPr>
      </w:pPr>
      <w:r w:rsidRPr="00F033B1">
        <w:rPr>
          <w:rFonts w:ascii="Public Sans" w:hAnsi="Public Sans" w:cs="Times New Roman"/>
          <w:b/>
          <w:bCs/>
        </w:rPr>
        <w:t xml:space="preserve">Meeting adjourned at </w:t>
      </w:r>
      <w:r w:rsidR="0002249A">
        <w:rPr>
          <w:rFonts w:ascii="Public Sans" w:hAnsi="Public Sans" w:cs="Times New Roman"/>
          <w:b/>
          <w:bCs/>
        </w:rPr>
        <w:t>9:</w:t>
      </w:r>
      <w:r w:rsidR="00FF318B">
        <w:rPr>
          <w:rFonts w:ascii="Public Sans" w:hAnsi="Public Sans" w:cs="Times New Roman"/>
          <w:b/>
          <w:bCs/>
        </w:rPr>
        <w:t>55</w:t>
      </w:r>
      <w:r w:rsidRPr="00F033B1">
        <w:rPr>
          <w:rFonts w:ascii="Public Sans" w:hAnsi="Public Sans" w:cs="Times New Roman"/>
          <w:b/>
          <w:bCs/>
        </w:rPr>
        <w:t xml:space="preserve"> AM.</w:t>
      </w:r>
    </w:p>
    <w:p w14:paraId="68917BA7" w14:textId="59CEE44D" w:rsidR="00C55553" w:rsidRPr="001F2DB3" w:rsidRDefault="001F2DB3" w:rsidP="005359CB">
      <w:pPr>
        <w:pStyle w:val="FreeForm"/>
        <w:numPr>
          <w:ilvl w:val="0"/>
          <w:numId w:val="5"/>
        </w:numPr>
        <w:tabs>
          <w:tab w:val="left" w:pos="2240"/>
          <w:tab w:val="left" w:pos="9260"/>
        </w:tabs>
        <w:rPr>
          <w:rFonts w:ascii="Public Sans" w:hAnsi="Public Sans" w:cs="Times New Roman"/>
          <w:u w:val="single"/>
        </w:rPr>
      </w:pPr>
      <w:r w:rsidRPr="001F2DB3">
        <w:rPr>
          <w:rFonts w:ascii="Public Sans" w:hAnsi="Public Sans" w:cs="Times New Roman"/>
          <w:u w:val="single"/>
        </w:rPr>
        <w:t>Action</w:t>
      </w:r>
      <w:r w:rsidR="005359CB" w:rsidRPr="001F2DB3">
        <w:rPr>
          <w:rFonts w:ascii="Public Sans" w:hAnsi="Public Sans" w:cs="Times New Roman"/>
          <w:u w:val="single"/>
        </w:rPr>
        <w:t xml:space="preserve"> – Motion made by </w:t>
      </w:r>
      <w:r w:rsidRPr="001F2DB3">
        <w:rPr>
          <w:rFonts w:ascii="Public Sans" w:hAnsi="Public Sans" w:cs="Times New Roman"/>
          <w:u w:val="single"/>
        </w:rPr>
        <w:t>Ashley Waite, seconded by Lyndsey Allen. All in favor.</w:t>
      </w:r>
    </w:p>
    <w:p w14:paraId="407359C2" w14:textId="77777777" w:rsidR="00C55553" w:rsidRPr="00F033B1" w:rsidRDefault="00C55553" w:rsidP="00C55553">
      <w:pPr>
        <w:tabs>
          <w:tab w:val="left" w:pos="2240"/>
          <w:tab w:val="left" w:pos="9260"/>
        </w:tabs>
        <w:ind w:left="85"/>
        <w:rPr>
          <w:rFonts w:ascii="Public Sans" w:hAnsi="Public Sans"/>
          <w:sz w:val="20"/>
          <w:szCs w:val="20"/>
        </w:rPr>
      </w:pPr>
    </w:p>
    <w:p w14:paraId="5C1A782D" w14:textId="7C9E1AB5" w:rsidR="00C55553" w:rsidRPr="00F033B1" w:rsidRDefault="003349D1" w:rsidP="00C55553">
      <w:pPr>
        <w:tabs>
          <w:tab w:val="left" w:pos="2240"/>
          <w:tab w:val="left" w:pos="9260"/>
        </w:tabs>
        <w:ind w:left="85"/>
        <w:rPr>
          <w:rFonts w:ascii="Public Sans" w:hAnsi="Public Sans"/>
          <w:b/>
          <w:bCs/>
          <w:color w:val="000000"/>
          <w:sz w:val="20"/>
          <w:szCs w:val="20"/>
          <w:u w:color="000000"/>
        </w:rPr>
      </w:pPr>
      <w:r w:rsidRPr="00F033B1">
        <w:rPr>
          <w:rFonts w:ascii="Public Sans" w:hAnsi="Public Sans"/>
          <w:b/>
          <w:bCs/>
          <w:sz w:val="20"/>
          <w:szCs w:val="20"/>
        </w:rPr>
        <w:t>Next Meeting:</w:t>
      </w:r>
    </w:p>
    <w:p w14:paraId="5925D267" w14:textId="712B257D" w:rsidR="00BD1689" w:rsidRPr="00322811" w:rsidRDefault="007305C9" w:rsidP="00322811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sz w:val="20"/>
          <w:szCs w:val="20"/>
        </w:rPr>
        <w:t>May 26</w:t>
      </w:r>
      <w:r w:rsidR="00D34A99">
        <w:rPr>
          <w:rFonts w:ascii="Public Sans" w:hAnsi="Public Sans"/>
          <w:sz w:val="20"/>
          <w:szCs w:val="20"/>
        </w:rPr>
        <w:t xml:space="preserve">, </w:t>
      </w:r>
      <w:r w:rsidR="001623DD">
        <w:rPr>
          <w:rFonts w:ascii="Public Sans" w:hAnsi="Public Sans"/>
          <w:sz w:val="20"/>
          <w:szCs w:val="20"/>
        </w:rPr>
        <w:t>2026,</w:t>
      </w:r>
      <w:r w:rsidR="00454327">
        <w:rPr>
          <w:rFonts w:ascii="Public Sans" w:hAnsi="Public Sans"/>
          <w:sz w:val="20"/>
          <w:szCs w:val="20"/>
        </w:rPr>
        <w:t xml:space="preserve"> at 8:30am. </w:t>
      </w:r>
      <w:r w:rsidR="003349D1" w:rsidRPr="00F033B1">
        <w:rPr>
          <w:rFonts w:ascii="Public Sans" w:hAnsi="Public Sans"/>
          <w:color w:val="000000"/>
          <w:sz w:val="20"/>
          <w:szCs w:val="20"/>
          <w:u w:color="000000"/>
        </w:rPr>
        <w:tab/>
      </w:r>
    </w:p>
    <w:sectPr w:rsidR="00BD1689" w:rsidRPr="00322811" w:rsidSect="00C55553">
      <w:type w:val="continuous"/>
      <w:pgSz w:w="12240" w:h="15840"/>
      <w:pgMar w:top="1440" w:right="1440" w:bottom="1440" w:left="1440" w:header="440" w:footer="2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AD6A5" w14:textId="77777777" w:rsidR="00793075" w:rsidRDefault="00793075">
      <w:r>
        <w:separator/>
      </w:r>
    </w:p>
  </w:endnote>
  <w:endnote w:type="continuationSeparator" w:id="0">
    <w:p w14:paraId="1F623892" w14:textId="77777777" w:rsidR="00793075" w:rsidRDefault="0079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234B2" w14:textId="77777777" w:rsidR="00824BB3" w:rsidRDefault="00824B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6211" w14:textId="77777777" w:rsidR="00824BB3" w:rsidRDefault="00824B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85BC2" w14:textId="77777777" w:rsidR="00824BB3" w:rsidRDefault="00824B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0568F" w14:textId="77777777" w:rsidR="00793075" w:rsidRDefault="00793075">
      <w:r>
        <w:separator/>
      </w:r>
    </w:p>
  </w:footnote>
  <w:footnote w:type="continuationSeparator" w:id="0">
    <w:p w14:paraId="53743216" w14:textId="77777777" w:rsidR="00793075" w:rsidRDefault="00793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238EA" w14:textId="1812AAFC" w:rsidR="00824BB3" w:rsidRDefault="00824B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2A47B" w14:textId="1F3635BA" w:rsidR="00824BB3" w:rsidRDefault="00824B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C243" w14:textId="733D7732" w:rsidR="00824BB3" w:rsidRDefault="00824B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6776"/>
    <w:multiLevelType w:val="hybridMultilevel"/>
    <w:tmpl w:val="868E5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838E2"/>
    <w:multiLevelType w:val="hybridMultilevel"/>
    <w:tmpl w:val="0AC2338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332D159B"/>
    <w:multiLevelType w:val="hybridMultilevel"/>
    <w:tmpl w:val="01965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31C43"/>
    <w:multiLevelType w:val="hybridMultilevel"/>
    <w:tmpl w:val="DDD02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943AA"/>
    <w:multiLevelType w:val="hybridMultilevel"/>
    <w:tmpl w:val="2102A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614248">
    <w:abstractNumId w:val="0"/>
  </w:num>
  <w:num w:numId="2" w16cid:durableId="2001887649">
    <w:abstractNumId w:val="2"/>
  </w:num>
  <w:num w:numId="3" w16cid:durableId="273363646">
    <w:abstractNumId w:val="3"/>
  </w:num>
  <w:num w:numId="4" w16cid:durableId="1984002009">
    <w:abstractNumId w:val="4"/>
  </w:num>
  <w:num w:numId="5" w16cid:durableId="59331795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689"/>
    <w:rsid w:val="0000482C"/>
    <w:rsid w:val="0002249A"/>
    <w:rsid w:val="00025231"/>
    <w:rsid w:val="00027336"/>
    <w:rsid w:val="00027FF8"/>
    <w:rsid w:val="00035D2E"/>
    <w:rsid w:val="00045215"/>
    <w:rsid w:val="00070422"/>
    <w:rsid w:val="00071600"/>
    <w:rsid w:val="00081D04"/>
    <w:rsid w:val="00085F9B"/>
    <w:rsid w:val="000901E0"/>
    <w:rsid w:val="00091CD7"/>
    <w:rsid w:val="000964DF"/>
    <w:rsid w:val="000A5305"/>
    <w:rsid w:val="000A6313"/>
    <w:rsid w:val="000B31F8"/>
    <w:rsid w:val="000B77DC"/>
    <w:rsid w:val="000B7996"/>
    <w:rsid w:val="000D0AE4"/>
    <w:rsid w:val="000D283A"/>
    <w:rsid w:val="000D5D0C"/>
    <w:rsid w:val="000D7ADE"/>
    <w:rsid w:val="000E525D"/>
    <w:rsid w:val="000E6264"/>
    <w:rsid w:val="000F031F"/>
    <w:rsid w:val="000F1214"/>
    <w:rsid w:val="000F72E1"/>
    <w:rsid w:val="001021C3"/>
    <w:rsid w:val="00104954"/>
    <w:rsid w:val="00112710"/>
    <w:rsid w:val="00116F4B"/>
    <w:rsid w:val="00120D32"/>
    <w:rsid w:val="00121EFC"/>
    <w:rsid w:val="00126EEC"/>
    <w:rsid w:val="0013250C"/>
    <w:rsid w:val="001368B5"/>
    <w:rsid w:val="00143B05"/>
    <w:rsid w:val="00144F00"/>
    <w:rsid w:val="00151CD0"/>
    <w:rsid w:val="001539D6"/>
    <w:rsid w:val="00162175"/>
    <w:rsid w:val="001623DD"/>
    <w:rsid w:val="0017546A"/>
    <w:rsid w:val="001755BB"/>
    <w:rsid w:val="001820BB"/>
    <w:rsid w:val="001915DE"/>
    <w:rsid w:val="001A2071"/>
    <w:rsid w:val="001A7EC0"/>
    <w:rsid w:val="001B5649"/>
    <w:rsid w:val="001C003B"/>
    <w:rsid w:val="001C23B7"/>
    <w:rsid w:val="001C70E3"/>
    <w:rsid w:val="001D0313"/>
    <w:rsid w:val="001E4976"/>
    <w:rsid w:val="001E60DF"/>
    <w:rsid w:val="001F2DB3"/>
    <w:rsid w:val="00222F64"/>
    <w:rsid w:val="002349D4"/>
    <w:rsid w:val="00240B60"/>
    <w:rsid w:val="002457B2"/>
    <w:rsid w:val="002464C9"/>
    <w:rsid w:val="00250093"/>
    <w:rsid w:val="002503FF"/>
    <w:rsid w:val="00254085"/>
    <w:rsid w:val="00255809"/>
    <w:rsid w:val="00256337"/>
    <w:rsid w:val="0027582B"/>
    <w:rsid w:val="00293A7E"/>
    <w:rsid w:val="00297864"/>
    <w:rsid w:val="002A41C9"/>
    <w:rsid w:val="002B66FE"/>
    <w:rsid w:val="002C79BB"/>
    <w:rsid w:val="002C7BB9"/>
    <w:rsid w:val="002D0813"/>
    <w:rsid w:val="002D4E9E"/>
    <w:rsid w:val="002D515D"/>
    <w:rsid w:val="002E202D"/>
    <w:rsid w:val="002E5697"/>
    <w:rsid w:val="002E5B44"/>
    <w:rsid w:val="002E7564"/>
    <w:rsid w:val="002F01A2"/>
    <w:rsid w:val="002F3CB5"/>
    <w:rsid w:val="00300543"/>
    <w:rsid w:val="0031224B"/>
    <w:rsid w:val="00312399"/>
    <w:rsid w:val="003137C3"/>
    <w:rsid w:val="00320912"/>
    <w:rsid w:val="00322811"/>
    <w:rsid w:val="00325BF1"/>
    <w:rsid w:val="00330245"/>
    <w:rsid w:val="003349D1"/>
    <w:rsid w:val="00336B2F"/>
    <w:rsid w:val="00352E79"/>
    <w:rsid w:val="00357443"/>
    <w:rsid w:val="00364086"/>
    <w:rsid w:val="0038139D"/>
    <w:rsid w:val="0038489B"/>
    <w:rsid w:val="003863CD"/>
    <w:rsid w:val="003929A7"/>
    <w:rsid w:val="00396282"/>
    <w:rsid w:val="003A2593"/>
    <w:rsid w:val="003A43FF"/>
    <w:rsid w:val="003A5F19"/>
    <w:rsid w:val="003A6590"/>
    <w:rsid w:val="003B17C7"/>
    <w:rsid w:val="003B588F"/>
    <w:rsid w:val="003B5D15"/>
    <w:rsid w:val="003E3446"/>
    <w:rsid w:val="003F7D39"/>
    <w:rsid w:val="0040642E"/>
    <w:rsid w:val="00410785"/>
    <w:rsid w:val="00412F4B"/>
    <w:rsid w:val="00413460"/>
    <w:rsid w:val="00413759"/>
    <w:rsid w:val="0042085D"/>
    <w:rsid w:val="004221B8"/>
    <w:rsid w:val="004277D2"/>
    <w:rsid w:val="0043707C"/>
    <w:rsid w:val="0044730D"/>
    <w:rsid w:val="00454327"/>
    <w:rsid w:val="00463C3B"/>
    <w:rsid w:val="00463CDA"/>
    <w:rsid w:val="00470A4D"/>
    <w:rsid w:val="00472A88"/>
    <w:rsid w:val="004834CC"/>
    <w:rsid w:val="004912B6"/>
    <w:rsid w:val="00492319"/>
    <w:rsid w:val="00494E7A"/>
    <w:rsid w:val="00497C37"/>
    <w:rsid w:val="004A3072"/>
    <w:rsid w:val="004A4AB8"/>
    <w:rsid w:val="004C4DAB"/>
    <w:rsid w:val="004E3468"/>
    <w:rsid w:val="004F0C77"/>
    <w:rsid w:val="004F1E9C"/>
    <w:rsid w:val="004F65C5"/>
    <w:rsid w:val="00501000"/>
    <w:rsid w:val="00503046"/>
    <w:rsid w:val="00503273"/>
    <w:rsid w:val="00511882"/>
    <w:rsid w:val="005146DF"/>
    <w:rsid w:val="00517BE0"/>
    <w:rsid w:val="005202D8"/>
    <w:rsid w:val="00530DA4"/>
    <w:rsid w:val="00535099"/>
    <w:rsid w:val="005359CB"/>
    <w:rsid w:val="00536AD2"/>
    <w:rsid w:val="00537ACB"/>
    <w:rsid w:val="00541812"/>
    <w:rsid w:val="0054185C"/>
    <w:rsid w:val="0054620E"/>
    <w:rsid w:val="00563AF7"/>
    <w:rsid w:val="00571358"/>
    <w:rsid w:val="00577F6E"/>
    <w:rsid w:val="00580C53"/>
    <w:rsid w:val="00591BE3"/>
    <w:rsid w:val="005935E3"/>
    <w:rsid w:val="00594600"/>
    <w:rsid w:val="00596036"/>
    <w:rsid w:val="00596687"/>
    <w:rsid w:val="005A1D79"/>
    <w:rsid w:val="005A516F"/>
    <w:rsid w:val="005A58EA"/>
    <w:rsid w:val="005A5DAF"/>
    <w:rsid w:val="005B2712"/>
    <w:rsid w:val="005B390E"/>
    <w:rsid w:val="005C1660"/>
    <w:rsid w:val="005C3995"/>
    <w:rsid w:val="005D39D9"/>
    <w:rsid w:val="005F107C"/>
    <w:rsid w:val="005F49C8"/>
    <w:rsid w:val="005F4BDD"/>
    <w:rsid w:val="005F5297"/>
    <w:rsid w:val="005F5823"/>
    <w:rsid w:val="005F6479"/>
    <w:rsid w:val="00602FB0"/>
    <w:rsid w:val="006077A0"/>
    <w:rsid w:val="00607807"/>
    <w:rsid w:val="006109CF"/>
    <w:rsid w:val="0061281A"/>
    <w:rsid w:val="0062240D"/>
    <w:rsid w:val="00623AB4"/>
    <w:rsid w:val="00625B44"/>
    <w:rsid w:val="00627E91"/>
    <w:rsid w:val="00635AD7"/>
    <w:rsid w:val="00640E41"/>
    <w:rsid w:val="006443D4"/>
    <w:rsid w:val="006554FF"/>
    <w:rsid w:val="00663BAD"/>
    <w:rsid w:val="0066518C"/>
    <w:rsid w:val="0067673E"/>
    <w:rsid w:val="0067790B"/>
    <w:rsid w:val="00681B70"/>
    <w:rsid w:val="006932A6"/>
    <w:rsid w:val="006A3177"/>
    <w:rsid w:val="006B4220"/>
    <w:rsid w:val="006B4EBE"/>
    <w:rsid w:val="006C7C1C"/>
    <w:rsid w:val="006D5144"/>
    <w:rsid w:val="006D78CD"/>
    <w:rsid w:val="006E0856"/>
    <w:rsid w:val="006E7324"/>
    <w:rsid w:val="007151F2"/>
    <w:rsid w:val="00720C5A"/>
    <w:rsid w:val="00720F42"/>
    <w:rsid w:val="00721ED7"/>
    <w:rsid w:val="00724D0D"/>
    <w:rsid w:val="007272A9"/>
    <w:rsid w:val="007305C9"/>
    <w:rsid w:val="00733688"/>
    <w:rsid w:val="00743A44"/>
    <w:rsid w:val="00746D67"/>
    <w:rsid w:val="0075501A"/>
    <w:rsid w:val="007628C5"/>
    <w:rsid w:val="00763A9B"/>
    <w:rsid w:val="007654A6"/>
    <w:rsid w:val="007662ED"/>
    <w:rsid w:val="00766A94"/>
    <w:rsid w:val="00777CD1"/>
    <w:rsid w:val="00780D3D"/>
    <w:rsid w:val="007826A2"/>
    <w:rsid w:val="00784025"/>
    <w:rsid w:val="007866CA"/>
    <w:rsid w:val="00793075"/>
    <w:rsid w:val="00794488"/>
    <w:rsid w:val="007A4140"/>
    <w:rsid w:val="007B0FD2"/>
    <w:rsid w:val="007B5597"/>
    <w:rsid w:val="007C3A51"/>
    <w:rsid w:val="007F0074"/>
    <w:rsid w:val="007F3E8C"/>
    <w:rsid w:val="007F6F53"/>
    <w:rsid w:val="00805232"/>
    <w:rsid w:val="008216D4"/>
    <w:rsid w:val="00823280"/>
    <w:rsid w:val="00824BB3"/>
    <w:rsid w:val="00833405"/>
    <w:rsid w:val="00834FF5"/>
    <w:rsid w:val="00835D1B"/>
    <w:rsid w:val="00843692"/>
    <w:rsid w:val="008478A9"/>
    <w:rsid w:val="008603FD"/>
    <w:rsid w:val="0086216F"/>
    <w:rsid w:val="00867DD6"/>
    <w:rsid w:val="00876E54"/>
    <w:rsid w:val="008825F1"/>
    <w:rsid w:val="008832E3"/>
    <w:rsid w:val="00883FAD"/>
    <w:rsid w:val="008965BB"/>
    <w:rsid w:val="008A63E9"/>
    <w:rsid w:val="008B3197"/>
    <w:rsid w:val="008B436E"/>
    <w:rsid w:val="008C7EA3"/>
    <w:rsid w:val="008D1288"/>
    <w:rsid w:val="008D4E05"/>
    <w:rsid w:val="008D7FF2"/>
    <w:rsid w:val="008E6A72"/>
    <w:rsid w:val="008E77C2"/>
    <w:rsid w:val="008F3EF9"/>
    <w:rsid w:val="008F7B75"/>
    <w:rsid w:val="00910EEB"/>
    <w:rsid w:val="009124F1"/>
    <w:rsid w:val="009241EA"/>
    <w:rsid w:val="00924772"/>
    <w:rsid w:val="00924B7E"/>
    <w:rsid w:val="00925230"/>
    <w:rsid w:val="009262DF"/>
    <w:rsid w:val="00932619"/>
    <w:rsid w:val="0093357F"/>
    <w:rsid w:val="009362D4"/>
    <w:rsid w:val="00946042"/>
    <w:rsid w:val="009462E3"/>
    <w:rsid w:val="00952D49"/>
    <w:rsid w:val="00957B38"/>
    <w:rsid w:val="009627C1"/>
    <w:rsid w:val="00970C56"/>
    <w:rsid w:val="00970E46"/>
    <w:rsid w:val="00983E34"/>
    <w:rsid w:val="00991BD5"/>
    <w:rsid w:val="009940A2"/>
    <w:rsid w:val="009A0778"/>
    <w:rsid w:val="009B43E7"/>
    <w:rsid w:val="009B5D72"/>
    <w:rsid w:val="009C0960"/>
    <w:rsid w:val="009D0D59"/>
    <w:rsid w:val="009D4C3E"/>
    <w:rsid w:val="009F0EBC"/>
    <w:rsid w:val="009F350A"/>
    <w:rsid w:val="009F46F3"/>
    <w:rsid w:val="00A11CDB"/>
    <w:rsid w:val="00A1701D"/>
    <w:rsid w:val="00A2730D"/>
    <w:rsid w:val="00A37495"/>
    <w:rsid w:val="00A43344"/>
    <w:rsid w:val="00A438A1"/>
    <w:rsid w:val="00A45101"/>
    <w:rsid w:val="00A6218C"/>
    <w:rsid w:val="00A71D1F"/>
    <w:rsid w:val="00A72513"/>
    <w:rsid w:val="00A84DBB"/>
    <w:rsid w:val="00AB089E"/>
    <w:rsid w:val="00AC7ACF"/>
    <w:rsid w:val="00AE21ED"/>
    <w:rsid w:val="00AE3BFE"/>
    <w:rsid w:val="00AF0CD8"/>
    <w:rsid w:val="00B07C54"/>
    <w:rsid w:val="00B10FC7"/>
    <w:rsid w:val="00B236A0"/>
    <w:rsid w:val="00B3048A"/>
    <w:rsid w:val="00B31A0B"/>
    <w:rsid w:val="00B33664"/>
    <w:rsid w:val="00B35C7D"/>
    <w:rsid w:val="00B42016"/>
    <w:rsid w:val="00B429D8"/>
    <w:rsid w:val="00B547E8"/>
    <w:rsid w:val="00B716F5"/>
    <w:rsid w:val="00B72D4A"/>
    <w:rsid w:val="00B75FFF"/>
    <w:rsid w:val="00B809A5"/>
    <w:rsid w:val="00B8390E"/>
    <w:rsid w:val="00B93D7D"/>
    <w:rsid w:val="00B947D2"/>
    <w:rsid w:val="00B95377"/>
    <w:rsid w:val="00BA18B2"/>
    <w:rsid w:val="00BA1F03"/>
    <w:rsid w:val="00BA3189"/>
    <w:rsid w:val="00BB0A4D"/>
    <w:rsid w:val="00BB2D0F"/>
    <w:rsid w:val="00BB7233"/>
    <w:rsid w:val="00BC35B4"/>
    <w:rsid w:val="00BD1401"/>
    <w:rsid w:val="00BD1689"/>
    <w:rsid w:val="00BD564C"/>
    <w:rsid w:val="00BE2D08"/>
    <w:rsid w:val="00BE7DF0"/>
    <w:rsid w:val="00BF2839"/>
    <w:rsid w:val="00BF3851"/>
    <w:rsid w:val="00BF4D5A"/>
    <w:rsid w:val="00BF5601"/>
    <w:rsid w:val="00C02C63"/>
    <w:rsid w:val="00C03041"/>
    <w:rsid w:val="00C0307E"/>
    <w:rsid w:val="00C13FFC"/>
    <w:rsid w:val="00C20EB7"/>
    <w:rsid w:val="00C21ECC"/>
    <w:rsid w:val="00C25035"/>
    <w:rsid w:val="00C31085"/>
    <w:rsid w:val="00C37A3F"/>
    <w:rsid w:val="00C533EE"/>
    <w:rsid w:val="00C55553"/>
    <w:rsid w:val="00C55690"/>
    <w:rsid w:val="00C7473F"/>
    <w:rsid w:val="00C76D66"/>
    <w:rsid w:val="00C80FD7"/>
    <w:rsid w:val="00C8322C"/>
    <w:rsid w:val="00C83E0E"/>
    <w:rsid w:val="00C86FE8"/>
    <w:rsid w:val="00C87BB3"/>
    <w:rsid w:val="00C90DBF"/>
    <w:rsid w:val="00C96E5C"/>
    <w:rsid w:val="00CA2793"/>
    <w:rsid w:val="00CB02D6"/>
    <w:rsid w:val="00CB491C"/>
    <w:rsid w:val="00CC4CE3"/>
    <w:rsid w:val="00CD206F"/>
    <w:rsid w:val="00CE1765"/>
    <w:rsid w:val="00CE43B6"/>
    <w:rsid w:val="00CF719E"/>
    <w:rsid w:val="00D10FE8"/>
    <w:rsid w:val="00D12E8F"/>
    <w:rsid w:val="00D1422E"/>
    <w:rsid w:val="00D17804"/>
    <w:rsid w:val="00D26232"/>
    <w:rsid w:val="00D34A99"/>
    <w:rsid w:val="00D352DA"/>
    <w:rsid w:val="00D41AC2"/>
    <w:rsid w:val="00D46011"/>
    <w:rsid w:val="00D543C7"/>
    <w:rsid w:val="00D55E27"/>
    <w:rsid w:val="00D56CD0"/>
    <w:rsid w:val="00D674C3"/>
    <w:rsid w:val="00D97E9D"/>
    <w:rsid w:val="00DA614E"/>
    <w:rsid w:val="00DB42A3"/>
    <w:rsid w:val="00DC0CD9"/>
    <w:rsid w:val="00DD2221"/>
    <w:rsid w:val="00DD2D34"/>
    <w:rsid w:val="00DE4E0C"/>
    <w:rsid w:val="00DF76BD"/>
    <w:rsid w:val="00E04395"/>
    <w:rsid w:val="00E05A49"/>
    <w:rsid w:val="00E119FC"/>
    <w:rsid w:val="00E260F1"/>
    <w:rsid w:val="00E4060D"/>
    <w:rsid w:val="00E600C9"/>
    <w:rsid w:val="00E72402"/>
    <w:rsid w:val="00E931ED"/>
    <w:rsid w:val="00EA0B2D"/>
    <w:rsid w:val="00EA5FD3"/>
    <w:rsid w:val="00EB1EB1"/>
    <w:rsid w:val="00EB244A"/>
    <w:rsid w:val="00EB4D78"/>
    <w:rsid w:val="00EC75F1"/>
    <w:rsid w:val="00ED2B74"/>
    <w:rsid w:val="00ED4273"/>
    <w:rsid w:val="00ED52BD"/>
    <w:rsid w:val="00EE6A1C"/>
    <w:rsid w:val="00EE7500"/>
    <w:rsid w:val="00EF2291"/>
    <w:rsid w:val="00F00894"/>
    <w:rsid w:val="00F033B1"/>
    <w:rsid w:val="00F04BCE"/>
    <w:rsid w:val="00F05F3F"/>
    <w:rsid w:val="00F070BF"/>
    <w:rsid w:val="00F07837"/>
    <w:rsid w:val="00F13505"/>
    <w:rsid w:val="00F20790"/>
    <w:rsid w:val="00F2101E"/>
    <w:rsid w:val="00F22B27"/>
    <w:rsid w:val="00F2320F"/>
    <w:rsid w:val="00F25052"/>
    <w:rsid w:val="00F300C1"/>
    <w:rsid w:val="00F32BF7"/>
    <w:rsid w:val="00F44CB7"/>
    <w:rsid w:val="00F459EB"/>
    <w:rsid w:val="00F45ECA"/>
    <w:rsid w:val="00F46853"/>
    <w:rsid w:val="00F50BA5"/>
    <w:rsid w:val="00F51ECD"/>
    <w:rsid w:val="00F539AD"/>
    <w:rsid w:val="00F625AE"/>
    <w:rsid w:val="00F738FB"/>
    <w:rsid w:val="00F73EEE"/>
    <w:rsid w:val="00F74E43"/>
    <w:rsid w:val="00F9083C"/>
    <w:rsid w:val="00F95545"/>
    <w:rsid w:val="00F9600E"/>
    <w:rsid w:val="00F96FF5"/>
    <w:rsid w:val="00FA4B50"/>
    <w:rsid w:val="00FA5EC5"/>
    <w:rsid w:val="00FC2938"/>
    <w:rsid w:val="00FC2A44"/>
    <w:rsid w:val="00FD5E80"/>
    <w:rsid w:val="00FE183B"/>
    <w:rsid w:val="00FE7FB8"/>
    <w:rsid w:val="00FF318B"/>
    <w:rsid w:val="00FF3E14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5DDB4"/>
  <w15:docId w15:val="{C5AFAD75-42D8-4009-B286-F448054F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7EA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2"/>
    </w:pPr>
    <w:rPr>
      <w:rFonts w:asciiTheme="majorHAnsi" w:eastAsiaTheme="majorEastAsia" w:hAnsiTheme="majorHAnsi" w:cstheme="majorBidi"/>
      <w:color w:val="F1D130" w:themeColor="accent3"/>
      <w:sz w:val="32"/>
      <w:szCs w:val="36"/>
      <w:bdr w:val="none" w:sz="0" w:space="0" w:color="aut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E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759E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paragraph" w:customStyle="1" w:styleId="FreeFormB">
    <w:name w:val="Free Form B"/>
    <w:rPr>
      <w:rFonts w:eastAsia="Times New Roman"/>
      <w:color w:val="000000"/>
      <w:u w:color="000000"/>
    </w:rPr>
  </w:style>
  <w:style w:type="paragraph" w:customStyle="1" w:styleId="FreeFormA">
    <w:name w:val="Free Form A"/>
    <w:rPr>
      <w:rFonts w:eastAsia="Times New Roman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C21EC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C7EA3"/>
    <w:rPr>
      <w:rFonts w:asciiTheme="majorHAnsi" w:eastAsiaTheme="majorEastAsia" w:hAnsiTheme="majorHAnsi" w:cstheme="majorBidi"/>
      <w:color w:val="F1D130" w:themeColor="accent3"/>
      <w:sz w:val="32"/>
      <w:szCs w:val="36"/>
      <w:bdr w:val="none" w:sz="0" w:space="0" w:color="auto"/>
    </w:rPr>
  </w:style>
  <w:style w:type="character" w:customStyle="1" w:styleId="Heading4Char">
    <w:name w:val="Heading 4 Char"/>
    <w:basedOn w:val="DefaultParagraphFont"/>
    <w:link w:val="Heading4"/>
    <w:uiPriority w:val="9"/>
    <w:rsid w:val="008C7EA3"/>
    <w:rPr>
      <w:rFonts w:asciiTheme="majorHAnsi" w:eastAsiaTheme="majorEastAsia" w:hAnsiTheme="majorHAnsi" w:cstheme="majorBidi"/>
      <w:i/>
      <w:iCs/>
      <w:color w:val="2F759E" w:themeColor="accent1" w:themeShade="B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24B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BB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4B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B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A491544383745942B07F4E5071FC9" ma:contentTypeVersion="10" ma:contentTypeDescription="Create a new document." ma:contentTypeScope="" ma:versionID="a611c93f44be6b6cd969c937afb6c086">
  <xsd:schema xmlns:xsd="http://www.w3.org/2001/XMLSchema" xmlns:xs="http://www.w3.org/2001/XMLSchema" xmlns:p="http://schemas.microsoft.com/office/2006/metadata/properties" xmlns:ns2="7f0807d6-5d81-4a45-a545-bd6732fba7af" xmlns:ns3="807d008f-5845-417e-b955-55c131dc802c" targetNamespace="http://schemas.microsoft.com/office/2006/metadata/properties" ma:root="true" ma:fieldsID="35ea3f2f082602254afff3ffba8237c1" ns2:_="" ns3:_="">
    <xsd:import namespace="7f0807d6-5d81-4a45-a545-bd6732fba7af"/>
    <xsd:import namespace="807d008f-5845-417e-b955-55c131dc8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807d6-5d81-4a45-a545-bd6732fba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c4b298-07f2-43d1-8363-a776d9dbc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d008f-5845-417e-b955-55c131dc802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d3f38d-7c58-444e-8397-ddc1a04b9a63}" ma:internalName="TaxCatchAll" ma:showField="CatchAllData" ma:web="807d008f-5845-417e-b955-55c131dc80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0807d6-5d81-4a45-a545-bd6732fba7af">
      <Terms xmlns="http://schemas.microsoft.com/office/infopath/2007/PartnerControls"/>
    </lcf76f155ced4ddcb4097134ff3c332f>
    <TaxCatchAll xmlns="807d008f-5845-417e-b955-55c131dc802c" xsi:nil="true"/>
  </documentManagement>
</p:properties>
</file>

<file path=customXml/itemProps1.xml><?xml version="1.0" encoding="utf-8"?>
<ds:datastoreItem xmlns:ds="http://schemas.openxmlformats.org/officeDocument/2006/customXml" ds:itemID="{1E730883-101A-4E85-8C4B-DD256A4605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408C8A-35DD-4CA7-B9AD-68008D57889B}"/>
</file>

<file path=customXml/itemProps3.xml><?xml version="1.0" encoding="utf-8"?>
<ds:datastoreItem xmlns:ds="http://schemas.openxmlformats.org/officeDocument/2006/customXml" ds:itemID="{BD9140BC-EBA9-4968-8EF5-2793DD1F4D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656</Words>
  <Characters>3631</Characters>
  <Application>Microsoft Office Word</Application>
  <DocSecurity>0</DocSecurity>
  <Lines>302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Purington</dc:creator>
  <cp:keywords/>
  <dc:description/>
  <cp:lastModifiedBy>Anna Platz</cp:lastModifiedBy>
  <cp:revision>41</cp:revision>
  <cp:lastPrinted>2024-03-29T15:33:00Z</cp:lastPrinted>
  <dcterms:created xsi:type="dcterms:W3CDTF">2026-03-24T15:40:00Z</dcterms:created>
  <dcterms:modified xsi:type="dcterms:W3CDTF">2026-05-27T14:09:00Z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462d6c93b3a61dc630f40f5c293b89e7a55f779b8b4871606d1faf3e915503b3</vt:lpwstr>
  </property>
  <property fmtid="{D5CDD505-2E9C-101B-9397-08002B2CF9AE}" pid="3" name="ContentTypeId">
    <vt:lpwstr>0x010100C24A491544383745942B07F4E5071FC9</vt:lpwstr>
  </property>
</Properties>
</file>