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6999363E" w:rsidR="00BD1689" w:rsidRDefault="00EE6A1C">
      <w:pPr>
        <w:pStyle w:val="Body"/>
        <w:tabs>
          <w:tab w:val="left" w:pos="13500"/>
        </w:tabs>
        <w:jc w:val="center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t>S</w:t>
      </w:r>
      <w:r w:rsidR="008E77C2">
        <w:rPr>
          <w:b/>
          <w:bCs/>
          <w:smallCaps/>
          <w:sz w:val="36"/>
          <w:szCs w:val="36"/>
        </w:rPr>
        <w:t>ubstance use disorder</w:t>
      </w:r>
      <w:r>
        <w:rPr>
          <w:b/>
          <w:bCs/>
          <w:smallCaps/>
          <w:sz w:val="36"/>
          <w:szCs w:val="36"/>
        </w:rPr>
        <w:t>/</w:t>
      </w:r>
      <w:r w:rsidR="008E77C2">
        <w:rPr>
          <w:b/>
          <w:bCs/>
          <w:smallCaps/>
          <w:sz w:val="36"/>
          <w:szCs w:val="36"/>
        </w:rPr>
        <w:t>mental health subcommittee</w:t>
      </w:r>
    </w:p>
    <w:p w14:paraId="6C149865" w14:textId="6A0BC304" w:rsidR="00BD1689" w:rsidRPr="008E77C2" w:rsidRDefault="008E77C2" w:rsidP="008E77C2">
      <w:pPr>
        <w:pStyle w:val="Body"/>
        <w:tabs>
          <w:tab w:val="left" w:pos="13500"/>
        </w:tabs>
        <w:jc w:val="center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t>meeting minutes</w:t>
      </w:r>
    </w:p>
    <w:p w14:paraId="09F57959" w14:textId="2B6CBB31" w:rsidR="00EE6A1C" w:rsidRPr="00EE6A1C" w:rsidRDefault="00EE6A1C" w:rsidP="00EE6A1C">
      <w:pPr>
        <w:pStyle w:val="Body"/>
        <w:tabs>
          <w:tab w:val="left" w:pos="13500"/>
        </w:tabs>
        <w:rPr>
          <w:smallCaps/>
        </w:rPr>
      </w:pPr>
      <w:r w:rsidRPr="00EE6A1C">
        <w:rPr>
          <w:b/>
          <w:bCs/>
          <w:smallCaps/>
        </w:rPr>
        <w:t>Date:</w:t>
      </w:r>
      <w:r>
        <w:rPr>
          <w:smallCaps/>
        </w:rPr>
        <w:t xml:space="preserve"> </w:t>
      </w:r>
      <w:proofErr w:type="spellStart"/>
      <w:r w:rsidR="009241EA">
        <w:rPr>
          <w:smallCaps/>
        </w:rPr>
        <w:t>january</w:t>
      </w:r>
      <w:proofErr w:type="spellEnd"/>
      <w:r w:rsidR="009241EA">
        <w:rPr>
          <w:smallCaps/>
        </w:rPr>
        <w:t xml:space="preserve"> 28</w:t>
      </w:r>
      <w:r>
        <w:rPr>
          <w:smallCaps/>
        </w:rPr>
        <w:t>, 202</w:t>
      </w:r>
      <w:r w:rsidR="009241EA">
        <w:rPr>
          <w:smallCaps/>
        </w:rPr>
        <w:t>5</w:t>
      </w:r>
    </w:p>
    <w:p w14:paraId="53B84923" w14:textId="2D0F59F9" w:rsidR="00EE6A1C" w:rsidRPr="00EE6A1C" w:rsidRDefault="00EE6A1C" w:rsidP="00EE6A1C">
      <w:pPr>
        <w:pStyle w:val="Body"/>
        <w:tabs>
          <w:tab w:val="left" w:pos="13500"/>
        </w:tabs>
        <w:rPr>
          <w:smallCaps/>
        </w:rPr>
      </w:pPr>
      <w:r w:rsidRPr="00EE6A1C">
        <w:rPr>
          <w:b/>
          <w:bCs/>
          <w:smallCaps/>
        </w:rPr>
        <w:t>Location:</w:t>
      </w:r>
      <w:r>
        <w:rPr>
          <w:b/>
          <w:bCs/>
          <w:smallCaps/>
        </w:rPr>
        <w:t xml:space="preserve"> </w:t>
      </w:r>
      <w:r>
        <w:rPr>
          <w:smallCaps/>
        </w:rPr>
        <w:t>Human Service Building</w:t>
      </w:r>
    </w:p>
    <w:p w14:paraId="02541B3D" w14:textId="5D8EB112" w:rsidR="00EE6A1C" w:rsidRPr="00EE6A1C" w:rsidRDefault="00EE6A1C" w:rsidP="00EE6A1C">
      <w:pPr>
        <w:pStyle w:val="Body"/>
        <w:tabs>
          <w:tab w:val="left" w:pos="13500"/>
        </w:tabs>
        <w:rPr>
          <w:smallCaps/>
        </w:rPr>
      </w:pPr>
      <w:r>
        <w:rPr>
          <w:b/>
          <w:bCs/>
          <w:smallCaps/>
        </w:rPr>
        <w:t>PRESIDING</w:t>
      </w:r>
      <w:r w:rsidRPr="00EE6A1C">
        <w:rPr>
          <w:b/>
          <w:bCs/>
          <w:smallCaps/>
        </w:rPr>
        <w:t>:</w:t>
      </w:r>
      <w:r>
        <w:rPr>
          <w:b/>
          <w:bCs/>
          <w:smallCaps/>
        </w:rPr>
        <w:t xml:space="preserve"> </w:t>
      </w:r>
      <w:r>
        <w:rPr>
          <w:smallCaps/>
        </w:rPr>
        <w:t>Mark Waterhouse</w:t>
      </w:r>
    </w:p>
    <w:p w14:paraId="239F593A" w14:textId="558442FF" w:rsidR="00EE6A1C" w:rsidRPr="00EE6A1C" w:rsidRDefault="00EE6A1C" w:rsidP="00EE6A1C">
      <w:pPr>
        <w:pStyle w:val="Body"/>
        <w:tabs>
          <w:tab w:val="left" w:pos="13500"/>
        </w:tabs>
        <w:rPr>
          <w:smallCaps/>
        </w:rPr>
      </w:pPr>
      <w:r>
        <w:rPr>
          <w:b/>
          <w:bCs/>
          <w:smallCaps/>
        </w:rPr>
        <w:t xml:space="preserve">SECRETARY: </w:t>
      </w:r>
      <w:r w:rsidR="00BB2D0F">
        <w:rPr>
          <w:smallCaps/>
        </w:rPr>
        <w:t xml:space="preserve">anna </w:t>
      </w:r>
      <w:proofErr w:type="spellStart"/>
      <w:r w:rsidR="00BB2D0F">
        <w:rPr>
          <w:smallCaps/>
        </w:rPr>
        <w:t>platz</w:t>
      </w:r>
      <w:proofErr w:type="spellEnd"/>
    </w:p>
    <w:p w14:paraId="2E0CD32B" w14:textId="2DE973D2" w:rsidR="00EE6A1C" w:rsidRDefault="009241EA" w:rsidP="00EE6A1C">
      <w:pPr>
        <w:pStyle w:val="Body"/>
        <w:tabs>
          <w:tab w:val="left" w:pos="13500"/>
        </w:tabs>
        <w:rPr>
          <w:smallCaps/>
        </w:rPr>
      </w:pPr>
      <w:r>
        <w:rPr>
          <w:b/>
          <w:bCs/>
          <w:smallCaps/>
        </w:rPr>
        <w:t xml:space="preserve">IN PERSON </w:t>
      </w:r>
      <w:r w:rsidR="00EE6A1C">
        <w:rPr>
          <w:b/>
          <w:bCs/>
          <w:smallCaps/>
        </w:rPr>
        <w:t xml:space="preserve">ATTENDEES (sign in Sheet attached): </w:t>
      </w:r>
      <w:r w:rsidR="00EE6A1C">
        <w:rPr>
          <w:smallCaps/>
        </w:rPr>
        <w:t>Matt morrow,</w:t>
      </w:r>
      <w:r>
        <w:rPr>
          <w:smallCaps/>
        </w:rPr>
        <w:t xml:space="preserve"> </w:t>
      </w:r>
      <w:r w:rsidR="003B17C7">
        <w:rPr>
          <w:smallCaps/>
        </w:rPr>
        <w:t xml:space="preserve">Carla </w:t>
      </w:r>
      <w:proofErr w:type="spellStart"/>
      <w:r w:rsidR="003B17C7">
        <w:rPr>
          <w:smallCaps/>
        </w:rPr>
        <w:t>hellinger</w:t>
      </w:r>
      <w:proofErr w:type="spellEnd"/>
      <w:r w:rsidR="003B17C7">
        <w:rPr>
          <w:smallCaps/>
        </w:rPr>
        <w:t>,</w:t>
      </w:r>
      <w:r w:rsidR="00BB2D0F">
        <w:rPr>
          <w:smallCaps/>
        </w:rPr>
        <w:t xml:space="preserve"> </w:t>
      </w:r>
      <w:r w:rsidR="000F1214">
        <w:rPr>
          <w:smallCaps/>
        </w:rPr>
        <w:t xml:space="preserve">Karen </w:t>
      </w:r>
      <w:proofErr w:type="spellStart"/>
      <w:r w:rsidR="000F1214">
        <w:rPr>
          <w:smallCaps/>
        </w:rPr>
        <w:t>boliver</w:t>
      </w:r>
      <w:proofErr w:type="spellEnd"/>
      <w:r w:rsidR="000F1214">
        <w:rPr>
          <w:smallCaps/>
        </w:rPr>
        <w:t xml:space="preserve">, </w:t>
      </w:r>
      <w:r w:rsidR="001368B5">
        <w:rPr>
          <w:smallCaps/>
        </w:rPr>
        <w:t>Ashley</w:t>
      </w:r>
      <w:r w:rsidR="00BB2D0F">
        <w:rPr>
          <w:smallCaps/>
        </w:rPr>
        <w:t xml:space="preserve"> </w:t>
      </w:r>
      <w:proofErr w:type="spellStart"/>
      <w:r w:rsidR="00BB2D0F">
        <w:rPr>
          <w:smallCaps/>
        </w:rPr>
        <w:t>waite</w:t>
      </w:r>
      <w:proofErr w:type="spellEnd"/>
      <w:r w:rsidR="00EE6A1C">
        <w:rPr>
          <w:smallCaps/>
        </w:rPr>
        <w:t>, Deanna Edick</w:t>
      </w:r>
      <w:r w:rsidR="000F1214">
        <w:rPr>
          <w:smallCaps/>
        </w:rPr>
        <w:t xml:space="preserve">, </w:t>
      </w:r>
      <w:r>
        <w:rPr>
          <w:smallCaps/>
        </w:rPr>
        <w:t xml:space="preserve">and </w:t>
      </w:r>
      <w:r w:rsidR="000F1214">
        <w:rPr>
          <w:smallCaps/>
        </w:rPr>
        <w:t xml:space="preserve">anna </w:t>
      </w:r>
      <w:proofErr w:type="spellStart"/>
      <w:r w:rsidR="000F1214">
        <w:rPr>
          <w:smallCaps/>
        </w:rPr>
        <w:t>platz</w:t>
      </w:r>
      <w:proofErr w:type="spellEnd"/>
      <w:r w:rsidR="000F1214">
        <w:rPr>
          <w:smallCaps/>
        </w:rPr>
        <w:t>.</w:t>
      </w:r>
    </w:p>
    <w:p w14:paraId="1F423FEE" w14:textId="25347EC0" w:rsidR="009241EA" w:rsidRPr="009241EA" w:rsidRDefault="009241EA" w:rsidP="00EE6A1C">
      <w:pPr>
        <w:pStyle w:val="Body"/>
        <w:tabs>
          <w:tab w:val="left" w:pos="13500"/>
        </w:tabs>
        <w:rPr>
          <w:b/>
          <w:bCs/>
          <w:smallCaps/>
        </w:rPr>
      </w:pPr>
      <w:r w:rsidRPr="009241EA">
        <w:rPr>
          <w:b/>
          <w:bCs/>
          <w:smallCaps/>
        </w:rPr>
        <w:t xml:space="preserve">VIRTUAL ATTENDEES: </w:t>
      </w:r>
      <w:r>
        <w:rPr>
          <w:smallCaps/>
        </w:rPr>
        <w:t>Cassie Forbus, Jennifer rich,</w:t>
      </w:r>
      <w:r w:rsidRPr="009241EA">
        <w:rPr>
          <w:smallCaps/>
        </w:rPr>
        <w:t xml:space="preserve"> </w:t>
      </w:r>
      <w:proofErr w:type="spellStart"/>
      <w:r>
        <w:rPr>
          <w:smallCaps/>
        </w:rPr>
        <w:t>amanda</w:t>
      </w:r>
      <w:proofErr w:type="spellEnd"/>
      <w:r>
        <w:rPr>
          <w:smallCaps/>
        </w:rPr>
        <w:t xml:space="preserve"> martin,</w:t>
      </w:r>
      <w:r w:rsidRPr="009241EA">
        <w:rPr>
          <w:smallCaps/>
        </w:rPr>
        <w:t xml:space="preserve"> </w:t>
      </w:r>
      <w:r>
        <w:rPr>
          <w:smallCaps/>
        </w:rPr>
        <w:t xml:space="preserve">Amanda </w:t>
      </w:r>
      <w:proofErr w:type="spellStart"/>
      <w:r>
        <w:rPr>
          <w:smallCaps/>
        </w:rPr>
        <w:t>hosmeR</w:t>
      </w:r>
      <w:proofErr w:type="spellEnd"/>
      <w:r>
        <w:rPr>
          <w:smallCaps/>
        </w:rPr>
        <w:t xml:space="preserve">, Ashley </w:t>
      </w:r>
      <w:proofErr w:type="spellStart"/>
      <w:r>
        <w:rPr>
          <w:smallCaps/>
        </w:rPr>
        <w:t>wilson</w:t>
      </w:r>
      <w:proofErr w:type="spellEnd"/>
      <w:r>
        <w:rPr>
          <w:smallCaps/>
        </w:rPr>
        <w:t xml:space="preserve">, john </w:t>
      </w:r>
      <w:proofErr w:type="spellStart"/>
      <w:r>
        <w:rPr>
          <w:smallCaps/>
        </w:rPr>
        <w:t>exford</w:t>
      </w:r>
      <w:proofErr w:type="spellEnd"/>
      <w:r>
        <w:rPr>
          <w:smallCaps/>
        </w:rPr>
        <w:t xml:space="preserve">, Mark Waterhouse, </w:t>
      </w:r>
      <w:proofErr w:type="spellStart"/>
      <w:r>
        <w:rPr>
          <w:smallCaps/>
        </w:rPr>
        <w:t>jessica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moser</w:t>
      </w:r>
      <w:proofErr w:type="spellEnd"/>
      <w:r>
        <w:rPr>
          <w:smallCaps/>
        </w:rPr>
        <w:t xml:space="preserve">, ed </w:t>
      </w:r>
      <w:proofErr w:type="spellStart"/>
      <w:r>
        <w:rPr>
          <w:smallCaps/>
        </w:rPr>
        <w:t>thomas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maureen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cean</w:t>
      </w:r>
      <w:proofErr w:type="spellEnd"/>
      <w:r>
        <w:rPr>
          <w:smallCaps/>
        </w:rPr>
        <w:t xml:space="preserve">, </w:t>
      </w:r>
      <w:proofErr w:type="spellStart"/>
      <w:r>
        <w:rPr>
          <w:smallCaps/>
        </w:rPr>
        <w:t>jason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erwin</w:t>
      </w:r>
      <w:proofErr w:type="spellEnd"/>
      <w:r>
        <w:rPr>
          <w:smallCaps/>
        </w:rPr>
        <w:t xml:space="preserve"> and </w:t>
      </w:r>
      <w:proofErr w:type="spellStart"/>
      <w:r>
        <w:rPr>
          <w:smallCaps/>
        </w:rPr>
        <w:t>aileen</w:t>
      </w:r>
      <w:proofErr w:type="spellEnd"/>
      <w:r>
        <w:rPr>
          <w:smallCaps/>
        </w:rPr>
        <w:t xml:space="preserve"> martin.</w:t>
      </w:r>
    </w:p>
    <w:p w14:paraId="7F90DB00" w14:textId="77777777" w:rsidR="00EE6A1C" w:rsidRPr="00EE6A1C" w:rsidRDefault="00EE6A1C" w:rsidP="00EE6A1C">
      <w:pPr>
        <w:pStyle w:val="Body"/>
        <w:tabs>
          <w:tab w:val="left" w:pos="13500"/>
        </w:tabs>
        <w:rPr>
          <w:b/>
          <w:bCs/>
          <w:smallCaps/>
        </w:rPr>
      </w:pPr>
    </w:p>
    <w:tbl>
      <w:tblPr>
        <w:tblpPr w:leftFromText="180" w:rightFromText="180" w:vertAnchor="text" w:horzAnchor="margin" w:tblpX="75" w:tblpY="32"/>
        <w:tblW w:w="14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380"/>
        <w:gridCol w:w="3060"/>
        <w:gridCol w:w="2070"/>
      </w:tblGrid>
      <w:tr w:rsidR="00FD5E80" w:rsidRPr="008F7B75" w14:paraId="3C75F6D6" w14:textId="77777777" w:rsidTr="00824BB3">
        <w:trPr>
          <w:trHeight w:val="180"/>
          <w:tblHeader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2ED10" w14:textId="77777777" w:rsidR="00FD5E80" w:rsidRPr="008F7B75" w:rsidRDefault="00FD5E80" w:rsidP="008F7B75">
            <w:pPr>
              <w:pStyle w:val="Body"/>
              <w:jc w:val="center"/>
              <w:rPr>
                <w:rFonts w:eastAsia="Arial" w:hAnsi="Times New Roman" w:cs="Times New Roman"/>
                <w:b/>
                <w:bCs/>
                <w:smallCaps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Topic</w:t>
            </w:r>
          </w:p>
          <w:p w14:paraId="104D55BC" w14:textId="77777777" w:rsidR="00FD5E80" w:rsidRPr="008F7B75" w:rsidRDefault="00FD5E80" w:rsidP="008F7B75">
            <w:pPr>
              <w:pStyle w:val="Body"/>
              <w:jc w:val="center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Discussed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EB563" w14:textId="77777777" w:rsidR="00FD5E80" w:rsidRPr="008F7B75" w:rsidRDefault="00FD5E80" w:rsidP="008F7B75">
            <w:pPr>
              <w:pStyle w:val="Body"/>
              <w:jc w:val="center"/>
              <w:rPr>
                <w:rFonts w:eastAsia="Arial" w:hAnsi="Times New Roman" w:cs="Times New Roman"/>
                <w:b/>
                <w:bCs/>
                <w:smallCaps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Summary of Topic</w:t>
            </w:r>
          </w:p>
          <w:p w14:paraId="57E15142" w14:textId="77777777" w:rsidR="00FD5E80" w:rsidRPr="008F7B75" w:rsidRDefault="00FD5E80" w:rsidP="008F7B75">
            <w:pPr>
              <w:pStyle w:val="Body"/>
              <w:jc w:val="center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Discussed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736F4" w14:textId="789B4891" w:rsidR="00FD5E80" w:rsidRPr="008F7B75" w:rsidRDefault="00FD5E80" w:rsidP="008F7B75">
            <w:pPr>
              <w:pStyle w:val="Body"/>
              <w:jc w:val="center"/>
              <w:rPr>
                <w:rFonts w:eastAsia="Arial" w:hAnsi="Times New Roman" w:cs="Times New Roman"/>
                <w:b/>
                <w:bCs/>
                <w:smallCaps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Decision/Action</w:t>
            </w:r>
          </w:p>
          <w:p w14:paraId="1C0427A7" w14:textId="77777777" w:rsidR="00FD5E80" w:rsidRPr="008F7B75" w:rsidRDefault="00FD5E80" w:rsidP="008F7B75">
            <w:pPr>
              <w:pStyle w:val="Body"/>
              <w:jc w:val="center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to be Taken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3FB50" w14:textId="77777777" w:rsidR="008F7B75" w:rsidRPr="008F7B75" w:rsidRDefault="008F7B75" w:rsidP="008F7B75">
            <w:pPr>
              <w:pStyle w:val="FreeForm"/>
              <w:jc w:val="center"/>
              <w:rPr>
                <w:rFonts w:hAnsi="Times New Roman" w:cs="Times New Roman"/>
                <w:b/>
                <w:bCs/>
                <w:smallCaps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 xml:space="preserve">Deadline/person </w:t>
            </w:r>
          </w:p>
          <w:p w14:paraId="6671F2A1" w14:textId="192F1561" w:rsidR="00FD5E80" w:rsidRPr="008F7B75" w:rsidRDefault="008F7B75" w:rsidP="008F7B75">
            <w:pPr>
              <w:pStyle w:val="FreeForm"/>
              <w:jc w:val="center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responsible</w:t>
            </w:r>
          </w:p>
        </w:tc>
      </w:tr>
      <w:tr w:rsidR="00FD5E80" w:rsidRPr="008F7B75" w14:paraId="49F094D0" w14:textId="77777777" w:rsidTr="00824BB3">
        <w:trPr>
          <w:trHeight w:val="9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B3C3F" w14:textId="3FED0CC0" w:rsidR="00FD5E80" w:rsidRPr="008F7B75" w:rsidRDefault="00FD5E80" w:rsidP="008F7B75">
            <w:pPr>
              <w:pStyle w:val="FreeForm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 xml:space="preserve">Call </w:t>
            </w:r>
            <w:r w:rsidR="008F7B75">
              <w:rPr>
                <w:rFonts w:hAnsi="Times New Roman" w:cs="Times New Roman"/>
              </w:rPr>
              <w:t>M</w:t>
            </w:r>
            <w:r w:rsidRPr="008F7B75">
              <w:rPr>
                <w:rFonts w:hAnsi="Times New Roman" w:cs="Times New Roman"/>
              </w:rPr>
              <w:t xml:space="preserve">eeting to </w:t>
            </w:r>
            <w:r w:rsidR="008F7B75">
              <w:rPr>
                <w:rFonts w:hAnsi="Times New Roman" w:cs="Times New Roman"/>
              </w:rPr>
              <w:t>O</w:t>
            </w:r>
            <w:r w:rsidRPr="008F7B75">
              <w:rPr>
                <w:rFonts w:hAnsi="Times New Roman" w:cs="Times New Roman"/>
              </w:rPr>
              <w:t>rder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01D2" w14:textId="31F39435" w:rsidR="004A4AB8" w:rsidRPr="008F7B75" w:rsidRDefault="00FD5E80" w:rsidP="008F7B75">
            <w:pPr>
              <w:pStyle w:val="FreeForm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>The mee</w:t>
            </w:r>
            <w:r w:rsidR="00E931ED" w:rsidRPr="008F7B75">
              <w:rPr>
                <w:rFonts w:hAnsi="Times New Roman" w:cs="Times New Roman"/>
              </w:rPr>
              <w:t xml:space="preserve">ting was called to order at </w:t>
            </w:r>
            <w:r w:rsidR="00071600">
              <w:rPr>
                <w:rFonts w:hAnsi="Times New Roman" w:cs="Times New Roman"/>
              </w:rPr>
              <w:t>8</w:t>
            </w:r>
            <w:r w:rsidR="004221B8" w:rsidRPr="008F7B75">
              <w:rPr>
                <w:rFonts w:hAnsi="Times New Roman" w:cs="Times New Roman"/>
              </w:rPr>
              <w:t>:3</w:t>
            </w:r>
            <w:r w:rsidR="00035D2E">
              <w:rPr>
                <w:rFonts w:hAnsi="Times New Roman" w:cs="Times New Roman"/>
              </w:rPr>
              <w:t>7</w:t>
            </w:r>
            <w:r w:rsidR="004221B8" w:rsidRPr="008F7B75">
              <w:rPr>
                <w:rFonts w:hAnsi="Times New Roman" w:cs="Times New Roman"/>
              </w:rPr>
              <w:t xml:space="preserve"> AM.</w:t>
            </w:r>
            <w:r w:rsidR="00FC2A44" w:rsidRPr="008F7B75">
              <w:rPr>
                <w:rFonts w:hAnsi="Times New Roman" w:cs="Times New Roman"/>
              </w:rPr>
              <w:t xml:space="preserve"> </w:t>
            </w:r>
            <w:r w:rsidR="009241EA">
              <w:rPr>
                <w:rFonts w:hAnsi="Times New Roman" w:cs="Times New Roman"/>
              </w:rPr>
              <w:t>In person quorum not present</w:t>
            </w:r>
            <w:r w:rsidR="00035D2E">
              <w:rPr>
                <w:rFonts w:hAnsi="Times New Roman" w:cs="Times New Roman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9B352" w14:textId="77777777" w:rsidR="00FD5E80" w:rsidRPr="008F7B75" w:rsidRDefault="00FD5E80" w:rsidP="008F7B7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14F6A" w14:textId="28412439" w:rsidR="00FD5E80" w:rsidRPr="008F7B75" w:rsidRDefault="00FD5E80" w:rsidP="008F7B75">
            <w:pPr>
              <w:rPr>
                <w:sz w:val="20"/>
                <w:szCs w:val="20"/>
              </w:rPr>
            </w:pPr>
          </w:p>
        </w:tc>
      </w:tr>
      <w:tr w:rsidR="009241EA" w:rsidRPr="008F7B75" w14:paraId="5D0C6425" w14:textId="77777777" w:rsidTr="00824BB3">
        <w:trPr>
          <w:trHeight w:val="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F774" w14:textId="0DD9C94C" w:rsidR="009241EA" w:rsidRPr="008F7B75" w:rsidRDefault="009241EA" w:rsidP="009241EA">
            <w:pPr>
              <w:pStyle w:val="Body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 xml:space="preserve">Approval of the Minutes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5F614" w14:textId="5DCC5B8F" w:rsidR="009241EA" w:rsidRPr="008F7B75" w:rsidRDefault="00035D2E" w:rsidP="009241EA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Approval of minutes not permitted due to lack of in person quorum.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E4E68" w14:textId="372D69DD" w:rsidR="009241EA" w:rsidRPr="008F7B75" w:rsidRDefault="009241EA" w:rsidP="009241EA">
            <w:pPr>
              <w:pStyle w:val="FreeForm"/>
              <w:rPr>
                <w:rFonts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2D043" w14:textId="77777777" w:rsidR="009241EA" w:rsidRPr="008F7B75" w:rsidRDefault="009241EA" w:rsidP="009241EA">
            <w:pPr>
              <w:rPr>
                <w:sz w:val="20"/>
                <w:szCs w:val="20"/>
              </w:rPr>
            </w:pPr>
          </w:p>
        </w:tc>
      </w:tr>
      <w:tr w:rsidR="00D55E27" w:rsidRPr="008F7B75" w14:paraId="1A829C65" w14:textId="77777777" w:rsidTr="00824BB3">
        <w:trPr>
          <w:trHeight w:val="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C735" w14:textId="1A91266C" w:rsidR="00D55E27" w:rsidRPr="008F7B75" w:rsidRDefault="00D55E27" w:rsidP="008F7B75">
            <w:pPr>
              <w:pStyle w:val="Body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 xml:space="preserve">Privilege of the </w:t>
            </w:r>
            <w:r w:rsidR="008F7B75">
              <w:rPr>
                <w:rFonts w:hAnsi="Times New Roman" w:cs="Times New Roman"/>
              </w:rPr>
              <w:t>F</w:t>
            </w:r>
            <w:r w:rsidRPr="008F7B75">
              <w:rPr>
                <w:rFonts w:hAnsi="Times New Roman" w:cs="Times New Roman"/>
              </w:rPr>
              <w:t>loor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35ED5" w14:textId="7BA2DD95" w:rsidR="00F738FB" w:rsidRPr="001C23B7" w:rsidRDefault="00F738FB" w:rsidP="00F738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Aileen</w:t>
            </w:r>
            <w:r w:rsidR="00035D2E">
              <w:rPr>
                <w:bCs/>
                <w:sz w:val="20"/>
                <w:szCs w:val="20"/>
              </w:rPr>
              <w:t xml:space="preserve"> Martin</w:t>
            </w:r>
          </w:p>
          <w:p w14:paraId="3199D723" w14:textId="3306B411" w:rsidR="00F738FB" w:rsidRDefault="00035D2E" w:rsidP="00F738FB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Brought up </w:t>
            </w:r>
            <w:r w:rsidR="002464C9">
              <w:rPr>
                <w:bCs/>
                <w:sz w:val="20"/>
                <w:szCs w:val="20"/>
              </w:rPr>
              <w:t>whether</w:t>
            </w:r>
            <w:r>
              <w:rPr>
                <w:bCs/>
                <w:sz w:val="20"/>
                <w:szCs w:val="20"/>
              </w:rPr>
              <w:t xml:space="preserve"> subcommittees are required to follow the same in person/virtual quorum rules at the Community Services Board. </w:t>
            </w:r>
          </w:p>
          <w:p w14:paraId="6D4096C9" w14:textId="66E7F5FD" w:rsidR="00035D2E" w:rsidRDefault="00035D2E" w:rsidP="00F738FB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Trinity Warming Center will open on Thursday, January 30</w:t>
            </w:r>
            <w:r w:rsidRPr="00035D2E">
              <w:rPr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Cs/>
                <w:sz w:val="20"/>
                <w:szCs w:val="20"/>
              </w:rPr>
              <w:t xml:space="preserve">. </w:t>
            </w:r>
          </w:p>
          <w:p w14:paraId="0EF145EB" w14:textId="77777777" w:rsidR="00F738FB" w:rsidRDefault="00F738FB" w:rsidP="00F738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</w:p>
          <w:p w14:paraId="75DF37AC" w14:textId="5DA2EE76" w:rsidR="00F738FB" w:rsidRPr="001C23B7" w:rsidRDefault="00035D2E" w:rsidP="00F738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 Thomas</w:t>
            </w:r>
          </w:p>
          <w:p w14:paraId="3BA73484" w14:textId="751BF0CB" w:rsidR="00F738FB" w:rsidRPr="002464C9" w:rsidRDefault="00035D2E" w:rsidP="00F738FB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 full-time Veteran has been hired for the Joseph P. Dwyer Program in Lewis County. He will join Jeff Lamb.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673E3" w14:textId="08313844" w:rsidR="00D55E27" w:rsidRPr="008F7B75" w:rsidRDefault="00035D2E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Anna will speak with the </w:t>
            </w:r>
            <w:r w:rsidR="002464C9">
              <w:rPr>
                <w:rFonts w:hAnsi="Times New Roman" w:cs="Times New Roman"/>
              </w:rPr>
              <w:t xml:space="preserve">County </w:t>
            </w:r>
            <w:r>
              <w:rPr>
                <w:rFonts w:hAnsi="Times New Roman" w:cs="Times New Roman"/>
              </w:rPr>
              <w:t xml:space="preserve">Attorney about Open Meeting Law for subcommittees.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88D53" w14:textId="4D7BCB89" w:rsidR="00D55E27" w:rsidRPr="008F7B75" w:rsidRDefault="00D55E27" w:rsidP="008F7B75">
            <w:pPr>
              <w:rPr>
                <w:sz w:val="20"/>
                <w:szCs w:val="20"/>
              </w:rPr>
            </w:pPr>
          </w:p>
        </w:tc>
      </w:tr>
      <w:tr w:rsidR="00535099" w:rsidRPr="008F7B75" w14:paraId="52173D9B" w14:textId="77777777" w:rsidTr="00824BB3">
        <w:trPr>
          <w:trHeight w:val="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EB791" w14:textId="79441952" w:rsidR="004A4AB8" w:rsidRPr="008F7B75" w:rsidRDefault="00535099" w:rsidP="008F7B75">
            <w:pPr>
              <w:pStyle w:val="Body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>New Busines</w:t>
            </w:r>
            <w:r w:rsidR="004A4AB8" w:rsidRPr="008F7B75">
              <w:rPr>
                <w:rFonts w:hAnsi="Times New Roman" w:cs="Times New Roman"/>
              </w:rPr>
              <w:t>s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57B91" w14:textId="31CD8ECE" w:rsidR="00537ACB" w:rsidRDefault="00035D2E" w:rsidP="001C2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Discussion (addition to agenda)</w:t>
            </w:r>
          </w:p>
          <w:p w14:paraId="46596B99" w14:textId="41391BC1" w:rsidR="00035D2E" w:rsidRPr="00035D2E" w:rsidRDefault="00035D2E" w:rsidP="00035D2E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discussion was had regarding the protocol for Substance Use Disorder (SUD)/Mental Health (MH) Subcommittee Meetings and inclement weather.</w:t>
            </w:r>
          </w:p>
          <w:p w14:paraId="22253090" w14:textId="0482098D" w:rsidR="00035D2E" w:rsidRPr="001C23B7" w:rsidRDefault="00035D2E" w:rsidP="001C23B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4C1FB" w14:textId="6D404DB2" w:rsidR="008E6A72" w:rsidRPr="008F7B75" w:rsidRDefault="00035D2E" w:rsidP="008F7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SUD/MH Subcommittee has decided to align with the Community Services Board. SUD/MH Subcommittee meetings will move to virtual only when Lowville Academy is closed or delays.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28078" w14:textId="297357D9" w:rsidR="004A4AB8" w:rsidRPr="008F7B75" w:rsidRDefault="004A4AB8" w:rsidP="008F7B75">
            <w:pPr>
              <w:rPr>
                <w:sz w:val="20"/>
                <w:szCs w:val="20"/>
              </w:rPr>
            </w:pPr>
          </w:p>
        </w:tc>
      </w:tr>
      <w:tr w:rsidR="00E931ED" w:rsidRPr="008F7B75" w14:paraId="754A7AE2" w14:textId="77777777" w:rsidTr="00DC0CD9">
        <w:trPr>
          <w:trHeight w:val="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FC8F" w14:textId="33AC7F12" w:rsidR="00E931ED" w:rsidRPr="00F05F3F" w:rsidRDefault="00D55E27" w:rsidP="008F7B75">
            <w:pPr>
              <w:pStyle w:val="Body"/>
              <w:rPr>
                <w:rFonts w:eastAsia="Arial" w:hAnsi="Times New Roman" w:cs="Times New Roman"/>
              </w:rPr>
            </w:pPr>
            <w:r w:rsidRPr="00F05F3F">
              <w:rPr>
                <w:rFonts w:hAnsi="Times New Roman" w:cs="Times New Roman"/>
              </w:rPr>
              <w:t xml:space="preserve">Old </w:t>
            </w:r>
            <w:r w:rsidR="005F5297" w:rsidRPr="00F05F3F">
              <w:rPr>
                <w:rFonts w:hAnsi="Times New Roman" w:cs="Times New Roman"/>
              </w:rPr>
              <w:t>Business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4A393" w14:textId="0A23209E" w:rsidR="00330245" w:rsidRPr="001C23B7" w:rsidRDefault="003B17C7" w:rsidP="001C23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Local Services Plan</w:t>
            </w:r>
          </w:p>
          <w:p w14:paraId="7E87F259" w14:textId="3DC653D4" w:rsidR="00A45101" w:rsidRDefault="00A45101" w:rsidP="003B17C7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Encourage people to share their housing or SUD story and their experience getting connected with help.</w:t>
            </w:r>
          </w:p>
          <w:p w14:paraId="02F3E013" w14:textId="6CF44D2B" w:rsidR="00A45101" w:rsidRDefault="00A45101" w:rsidP="003B17C7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Tentative plan is to record the PSAs in April/May</w:t>
            </w:r>
          </w:p>
          <w:p w14:paraId="6F3A9153" w14:textId="4BA7C6F1" w:rsidR="002503FF" w:rsidRDefault="00330245" w:rsidP="003B17C7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Housing PSA Brainstorming</w:t>
            </w:r>
          </w:p>
          <w:p w14:paraId="66B98CB1" w14:textId="03E9E0C9" w:rsidR="00330245" w:rsidRDefault="001C23B7" w:rsidP="00330245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Ashley Wilson and Ed Thomas will connect with the Veteran who utilized their apartment program about participating in the campaign. </w:t>
            </w:r>
          </w:p>
          <w:p w14:paraId="2EEFA56F" w14:textId="11BB5730" w:rsidR="001C23B7" w:rsidRDefault="001C23B7" w:rsidP="00330245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Mark will connect with a supportive housing landlord about participating in the campaign. </w:t>
            </w:r>
          </w:p>
          <w:p w14:paraId="09F8A128" w14:textId="7FD1F688" w:rsidR="001C23B7" w:rsidRDefault="001C23B7" w:rsidP="00330245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Matt will talk with an employee at the courthouse who has a young family and has struggled to find an affordable place to live. </w:t>
            </w:r>
          </w:p>
          <w:p w14:paraId="500C18E8" w14:textId="5A797014" w:rsidR="001C23B7" w:rsidRDefault="001C23B7" w:rsidP="00330245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Anna will ask Carla about an order adult and/or couple who would be willing to tell their housing story.</w:t>
            </w:r>
          </w:p>
          <w:p w14:paraId="0E41FDC1" w14:textId="61572444" w:rsidR="001C23B7" w:rsidRPr="00330245" w:rsidRDefault="001C23B7" w:rsidP="00330245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Backup plans include having Scott Mathys reach out to landlord, Jen Rich asking a staff member to offer the young adult perspective, and a Getting Ahead investigator or graduate. </w:t>
            </w:r>
          </w:p>
          <w:p w14:paraId="09DD0AAA" w14:textId="26B41C97" w:rsidR="00330245" w:rsidRDefault="00330245" w:rsidP="00330245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SUD PSA Brainstorming</w:t>
            </w:r>
          </w:p>
          <w:p w14:paraId="1338D6CC" w14:textId="61616F3D" w:rsidR="00330245" w:rsidRDefault="001C23B7" w:rsidP="00330245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Ashley Waite will talk to Stephanie Houser Fouse about identifying a Getting Ahead investigator or graduate who would be willing to participate.</w:t>
            </w:r>
          </w:p>
          <w:p w14:paraId="6B3CBE27" w14:textId="54F19C92" w:rsidR="001C23B7" w:rsidRDefault="001C23B7" w:rsidP="00330245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Karen/Aileen will work to identify a Recovery Coach or Coaches who would be willing to share their story (potential collaboration with Anchor Recovery Center).</w:t>
            </w:r>
          </w:p>
          <w:p w14:paraId="14BA923D" w14:textId="432B6D3C" w:rsidR="001C23B7" w:rsidRDefault="001C23B7" w:rsidP="00330245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Anna will ask Shelly Marks to participate as an employer who is actively supporting employees in recovery. </w:t>
            </w:r>
          </w:p>
          <w:p w14:paraId="517898E7" w14:textId="5D49F85D" w:rsidR="001C23B7" w:rsidRDefault="001C23B7" w:rsidP="00330245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Matt has a drug court graduate in mind that he will ask about participating. </w:t>
            </w:r>
          </w:p>
          <w:p w14:paraId="2C649261" w14:textId="77777777" w:rsidR="001C23B7" w:rsidRDefault="001C23B7" w:rsidP="001C23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</w:p>
          <w:p w14:paraId="2D87BB77" w14:textId="77777777" w:rsidR="001C23B7" w:rsidRDefault="001C23B7" w:rsidP="001C23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Future Stories Fund</w:t>
            </w:r>
          </w:p>
          <w:p w14:paraId="0948738E" w14:textId="77777777" w:rsidR="00EF2291" w:rsidRDefault="00A45101" w:rsidP="001C23B7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April 1 is the halfway point for the 2024-2025 Future Stories Fund Awards. The subcommittees would like to request the following information from each recipient in a mid-year report</w:t>
            </w:r>
          </w:p>
          <w:p w14:paraId="3880D314" w14:textId="05908AA0" w:rsidR="00A45101" w:rsidRDefault="00A45101" w:rsidP="00A45101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What have you do</w:t>
            </w:r>
            <w:r w:rsidR="00085F9B">
              <w:rPr>
                <w:bCs/>
                <w:sz w:val="20"/>
                <w:szCs w:val="20"/>
              </w:rPr>
              <w:t>ne to date?</w:t>
            </w:r>
          </w:p>
          <w:p w14:paraId="75D33DF9" w14:textId="2BE326FF" w:rsidR="00085F9B" w:rsidRDefault="00085F9B" w:rsidP="00A45101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How much money has been spent to date?</w:t>
            </w:r>
          </w:p>
          <w:p w14:paraId="1187361C" w14:textId="6F65D91C" w:rsidR="00085F9B" w:rsidRDefault="00085F9B" w:rsidP="00A45101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 you anticipate any challenges for the rest of the year?</w:t>
            </w:r>
          </w:p>
          <w:p w14:paraId="0B6EB102" w14:textId="27D8BE5F" w:rsidR="00085F9B" w:rsidRDefault="00085F9B" w:rsidP="00A45101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 you have any feedback or suggestions for the Future Stories Fund Grant Program?</w:t>
            </w:r>
          </w:p>
          <w:p w14:paraId="08A59A80" w14:textId="112DE559" w:rsidR="00085F9B" w:rsidRDefault="00085F9B" w:rsidP="00A45101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Open Narrative</w:t>
            </w:r>
          </w:p>
          <w:p w14:paraId="18BF157A" w14:textId="77777777" w:rsidR="00A45101" w:rsidRDefault="00A45101" w:rsidP="001C23B7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Timeline</w:t>
            </w:r>
          </w:p>
          <w:p w14:paraId="1DBF0710" w14:textId="73375788" w:rsidR="00A45101" w:rsidRDefault="00085F9B" w:rsidP="00A45101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Draft Report reviewed at February 25 SUD/MH Meeting</w:t>
            </w:r>
          </w:p>
          <w:p w14:paraId="47A20F8B" w14:textId="77777777" w:rsidR="00085F9B" w:rsidRDefault="00085F9B" w:rsidP="00A45101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Report distributed on April 1</w:t>
            </w:r>
          </w:p>
          <w:p w14:paraId="299E97D0" w14:textId="77777777" w:rsidR="00085F9B" w:rsidRDefault="00085F9B" w:rsidP="00A45101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Responses requested by April 30</w:t>
            </w:r>
          </w:p>
          <w:p w14:paraId="25041717" w14:textId="5333BA7D" w:rsidR="00085F9B" w:rsidRPr="001C23B7" w:rsidRDefault="00085F9B" w:rsidP="00A45101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Responses reviewed at May 27 SUD/MH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DE6AF" w14:textId="6545C58C" w:rsidR="00D352DA" w:rsidRDefault="00A45101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Subcommittee members will connect with potential participants between now and the February SUD/MH Meeting and share responses at that time. </w:t>
            </w:r>
          </w:p>
          <w:p w14:paraId="293A9913" w14:textId="77777777" w:rsidR="00D352DA" w:rsidRDefault="00D352DA" w:rsidP="008F7B75">
            <w:pPr>
              <w:pStyle w:val="FreeForm"/>
              <w:rPr>
                <w:rFonts w:hAnsi="Times New Roman" w:cs="Times New Roman"/>
              </w:rPr>
            </w:pPr>
          </w:p>
          <w:p w14:paraId="7FF8A0C0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13AFA1E0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17FEBAEB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44A9223F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64D5D43E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737A6BB6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5019BC21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3B0E257A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7B8A63B7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7EC2B7BB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614A087E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2F6424F9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6F2EF65D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7468BADD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4D03A9A5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4EFFDA0D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3345647C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36D8E02D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237088E5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55ACACC2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46A87490" w14:textId="77777777" w:rsidR="00035D2E" w:rsidRDefault="00035D2E" w:rsidP="008F7B75">
            <w:pPr>
              <w:pStyle w:val="FreeForm"/>
              <w:rPr>
                <w:rFonts w:hAnsi="Times New Roman" w:cs="Times New Roman"/>
              </w:rPr>
            </w:pPr>
          </w:p>
          <w:p w14:paraId="34BD269B" w14:textId="7A55E931" w:rsidR="00EF2291" w:rsidRDefault="00035D2E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Anna will draft up a report for each organization to fill out and distribute it to the subcommittees to they have time to review it before the February meeting. </w:t>
            </w:r>
          </w:p>
          <w:p w14:paraId="3AE46FE6" w14:textId="77777777" w:rsidR="00EF2291" w:rsidRDefault="00EF2291" w:rsidP="008F7B75">
            <w:pPr>
              <w:pStyle w:val="FreeForm"/>
              <w:rPr>
                <w:rFonts w:hAnsi="Times New Roman" w:cs="Times New Roman"/>
              </w:rPr>
            </w:pPr>
          </w:p>
          <w:p w14:paraId="33F43BA2" w14:textId="77777777" w:rsidR="00EF2291" w:rsidRDefault="00EF2291" w:rsidP="008F7B75">
            <w:pPr>
              <w:pStyle w:val="FreeForm"/>
              <w:rPr>
                <w:rFonts w:hAnsi="Times New Roman" w:cs="Times New Roman"/>
              </w:rPr>
            </w:pPr>
          </w:p>
          <w:p w14:paraId="19ACAB5D" w14:textId="22099547" w:rsidR="00EF2291" w:rsidRDefault="00EF2291" w:rsidP="008F7B75">
            <w:pPr>
              <w:pStyle w:val="FreeForm"/>
              <w:rPr>
                <w:rFonts w:hAnsi="Times New Roman" w:cs="Times New Roman"/>
              </w:rPr>
            </w:pPr>
          </w:p>
          <w:p w14:paraId="6909DA03" w14:textId="77777777" w:rsidR="00D352DA" w:rsidRDefault="00D352DA" w:rsidP="008F7B75">
            <w:pPr>
              <w:pStyle w:val="FreeForm"/>
              <w:rPr>
                <w:rFonts w:hAnsi="Times New Roman" w:cs="Times New Roman"/>
              </w:rPr>
            </w:pPr>
          </w:p>
          <w:p w14:paraId="28F68EB2" w14:textId="6D4F7D37" w:rsidR="00D352DA" w:rsidRPr="008F7B75" w:rsidRDefault="00D352DA" w:rsidP="008F7B75">
            <w:pPr>
              <w:pStyle w:val="FreeForm"/>
              <w:rPr>
                <w:rFonts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89687" w14:textId="77777777" w:rsidR="00E931ED" w:rsidRDefault="00E931ED" w:rsidP="008F7B75">
            <w:pPr>
              <w:rPr>
                <w:sz w:val="20"/>
                <w:szCs w:val="20"/>
              </w:rPr>
            </w:pPr>
          </w:p>
          <w:p w14:paraId="15CD0521" w14:textId="7662D05A" w:rsidR="00925230" w:rsidRPr="008F7B75" w:rsidRDefault="00925230" w:rsidP="00413460">
            <w:pPr>
              <w:rPr>
                <w:sz w:val="20"/>
                <w:szCs w:val="20"/>
              </w:rPr>
            </w:pPr>
          </w:p>
        </w:tc>
      </w:tr>
      <w:tr w:rsidR="001C23B7" w:rsidRPr="008F7B75" w14:paraId="0BC1F78E" w14:textId="77777777" w:rsidTr="00DC0CD9">
        <w:trPr>
          <w:trHeight w:val="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9844" w14:textId="0577A7E6" w:rsidR="001C23B7" w:rsidRPr="00F05F3F" w:rsidRDefault="00F738FB" w:rsidP="008F7B75">
            <w:pPr>
              <w:pStyle w:val="Body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Action Item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5846" w14:textId="76AFA29C" w:rsidR="001C23B7" w:rsidRDefault="00035D2E" w:rsidP="001C23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Resolution 1-2025 </w:t>
            </w:r>
            <w:proofErr w:type="spellStart"/>
            <w:r>
              <w:rPr>
                <w:bCs/>
                <w:sz w:val="20"/>
                <w:szCs w:val="20"/>
              </w:rPr>
              <w:t>CLisella</w:t>
            </w:r>
            <w:proofErr w:type="spellEnd"/>
            <w:r>
              <w:rPr>
                <w:bCs/>
                <w:sz w:val="20"/>
                <w:szCs w:val="20"/>
              </w:rPr>
              <w:t xml:space="preserve"> SUD Subcommittee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951AA" w14:textId="4C871951" w:rsidR="001C23B7" w:rsidRDefault="002464C9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In person quorum not present, however the application was discussed, and all meeting attendees were in favor of her appointment.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D799" w14:textId="77777777" w:rsidR="001C23B7" w:rsidRDefault="001C23B7" w:rsidP="008F7B75">
            <w:pPr>
              <w:rPr>
                <w:sz w:val="20"/>
                <w:szCs w:val="20"/>
              </w:rPr>
            </w:pPr>
          </w:p>
        </w:tc>
      </w:tr>
      <w:tr w:rsidR="00E931ED" w:rsidRPr="008F7B75" w14:paraId="353C215B" w14:textId="77777777" w:rsidTr="00824BB3">
        <w:trPr>
          <w:trHeight w:val="9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75388" w14:textId="1AEF439D" w:rsidR="004A4AB8" w:rsidRPr="008F7B75" w:rsidRDefault="00D55E27" w:rsidP="008F7B75">
            <w:pPr>
              <w:pStyle w:val="Body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 xml:space="preserve">Agency </w:t>
            </w:r>
            <w:r w:rsidR="00B3048A">
              <w:rPr>
                <w:rFonts w:hAnsi="Times New Roman" w:cs="Times New Roman"/>
              </w:rPr>
              <w:t>U</w:t>
            </w:r>
            <w:r w:rsidRPr="008F7B75">
              <w:rPr>
                <w:rFonts w:hAnsi="Times New Roman" w:cs="Times New Roman"/>
              </w:rPr>
              <w:t>pdates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948B" w14:textId="3A5A2746" w:rsidR="00DC0CD9" w:rsidRDefault="001C23B7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THRIVE</w:t>
            </w:r>
          </w:p>
          <w:p w14:paraId="76F5C19B" w14:textId="09CC1505" w:rsidR="00766A94" w:rsidRDefault="001C23B7" w:rsidP="00F46853">
            <w:pPr>
              <w:pStyle w:val="FreeForm"/>
              <w:numPr>
                <w:ilvl w:val="0"/>
                <w:numId w:val="2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Working on reducing the waitlist.</w:t>
            </w:r>
          </w:p>
          <w:p w14:paraId="782BB77F" w14:textId="0A65C17C" w:rsidR="001C23B7" w:rsidRDefault="001C23B7" w:rsidP="00F46853">
            <w:pPr>
              <w:pStyle w:val="FreeForm"/>
              <w:numPr>
                <w:ilvl w:val="0"/>
                <w:numId w:val="2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Integrated is license is helping with workflow.</w:t>
            </w:r>
          </w:p>
          <w:p w14:paraId="32EDD877" w14:textId="77777777" w:rsidR="00F20790" w:rsidRDefault="00F20790" w:rsidP="00F20790">
            <w:pPr>
              <w:pStyle w:val="FreeForm"/>
              <w:rPr>
                <w:rFonts w:hAnsi="Times New Roman" w:cs="Times New Roman"/>
              </w:rPr>
            </w:pPr>
          </w:p>
          <w:p w14:paraId="3E26C914" w14:textId="3B29C38C" w:rsidR="00F20790" w:rsidRDefault="00F20790" w:rsidP="00F20790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Mental Health Association</w:t>
            </w:r>
          </w:p>
          <w:p w14:paraId="21160DC6" w14:textId="4720E768" w:rsidR="009D0D59" w:rsidRPr="00085F9B" w:rsidRDefault="00085F9B" w:rsidP="00085F9B">
            <w:pPr>
              <w:pStyle w:val="FreeForm"/>
              <w:numPr>
                <w:ilvl w:val="0"/>
                <w:numId w:val="2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Hosting a bowling tournament at the Harrisville Bowling Alley on April 5 to benefit the Joseph P. Dwyer Veteran Peer to Peer Program. </w:t>
            </w:r>
            <w:r w:rsidR="009D0D59" w:rsidRPr="00085F9B">
              <w:rPr>
                <w:rFonts w:hAnsi="Times New Roman" w:cs="Times New Roman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31E1" w14:textId="77777777" w:rsidR="006B4EBE" w:rsidRPr="008F7B75" w:rsidRDefault="006B4EBE" w:rsidP="008F7B75">
            <w:pPr>
              <w:pStyle w:val="FreeForm"/>
              <w:rPr>
                <w:rFonts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5737C" w14:textId="2CDC3AB0" w:rsidR="00E931ED" w:rsidRPr="008F7B75" w:rsidRDefault="00E931ED" w:rsidP="008F7B75">
            <w:pPr>
              <w:rPr>
                <w:sz w:val="20"/>
                <w:szCs w:val="20"/>
              </w:rPr>
            </w:pPr>
          </w:p>
        </w:tc>
      </w:tr>
      <w:tr w:rsidR="00E931ED" w:rsidRPr="008F7B75" w14:paraId="349A181B" w14:textId="77777777" w:rsidTr="00824BB3">
        <w:trPr>
          <w:trHeight w:val="74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FAFD" w14:textId="77777777" w:rsidR="00E931ED" w:rsidRPr="008F7B75" w:rsidRDefault="00E931ED" w:rsidP="008F7B75">
            <w:pPr>
              <w:pStyle w:val="Body"/>
              <w:rPr>
                <w:rFonts w:eastAsia="Arial" w:hAnsi="Times New Roman" w:cs="Times New Roman"/>
              </w:rPr>
            </w:pPr>
            <w:r w:rsidRPr="008F7B75">
              <w:rPr>
                <w:rFonts w:hAnsi="Times New Roman" w:cs="Times New Roman"/>
              </w:rPr>
              <w:lastRenderedPageBreak/>
              <w:t>Adjourn</w:t>
            </w:r>
          </w:p>
          <w:p w14:paraId="5F298BDB" w14:textId="77777777" w:rsidR="00E931ED" w:rsidRPr="008F7B75" w:rsidRDefault="00E931ED" w:rsidP="008F7B75">
            <w:pPr>
              <w:pStyle w:val="Body"/>
              <w:rPr>
                <w:rFonts w:hAnsi="Times New Roman" w:cs="Times New Roman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497E" w14:textId="218FC04A" w:rsidR="00E931ED" w:rsidRPr="008F7B75" w:rsidRDefault="00E931ED" w:rsidP="008F7B75">
            <w:pPr>
              <w:pStyle w:val="FreeForm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 xml:space="preserve">Meeting adjourned at </w:t>
            </w:r>
            <w:r w:rsidR="00B07C54">
              <w:rPr>
                <w:rFonts w:hAnsi="Times New Roman" w:cs="Times New Roman"/>
              </w:rPr>
              <w:t>9</w:t>
            </w:r>
            <w:r w:rsidR="00E260F1" w:rsidRPr="008F7B75">
              <w:rPr>
                <w:rFonts w:hAnsi="Times New Roman" w:cs="Times New Roman"/>
              </w:rPr>
              <w:t>:</w:t>
            </w:r>
            <w:r w:rsidR="00F20790">
              <w:rPr>
                <w:rFonts w:hAnsi="Times New Roman" w:cs="Times New Roman"/>
              </w:rPr>
              <w:t>50</w:t>
            </w:r>
            <w:r w:rsidR="002E5B44" w:rsidRPr="008F7B75">
              <w:rPr>
                <w:rFonts w:hAnsi="Times New Roman" w:cs="Times New Roman"/>
              </w:rPr>
              <w:t xml:space="preserve"> AM.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1CD95" w14:textId="0488F034" w:rsidR="00E931ED" w:rsidRPr="008F7B75" w:rsidRDefault="002464C9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In person quorum not present, however the motion to adjourn was m</w:t>
            </w:r>
            <w:r w:rsidR="004A4AB8" w:rsidRPr="008F7B75">
              <w:rPr>
                <w:rFonts w:hAnsi="Times New Roman" w:cs="Times New Roman"/>
              </w:rPr>
              <w:t xml:space="preserve">oved by </w:t>
            </w:r>
            <w:r w:rsidR="00085F9B">
              <w:rPr>
                <w:rFonts w:hAnsi="Times New Roman" w:cs="Times New Roman"/>
              </w:rPr>
              <w:t>Ashley Waite</w:t>
            </w:r>
            <w:r w:rsidR="004A4AB8" w:rsidRPr="008F7B75">
              <w:rPr>
                <w:rFonts w:hAnsi="Times New Roman" w:cs="Times New Roman"/>
              </w:rPr>
              <w:t xml:space="preserve"> seconded by </w:t>
            </w:r>
            <w:r w:rsidR="00085F9B">
              <w:rPr>
                <w:rFonts w:hAnsi="Times New Roman" w:cs="Times New Roman"/>
              </w:rPr>
              <w:t>Matt Morrow</w:t>
            </w:r>
            <w:r w:rsidR="004A4AB8" w:rsidRPr="008F7B75">
              <w:rPr>
                <w:rFonts w:hAnsi="Times New Roman" w:cs="Times New Roman"/>
              </w:rPr>
              <w:t>, motion carried unanimously.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C3BE" w14:textId="68018F90" w:rsidR="00E931ED" w:rsidRPr="008F7B75" w:rsidRDefault="00E931ED" w:rsidP="008F7B75">
            <w:pPr>
              <w:rPr>
                <w:sz w:val="20"/>
                <w:szCs w:val="20"/>
              </w:rPr>
            </w:pPr>
          </w:p>
        </w:tc>
      </w:tr>
      <w:tr w:rsidR="00E931ED" w:rsidRPr="008F7B75" w14:paraId="7A7FCA38" w14:textId="77777777" w:rsidTr="00824BB3">
        <w:trPr>
          <w:trHeight w:val="13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8C4E" w14:textId="77777777" w:rsidR="00E931ED" w:rsidRPr="008F7B75" w:rsidRDefault="00E931ED" w:rsidP="008F7B75">
            <w:pPr>
              <w:pStyle w:val="Body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>Next Meeting: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574DD" w14:textId="0D0F911C" w:rsidR="00E931ED" w:rsidRPr="008F7B75" w:rsidRDefault="00085F9B" w:rsidP="008F7B75">
            <w:pPr>
              <w:pStyle w:val="Body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February 25</w:t>
            </w:r>
            <w:r w:rsidR="00B3048A">
              <w:rPr>
                <w:rFonts w:hAnsi="Times New Roman" w:cs="Times New Roman"/>
              </w:rPr>
              <w:t xml:space="preserve">, </w:t>
            </w:r>
            <w:r w:rsidR="000B77DC">
              <w:rPr>
                <w:rFonts w:hAnsi="Times New Roman" w:cs="Times New Roman"/>
              </w:rPr>
              <w:t>202</w:t>
            </w:r>
            <w:r w:rsidR="00F20790">
              <w:rPr>
                <w:rFonts w:hAnsi="Times New Roman" w:cs="Times New Roman"/>
              </w:rPr>
              <w:t>5</w:t>
            </w:r>
            <w:r w:rsidR="000B77DC">
              <w:rPr>
                <w:rFonts w:hAnsi="Times New Roman" w:cs="Times New Roman"/>
              </w:rPr>
              <w:t>,</w:t>
            </w:r>
            <w:r w:rsidR="00B3048A">
              <w:rPr>
                <w:rFonts w:hAnsi="Times New Roman" w:cs="Times New Roman"/>
              </w:rPr>
              <w:t xml:space="preserve"> at 8:30 am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04AC" w14:textId="77777777" w:rsidR="00E931ED" w:rsidRPr="008F7B75" w:rsidRDefault="00E931ED" w:rsidP="008F7B7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11C6" w14:textId="77777777" w:rsidR="00E931ED" w:rsidRPr="008F7B75" w:rsidRDefault="00E931ED" w:rsidP="008F7B75">
            <w:pPr>
              <w:rPr>
                <w:sz w:val="20"/>
                <w:szCs w:val="20"/>
              </w:rPr>
            </w:pPr>
          </w:p>
        </w:tc>
      </w:tr>
    </w:tbl>
    <w:p w14:paraId="5925D267" w14:textId="77777777" w:rsidR="00BD1689" w:rsidRPr="00E260F1" w:rsidRDefault="00BD1689">
      <w:pPr>
        <w:pStyle w:val="Body"/>
        <w:rPr>
          <w:rFonts w:asciiTheme="minorHAnsi" w:hAnsiTheme="minorHAnsi" w:cstheme="minorHAnsi"/>
        </w:rPr>
      </w:pPr>
    </w:p>
    <w:sectPr w:rsidR="00BD1689" w:rsidRPr="00E26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547" w:bottom="540" w:left="547" w:header="44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B748" w14:textId="77777777" w:rsidR="00A84DBB" w:rsidRDefault="00A84DBB">
      <w:r>
        <w:separator/>
      </w:r>
    </w:p>
  </w:endnote>
  <w:endnote w:type="continuationSeparator" w:id="0">
    <w:p w14:paraId="5C51267A" w14:textId="77777777" w:rsidR="00A84DBB" w:rsidRDefault="00A8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F4DD" w14:textId="77777777" w:rsidR="00A84DBB" w:rsidRDefault="00A84DBB">
      <w:r>
        <w:separator/>
      </w:r>
    </w:p>
  </w:footnote>
  <w:footnote w:type="continuationSeparator" w:id="0">
    <w:p w14:paraId="527F4113" w14:textId="77777777" w:rsidR="00A84DBB" w:rsidRDefault="00A8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7429727E" w:rsidR="00824BB3" w:rsidRDefault="0082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751A459B" w:rsidR="00824BB3" w:rsidRDefault="0082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67BDB72F" w:rsidR="00824BB3" w:rsidRDefault="0082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868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2E5"/>
    <w:multiLevelType w:val="hybridMultilevel"/>
    <w:tmpl w:val="8CAC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DCB"/>
    <w:multiLevelType w:val="hybridMultilevel"/>
    <w:tmpl w:val="2856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26E0E"/>
    <w:multiLevelType w:val="hybridMultilevel"/>
    <w:tmpl w:val="6DF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C955D57"/>
    <w:multiLevelType w:val="hybridMultilevel"/>
    <w:tmpl w:val="46C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F77BF"/>
    <w:multiLevelType w:val="hybridMultilevel"/>
    <w:tmpl w:val="7CA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92B75"/>
    <w:multiLevelType w:val="hybridMultilevel"/>
    <w:tmpl w:val="D238680E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B50A22"/>
    <w:multiLevelType w:val="hybridMultilevel"/>
    <w:tmpl w:val="E7ECDA80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C186C"/>
    <w:multiLevelType w:val="hybridMultilevel"/>
    <w:tmpl w:val="869E050A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151CE"/>
    <w:multiLevelType w:val="hybridMultilevel"/>
    <w:tmpl w:val="AE220532"/>
    <w:lvl w:ilvl="0" w:tplc="C98A5ED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34197"/>
    <w:multiLevelType w:val="hybridMultilevel"/>
    <w:tmpl w:val="E070C288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46CE6"/>
    <w:multiLevelType w:val="hybridMultilevel"/>
    <w:tmpl w:val="14A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2D02"/>
    <w:multiLevelType w:val="hybridMultilevel"/>
    <w:tmpl w:val="B7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156">
    <w:abstractNumId w:val="25"/>
  </w:num>
  <w:num w:numId="2" w16cid:durableId="1835878336">
    <w:abstractNumId w:val="5"/>
  </w:num>
  <w:num w:numId="3" w16cid:durableId="173304709">
    <w:abstractNumId w:val="14"/>
  </w:num>
  <w:num w:numId="4" w16cid:durableId="623196418">
    <w:abstractNumId w:val="10"/>
  </w:num>
  <w:num w:numId="5" w16cid:durableId="1104499298">
    <w:abstractNumId w:val="28"/>
  </w:num>
  <w:num w:numId="6" w16cid:durableId="543521893">
    <w:abstractNumId w:val="30"/>
  </w:num>
  <w:num w:numId="7" w16cid:durableId="912159508">
    <w:abstractNumId w:val="29"/>
  </w:num>
  <w:num w:numId="8" w16cid:durableId="2034651437">
    <w:abstractNumId w:val="3"/>
  </w:num>
  <w:num w:numId="9" w16cid:durableId="1241600137">
    <w:abstractNumId w:val="34"/>
  </w:num>
  <w:num w:numId="10" w16cid:durableId="431902449">
    <w:abstractNumId w:val="17"/>
  </w:num>
  <w:num w:numId="11" w16cid:durableId="1903708476">
    <w:abstractNumId w:val="19"/>
  </w:num>
  <w:num w:numId="12" w16cid:durableId="1585800462">
    <w:abstractNumId w:val="1"/>
  </w:num>
  <w:num w:numId="13" w16cid:durableId="1656493616">
    <w:abstractNumId w:val="23"/>
  </w:num>
  <w:num w:numId="14" w16cid:durableId="2131852203">
    <w:abstractNumId w:val="8"/>
  </w:num>
  <w:num w:numId="15" w16cid:durableId="348258624">
    <w:abstractNumId w:val="4"/>
  </w:num>
  <w:num w:numId="16" w16cid:durableId="1906336421">
    <w:abstractNumId w:val="7"/>
  </w:num>
  <w:num w:numId="17" w16cid:durableId="1066996805">
    <w:abstractNumId w:val="27"/>
  </w:num>
  <w:num w:numId="18" w16cid:durableId="2117871816">
    <w:abstractNumId w:val="11"/>
  </w:num>
  <w:num w:numId="19" w16cid:durableId="484051986">
    <w:abstractNumId w:val="12"/>
  </w:num>
  <w:num w:numId="20" w16cid:durableId="387726661">
    <w:abstractNumId w:val="15"/>
  </w:num>
  <w:num w:numId="21" w16cid:durableId="1305310639">
    <w:abstractNumId w:val="6"/>
  </w:num>
  <w:num w:numId="22" w16cid:durableId="497767661">
    <w:abstractNumId w:val="18"/>
  </w:num>
  <w:num w:numId="23" w16cid:durableId="1919828641">
    <w:abstractNumId w:val="32"/>
  </w:num>
  <w:num w:numId="24" w16cid:durableId="1479614248">
    <w:abstractNumId w:val="0"/>
  </w:num>
  <w:num w:numId="25" w16cid:durableId="1923446227">
    <w:abstractNumId w:val="35"/>
  </w:num>
  <w:num w:numId="26" w16cid:durableId="1373531251">
    <w:abstractNumId w:val="13"/>
  </w:num>
  <w:num w:numId="27" w16cid:durableId="728039966">
    <w:abstractNumId w:val="26"/>
  </w:num>
  <w:num w:numId="28" w16cid:durableId="1555920708">
    <w:abstractNumId w:val="24"/>
  </w:num>
  <w:num w:numId="29" w16cid:durableId="576206316">
    <w:abstractNumId w:val="20"/>
  </w:num>
  <w:num w:numId="30" w16cid:durableId="1237981740">
    <w:abstractNumId w:val="16"/>
  </w:num>
  <w:num w:numId="31" w16cid:durableId="371073548">
    <w:abstractNumId w:val="33"/>
  </w:num>
  <w:num w:numId="32" w16cid:durableId="903955890">
    <w:abstractNumId w:val="36"/>
  </w:num>
  <w:num w:numId="33" w16cid:durableId="438646196">
    <w:abstractNumId w:val="21"/>
  </w:num>
  <w:num w:numId="34" w16cid:durableId="1368875795">
    <w:abstractNumId w:val="2"/>
  </w:num>
  <w:num w:numId="35" w16cid:durableId="397436099">
    <w:abstractNumId w:val="31"/>
  </w:num>
  <w:num w:numId="36" w16cid:durableId="806436606">
    <w:abstractNumId w:val="22"/>
  </w:num>
  <w:num w:numId="37" w16cid:durableId="1824349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25231"/>
    <w:rsid w:val="00027336"/>
    <w:rsid w:val="00027FF8"/>
    <w:rsid w:val="00035D2E"/>
    <w:rsid w:val="00045215"/>
    <w:rsid w:val="00071600"/>
    <w:rsid w:val="00081D04"/>
    <w:rsid w:val="00085F9B"/>
    <w:rsid w:val="000901E0"/>
    <w:rsid w:val="00091CD7"/>
    <w:rsid w:val="000A6313"/>
    <w:rsid w:val="000B77DC"/>
    <w:rsid w:val="000B7996"/>
    <w:rsid w:val="000E525D"/>
    <w:rsid w:val="000E6264"/>
    <w:rsid w:val="000F1214"/>
    <w:rsid w:val="00120D32"/>
    <w:rsid w:val="001368B5"/>
    <w:rsid w:val="00143B05"/>
    <w:rsid w:val="00151CD0"/>
    <w:rsid w:val="001539D6"/>
    <w:rsid w:val="001755BB"/>
    <w:rsid w:val="001820BB"/>
    <w:rsid w:val="001A2071"/>
    <w:rsid w:val="001A7EC0"/>
    <w:rsid w:val="001B5649"/>
    <w:rsid w:val="001C23B7"/>
    <w:rsid w:val="001E4976"/>
    <w:rsid w:val="002349D4"/>
    <w:rsid w:val="002457B2"/>
    <w:rsid w:val="002464C9"/>
    <w:rsid w:val="00250093"/>
    <w:rsid w:val="002503FF"/>
    <w:rsid w:val="00255809"/>
    <w:rsid w:val="002D4E9E"/>
    <w:rsid w:val="002D515D"/>
    <w:rsid w:val="002E5B44"/>
    <w:rsid w:val="00300543"/>
    <w:rsid w:val="0031224B"/>
    <w:rsid w:val="00320912"/>
    <w:rsid w:val="00330245"/>
    <w:rsid w:val="00364086"/>
    <w:rsid w:val="00396282"/>
    <w:rsid w:val="003A2593"/>
    <w:rsid w:val="003A6590"/>
    <w:rsid w:val="003B17C7"/>
    <w:rsid w:val="003B588F"/>
    <w:rsid w:val="0040642E"/>
    <w:rsid w:val="00413460"/>
    <w:rsid w:val="004221B8"/>
    <w:rsid w:val="0043707C"/>
    <w:rsid w:val="0044730D"/>
    <w:rsid w:val="00463C3B"/>
    <w:rsid w:val="00463CDA"/>
    <w:rsid w:val="004A4AB8"/>
    <w:rsid w:val="004C4DAB"/>
    <w:rsid w:val="00501000"/>
    <w:rsid w:val="00511882"/>
    <w:rsid w:val="00517BE0"/>
    <w:rsid w:val="00535099"/>
    <w:rsid w:val="00537ACB"/>
    <w:rsid w:val="00591BE3"/>
    <w:rsid w:val="005B2712"/>
    <w:rsid w:val="005C1660"/>
    <w:rsid w:val="005F107C"/>
    <w:rsid w:val="005F5297"/>
    <w:rsid w:val="00625B44"/>
    <w:rsid w:val="00635AD7"/>
    <w:rsid w:val="00640E41"/>
    <w:rsid w:val="0066518C"/>
    <w:rsid w:val="0067673E"/>
    <w:rsid w:val="006B4EBE"/>
    <w:rsid w:val="006C7C1C"/>
    <w:rsid w:val="006D5144"/>
    <w:rsid w:val="00720C5A"/>
    <w:rsid w:val="00746D67"/>
    <w:rsid w:val="00763A9B"/>
    <w:rsid w:val="00766A94"/>
    <w:rsid w:val="00777CD1"/>
    <w:rsid w:val="00784025"/>
    <w:rsid w:val="007866CA"/>
    <w:rsid w:val="007B5597"/>
    <w:rsid w:val="007F6F53"/>
    <w:rsid w:val="00824BB3"/>
    <w:rsid w:val="00835D1B"/>
    <w:rsid w:val="008603FD"/>
    <w:rsid w:val="00883FAD"/>
    <w:rsid w:val="008B436E"/>
    <w:rsid w:val="008C7EA3"/>
    <w:rsid w:val="008D7FF2"/>
    <w:rsid w:val="008E6A72"/>
    <w:rsid w:val="008E77C2"/>
    <w:rsid w:val="008F3EF9"/>
    <w:rsid w:val="008F7B75"/>
    <w:rsid w:val="00910EEB"/>
    <w:rsid w:val="009241EA"/>
    <w:rsid w:val="00925230"/>
    <w:rsid w:val="009262DF"/>
    <w:rsid w:val="0093357F"/>
    <w:rsid w:val="00957B38"/>
    <w:rsid w:val="00991BD5"/>
    <w:rsid w:val="009940A2"/>
    <w:rsid w:val="009C0960"/>
    <w:rsid w:val="009D0D59"/>
    <w:rsid w:val="009F46F3"/>
    <w:rsid w:val="00A1701D"/>
    <w:rsid w:val="00A45101"/>
    <w:rsid w:val="00A6218C"/>
    <w:rsid w:val="00A71D1F"/>
    <w:rsid w:val="00A84DBB"/>
    <w:rsid w:val="00AF0CD8"/>
    <w:rsid w:val="00B07C54"/>
    <w:rsid w:val="00B236A0"/>
    <w:rsid w:val="00B3048A"/>
    <w:rsid w:val="00B547E8"/>
    <w:rsid w:val="00B72D4A"/>
    <w:rsid w:val="00B75FFF"/>
    <w:rsid w:val="00B947D2"/>
    <w:rsid w:val="00B95377"/>
    <w:rsid w:val="00BA18B2"/>
    <w:rsid w:val="00BA1F03"/>
    <w:rsid w:val="00BA3189"/>
    <w:rsid w:val="00BB0A4D"/>
    <w:rsid w:val="00BB2D0F"/>
    <w:rsid w:val="00BB7233"/>
    <w:rsid w:val="00BD1689"/>
    <w:rsid w:val="00BD564C"/>
    <w:rsid w:val="00BE7DF0"/>
    <w:rsid w:val="00BF2839"/>
    <w:rsid w:val="00C21ECC"/>
    <w:rsid w:val="00C25035"/>
    <w:rsid w:val="00C80FD7"/>
    <w:rsid w:val="00C83E0E"/>
    <w:rsid w:val="00C90DBF"/>
    <w:rsid w:val="00CB491C"/>
    <w:rsid w:val="00CF719E"/>
    <w:rsid w:val="00D10FE8"/>
    <w:rsid w:val="00D12E8F"/>
    <w:rsid w:val="00D352DA"/>
    <w:rsid w:val="00D46011"/>
    <w:rsid w:val="00D543C7"/>
    <w:rsid w:val="00D55E27"/>
    <w:rsid w:val="00D674C3"/>
    <w:rsid w:val="00DC0CD9"/>
    <w:rsid w:val="00DE4E0C"/>
    <w:rsid w:val="00E119FC"/>
    <w:rsid w:val="00E260F1"/>
    <w:rsid w:val="00E931ED"/>
    <w:rsid w:val="00EA0B2D"/>
    <w:rsid w:val="00EA5FD3"/>
    <w:rsid w:val="00ED2B74"/>
    <w:rsid w:val="00ED52BD"/>
    <w:rsid w:val="00EE6A1C"/>
    <w:rsid w:val="00EF2291"/>
    <w:rsid w:val="00F04BCE"/>
    <w:rsid w:val="00F05F3F"/>
    <w:rsid w:val="00F13505"/>
    <w:rsid w:val="00F20790"/>
    <w:rsid w:val="00F2320F"/>
    <w:rsid w:val="00F25052"/>
    <w:rsid w:val="00F300C1"/>
    <w:rsid w:val="00F44CB7"/>
    <w:rsid w:val="00F459EB"/>
    <w:rsid w:val="00F46853"/>
    <w:rsid w:val="00F738FB"/>
    <w:rsid w:val="00F73EEE"/>
    <w:rsid w:val="00F9083C"/>
    <w:rsid w:val="00F95545"/>
    <w:rsid w:val="00FC2A44"/>
    <w:rsid w:val="00FD5E80"/>
    <w:rsid w:val="00FE183B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726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4</cp:revision>
  <cp:lastPrinted>2024-03-29T15:33:00Z</cp:lastPrinted>
  <dcterms:created xsi:type="dcterms:W3CDTF">2025-01-30T19:30:00Z</dcterms:created>
  <dcterms:modified xsi:type="dcterms:W3CDTF">2025-02-03T15:52:00Z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</Properties>
</file>