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0116B8D1" w:rsidR="00573E26" w:rsidRPr="00063775" w:rsidRDefault="00170582" w:rsidP="00573E26">
      <w:pPr>
        <w:rPr>
          <w:rFonts w:ascii="Garamond" w:hAnsi="Garamond"/>
          <w:b/>
          <w:bCs/>
        </w:rPr>
      </w:pPr>
      <w:r>
        <w:rPr>
          <w:b/>
          <w:bCs/>
        </w:rPr>
        <w:t>10</w:t>
      </w:r>
      <w:r w:rsidR="007C1D4B">
        <w:rPr>
          <w:b/>
          <w:bCs/>
        </w:rPr>
        <w:t>/</w:t>
      </w:r>
      <w:r>
        <w:rPr>
          <w:b/>
          <w:bCs/>
        </w:rPr>
        <w:t>11</w:t>
      </w:r>
      <w:r w:rsidR="003A4DAE">
        <w:rPr>
          <w:b/>
          <w:bCs/>
        </w:rPr>
        <w:t>/2</w:t>
      </w:r>
      <w:r w:rsidR="00F14E73">
        <w:rPr>
          <w:b/>
          <w:bCs/>
        </w:rPr>
        <w:t>4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 w:rsidRPr="00170582">
              <w:t>Vincent Nortz (Ex-Officio)</w:t>
            </w:r>
          </w:p>
        </w:tc>
        <w:tc>
          <w:tcPr>
            <w:tcW w:w="3117" w:type="dxa"/>
          </w:tcPr>
          <w:p w14:paraId="1D4AE62A" w14:textId="704757A3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D6C99FF" w14:textId="0BE4C72F" w:rsidR="00E97B3A" w:rsidRPr="00E97B3A" w:rsidRDefault="00B214F3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8507E5">
              <w:rPr>
                <w:b/>
                <w:bCs/>
                <w:highlight w:val="yellow"/>
              </w:rPr>
              <w:t>X</w:t>
            </w:r>
            <w:r w:rsidR="008507E5" w:rsidRPr="008507E5">
              <w:rPr>
                <w:b/>
                <w:bCs/>
                <w:highlight w:val="yellow"/>
              </w:rPr>
              <w:t xml:space="preserve"> (not notified)</w:t>
            </w: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0FD7B1B1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="008507E5">
              <w:t>Widrick</w:t>
            </w:r>
            <w:r w:rsidRPr="00063775">
              <w:t xml:space="preserve">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7FBB0C9E" w14:textId="77777777" w:rsidTr="00E97B3A">
        <w:tc>
          <w:tcPr>
            <w:tcW w:w="3116" w:type="dxa"/>
          </w:tcPr>
          <w:p w14:paraId="04CA61F3" w14:textId="4A29D852" w:rsidR="00E97B3A" w:rsidRPr="006F7AC0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>John Exfor</w:t>
            </w:r>
            <w:r w:rsidR="00063775" w:rsidRPr="00170582">
              <w:t>d</w:t>
            </w:r>
          </w:p>
        </w:tc>
        <w:tc>
          <w:tcPr>
            <w:tcW w:w="3117" w:type="dxa"/>
          </w:tcPr>
          <w:p w14:paraId="631C4C37" w14:textId="2992425B" w:rsidR="00E97B3A" w:rsidRPr="00E97B3A" w:rsidRDefault="00AB285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FA4C8E0" w14:textId="455618AF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6C6CEAE8" w14:textId="77777777" w:rsidTr="00170582">
        <w:trPr>
          <w:trHeight w:val="125"/>
        </w:trPr>
        <w:tc>
          <w:tcPr>
            <w:tcW w:w="3116" w:type="dxa"/>
          </w:tcPr>
          <w:p w14:paraId="45E00208" w14:textId="10DAA0B6" w:rsidR="00E97B3A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 w:rsidRPr="00170582">
              <w:t>Ward Dailey</w:t>
            </w:r>
            <w:r>
              <w:t xml:space="preserve">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606BFB3D" w:rsidR="00E97B3A" w:rsidRPr="00E97B3A" w:rsidRDefault="00AB2855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3F6C193" w14:textId="68E8C839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0841C41E" w14:textId="77777777" w:rsidTr="00E97B3A">
        <w:tc>
          <w:tcPr>
            <w:tcW w:w="3116" w:type="dxa"/>
          </w:tcPr>
          <w:p w14:paraId="297CC390" w14:textId="7901792D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764E6339" w:rsidR="00B47A59" w:rsidRPr="00E97B3A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1FCE7F" w14:textId="077D8B1C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6D096193" w14:textId="77777777" w:rsidTr="00E97B3A">
        <w:tc>
          <w:tcPr>
            <w:tcW w:w="3116" w:type="dxa"/>
          </w:tcPr>
          <w:p w14:paraId="5E0D6E8A" w14:textId="3706DE20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  <w:rPr>
                <w:highlight w:val="yellow"/>
              </w:rPr>
            </w:pPr>
            <w:r w:rsidRPr="00C41004">
              <w:t xml:space="preserve">Cassie Forbus   </w:t>
            </w:r>
            <w:r w:rsidRPr="00C41004">
              <w:rPr>
                <w:color w:val="FF0000"/>
              </w:rPr>
              <w:t xml:space="preserve">                </w:t>
            </w:r>
            <w:r w:rsidRPr="00C41004">
              <w:t xml:space="preserve">                    </w:t>
            </w:r>
          </w:p>
        </w:tc>
        <w:tc>
          <w:tcPr>
            <w:tcW w:w="3117" w:type="dxa"/>
          </w:tcPr>
          <w:p w14:paraId="44569473" w14:textId="36A8FE8F" w:rsidR="00B47A59" w:rsidRPr="00422EF5" w:rsidRDefault="00C41004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C41004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889E455" w14:textId="63C5CF27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B47A59" w14:paraId="2710FE9C" w14:textId="77777777" w:rsidTr="00E97B3A">
        <w:tc>
          <w:tcPr>
            <w:tcW w:w="3116" w:type="dxa"/>
          </w:tcPr>
          <w:p w14:paraId="38B77EAE" w14:textId="7CA5BD45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  <w:rPr>
                <w:highlight w:val="yellow"/>
              </w:rPr>
            </w:pPr>
            <w:r w:rsidRPr="00170582">
              <w:t xml:space="preserve">Michele LeDoux </w:t>
            </w:r>
          </w:p>
        </w:tc>
        <w:tc>
          <w:tcPr>
            <w:tcW w:w="3117" w:type="dxa"/>
          </w:tcPr>
          <w:p w14:paraId="7283A868" w14:textId="0F12D46C" w:rsidR="00B47A59" w:rsidRPr="00422EF5" w:rsidRDefault="00AB2855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  <w:r w:rsidRPr="00AB2855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FE09DC2" w14:textId="2EAAC516" w:rsidR="00B47A59" w:rsidRPr="00422EF5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  <w:highlight w:val="yellow"/>
              </w:rPr>
            </w:pPr>
          </w:p>
        </w:tc>
      </w:tr>
      <w:tr w:rsidR="00B47A59" w14:paraId="35695847" w14:textId="77777777" w:rsidTr="00E97B3A">
        <w:tc>
          <w:tcPr>
            <w:tcW w:w="3116" w:type="dxa"/>
          </w:tcPr>
          <w:p w14:paraId="78687E94" w14:textId="5F40C64F" w:rsidR="00B47A59" w:rsidRDefault="00B47A59" w:rsidP="00B47A59">
            <w:pPr>
              <w:tabs>
                <w:tab w:val="left" w:pos="720"/>
                <w:tab w:val="left" w:pos="2880"/>
                <w:tab w:val="left" w:pos="5368"/>
              </w:tabs>
            </w:pPr>
            <w:r w:rsidRPr="00170582">
              <w:t>April Seymour Ritz</w:t>
            </w:r>
          </w:p>
        </w:tc>
        <w:tc>
          <w:tcPr>
            <w:tcW w:w="3117" w:type="dxa"/>
          </w:tcPr>
          <w:p w14:paraId="5BCCF577" w14:textId="06DE092E" w:rsidR="00B47A59" w:rsidRPr="00E97B3A" w:rsidRDefault="00AB2855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12FDD395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454073F2" w14:textId="77777777" w:rsidTr="00E97B3A">
        <w:tc>
          <w:tcPr>
            <w:tcW w:w="3116" w:type="dxa"/>
          </w:tcPr>
          <w:p w14:paraId="6EEDA175" w14:textId="482F012D" w:rsidR="00B47A59" w:rsidRDefault="006F7AC0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Makensie Freeman </w:t>
            </w:r>
          </w:p>
        </w:tc>
        <w:tc>
          <w:tcPr>
            <w:tcW w:w="3117" w:type="dxa"/>
          </w:tcPr>
          <w:p w14:paraId="2D57FB5E" w14:textId="3DA0FACF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</w:tbl>
    <w:p w14:paraId="292A9302" w14:textId="77777777" w:rsidR="00E97B3A" w:rsidRDefault="00E97B3A" w:rsidP="00E97B3A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</w:p>
    <w:p w14:paraId="05CB6388" w14:textId="7E11B627" w:rsidR="00C41004" w:rsidRDefault="006565F2" w:rsidP="00AB2855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DF6010">
        <w:t>Allyson Petrus, Public Health/Lewis County Suicide Coalition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02746DFD" w:rsidR="00B670AD" w:rsidRDefault="00573E26" w:rsidP="00573E26">
      <w:pPr>
        <w:rPr>
          <w:color w:val="FF0000"/>
        </w:rPr>
      </w:pPr>
      <w:r>
        <w:rPr>
          <w:u w:val="single"/>
        </w:rPr>
        <w:t>Called to order</w:t>
      </w:r>
      <w:r>
        <w:t xml:space="preserve">: </w:t>
      </w:r>
      <w:r w:rsidR="00962049">
        <w:t xml:space="preserve"> </w:t>
      </w:r>
      <w:r w:rsidR="00F14E73">
        <w:t xml:space="preserve"> Quorum =6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8507E5">
        <w:rPr>
          <w:color w:val="FF0000"/>
        </w:rPr>
        <w:t xml:space="preserve"> 11:32am. </w:t>
      </w:r>
      <w:r w:rsidR="00AB2855">
        <w:rPr>
          <w:color w:val="FF0000"/>
        </w:rPr>
        <w:t xml:space="preserve">Quorum met with </w:t>
      </w:r>
      <w:r w:rsidR="00133A33">
        <w:rPr>
          <w:color w:val="FF0000"/>
        </w:rPr>
        <w:t>9</w:t>
      </w:r>
      <w:r w:rsidR="00AB2855">
        <w:rPr>
          <w:color w:val="FF0000"/>
        </w:rPr>
        <w:t xml:space="preserve"> members present.</w:t>
      </w:r>
    </w:p>
    <w:p w14:paraId="15371E63" w14:textId="1404C075" w:rsidR="00CE67D6" w:rsidRPr="006F7AC0" w:rsidRDefault="00573E26" w:rsidP="007176F4">
      <w:pPr>
        <w:spacing w:line="254" w:lineRule="auto"/>
        <w:jc w:val="both"/>
        <w:rPr>
          <w:color w:val="FF0000"/>
        </w:rPr>
      </w:pPr>
      <w:r>
        <w:rPr>
          <w:u w:val="single"/>
        </w:rPr>
        <w:t>Minutes:</w:t>
      </w:r>
      <w:r>
        <w:t xml:space="preserve"> </w:t>
      </w:r>
      <w:r w:rsidR="007176F4">
        <w:t xml:space="preserve"> </w:t>
      </w:r>
      <w:r w:rsidR="000B6D10">
        <w:t>M</w:t>
      </w:r>
      <w:r w:rsidR="001C564D" w:rsidRPr="00410971">
        <w:t xml:space="preserve">otion to </w:t>
      </w:r>
      <w:r w:rsidR="00D75AD4" w:rsidRPr="00410971">
        <w:t xml:space="preserve">approve minutes </w:t>
      </w:r>
      <w:r w:rsidR="00384812">
        <w:t>from</w:t>
      </w:r>
      <w:r w:rsidR="00D75AD4" w:rsidRPr="00410971">
        <w:t xml:space="preserve"> </w:t>
      </w:r>
      <w:r w:rsidR="006F7AC0">
        <w:t xml:space="preserve">June </w:t>
      </w:r>
      <w:r w:rsidR="003848FC">
        <w:t>2</w:t>
      </w:r>
      <w:r w:rsidR="006F7AC0">
        <w:t>4</w:t>
      </w:r>
      <w:r w:rsidR="003848FC" w:rsidRPr="00384812">
        <w:rPr>
          <w:vertAlign w:val="superscript"/>
        </w:rPr>
        <w:t>th</w:t>
      </w:r>
      <w:r w:rsidR="00AB2855">
        <w:t xml:space="preserve">, </w:t>
      </w:r>
      <w:r w:rsidR="00384812">
        <w:t>August 19</w:t>
      </w:r>
      <w:r w:rsidR="00384812" w:rsidRPr="00384812">
        <w:rPr>
          <w:vertAlign w:val="superscript"/>
        </w:rPr>
        <w:t>th</w:t>
      </w:r>
      <w:r w:rsidR="00420931" w:rsidRPr="00410971">
        <w:t xml:space="preserve">, </w:t>
      </w:r>
      <w:r w:rsidR="00AB2855">
        <w:t>&amp; September 26</w:t>
      </w:r>
      <w:r w:rsidR="00AB2855" w:rsidRPr="00AB2855">
        <w:rPr>
          <w:vertAlign w:val="superscript"/>
        </w:rPr>
        <w:t>th</w:t>
      </w:r>
      <w:r w:rsidR="00AB2855">
        <w:t xml:space="preserve"> </w:t>
      </w:r>
      <w:r w:rsidR="00420931" w:rsidRPr="00410971">
        <w:t>202</w:t>
      </w:r>
      <w:r w:rsidR="001761CA">
        <w:t>4</w:t>
      </w:r>
      <w:r w:rsidR="000B6D10">
        <w:t>.</w:t>
      </w:r>
      <w:r w:rsidR="00420931">
        <w:rPr>
          <w:color w:val="FF0000"/>
        </w:rPr>
        <w:t xml:space="preserve"> </w:t>
      </w:r>
      <w:r w:rsidR="00AB2855">
        <w:rPr>
          <w:color w:val="FF0000"/>
        </w:rPr>
        <w:t>Motion</w:t>
      </w:r>
      <w:r w:rsidR="00133A33">
        <w:rPr>
          <w:color w:val="FF0000"/>
        </w:rPr>
        <w:t>ed</w:t>
      </w:r>
      <w:r w:rsidR="00AB2855">
        <w:rPr>
          <w:color w:val="FF0000"/>
        </w:rPr>
        <w:t xml:space="preserve"> by</w:t>
      </w:r>
      <w:r w:rsidR="008507E5">
        <w:rPr>
          <w:color w:val="FF0000"/>
        </w:rPr>
        <w:t xml:space="preserve"> Mike Leviker</w:t>
      </w:r>
      <w:r w:rsidR="00AB2855">
        <w:rPr>
          <w:color w:val="FF0000"/>
        </w:rPr>
        <w:t>, 2</w:t>
      </w:r>
      <w:r w:rsidR="00AB2855" w:rsidRPr="00AB2855">
        <w:rPr>
          <w:color w:val="FF0000"/>
          <w:vertAlign w:val="superscript"/>
        </w:rPr>
        <w:t>nd</w:t>
      </w:r>
      <w:r w:rsidR="00AB2855">
        <w:rPr>
          <w:color w:val="FF0000"/>
        </w:rPr>
        <w:t xml:space="preserve"> by </w:t>
      </w:r>
      <w:r w:rsidR="008507E5">
        <w:rPr>
          <w:color w:val="FF0000"/>
        </w:rPr>
        <w:t>Cassie Forbus.</w:t>
      </w:r>
      <w:r w:rsidR="00AB2855">
        <w:rPr>
          <w:color w:val="FF0000"/>
        </w:rPr>
        <w:t xml:space="preserve"> </w:t>
      </w:r>
      <w:r w:rsidR="008507E5">
        <w:rPr>
          <w:color w:val="FF0000"/>
        </w:rPr>
        <w:t>C</w:t>
      </w:r>
      <w:r w:rsidR="00AB2855">
        <w:rPr>
          <w:color w:val="FF0000"/>
        </w:rPr>
        <w:t xml:space="preserve">arried. 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48FBBC93" w14:textId="0C92CC70" w:rsidR="00AB2855" w:rsidRPr="00AB2855" w:rsidRDefault="00AB2855" w:rsidP="000B6D10">
      <w:pPr>
        <w:spacing w:line="254" w:lineRule="auto"/>
        <w:jc w:val="both"/>
      </w:pPr>
      <w:r w:rsidRPr="00AB2855">
        <w:t>No report at this time</w:t>
      </w:r>
    </w:p>
    <w:p w14:paraId="5777B1F7" w14:textId="77777777" w:rsidR="006F7AC0" w:rsidRDefault="00D75AD4" w:rsidP="006F7A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New/Old Business</w:t>
      </w:r>
      <w:r w:rsidR="009513F5">
        <w:rPr>
          <w:b/>
          <w:bCs/>
          <w:u w:val="single"/>
        </w:rPr>
        <w:t xml:space="preserve"> &amp; Discussion</w:t>
      </w:r>
      <w:r>
        <w:rPr>
          <w:b/>
          <w:bCs/>
          <w:u w:val="single"/>
        </w:rPr>
        <w:t xml:space="preserve">:  </w:t>
      </w:r>
    </w:p>
    <w:p w14:paraId="08BF2045" w14:textId="2DE0C321" w:rsidR="00AE0072" w:rsidRDefault="00AE0072" w:rsidP="00AE0072">
      <w:pPr>
        <w:pStyle w:val="ListParagraph"/>
        <w:numPr>
          <w:ilvl w:val="0"/>
          <w:numId w:val="31"/>
        </w:numPr>
      </w:pPr>
      <w:r>
        <w:t>Introductions</w:t>
      </w:r>
    </w:p>
    <w:p w14:paraId="14DC9257" w14:textId="7FB56109" w:rsidR="00133A33" w:rsidRDefault="00133A33" w:rsidP="00133A33">
      <w:pPr>
        <w:pStyle w:val="ListParagraph"/>
        <w:numPr>
          <w:ilvl w:val="1"/>
          <w:numId w:val="31"/>
        </w:numPr>
      </w:pPr>
      <w:r>
        <w:t xml:space="preserve">Allyson Petrus wants to join the YB and take place of April Seymour-Ritz who is resigning due to job change within Public Health. April believes Ally will be a good fit for her replacement she since will take over her job working with children 0-21 at public health. </w:t>
      </w:r>
    </w:p>
    <w:p w14:paraId="0321FFA3" w14:textId="0F8761FC" w:rsidR="00AE0072" w:rsidRPr="00DF6010" w:rsidRDefault="00133A33" w:rsidP="00AE0072">
      <w:pPr>
        <w:pStyle w:val="ListParagraph"/>
        <w:numPr>
          <w:ilvl w:val="0"/>
          <w:numId w:val="31"/>
        </w:numPr>
        <w:rPr>
          <w:b/>
          <w:bCs/>
        </w:rPr>
      </w:pPr>
      <w:r w:rsidRPr="00DF6010">
        <w:rPr>
          <w:b/>
          <w:bCs/>
        </w:rPr>
        <w:t>Vote on new members</w:t>
      </w:r>
    </w:p>
    <w:p w14:paraId="1F299F58" w14:textId="724B501B" w:rsidR="00133A33" w:rsidRDefault="00133A33" w:rsidP="00133A33">
      <w:pPr>
        <w:pStyle w:val="ListParagraph"/>
        <w:numPr>
          <w:ilvl w:val="1"/>
          <w:numId w:val="31"/>
        </w:numPr>
      </w:pPr>
      <w:r>
        <w:t>Acara Speicher from Copenhagen</w:t>
      </w:r>
    </w:p>
    <w:p w14:paraId="6D16EA95" w14:textId="55C6599A" w:rsidR="008507E5" w:rsidRDefault="00133A33" w:rsidP="008507E5">
      <w:pPr>
        <w:pStyle w:val="ListParagraph"/>
        <w:numPr>
          <w:ilvl w:val="2"/>
          <w:numId w:val="31"/>
        </w:numPr>
      </w:pPr>
      <w:r>
        <w:t>3</w:t>
      </w:r>
      <w:r w:rsidRPr="00133A33">
        <w:rPr>
          <w:vertAlign w:val="superscript"/>
        </w:rPr>
        <w:t>rd</w:t>
      </w:r>
      <w:r>
        <w:t xml:space="preserve"> &amp; 4</w:t>
      </w:r>
      <w:r w:rsidRPr="00133A33">
        <w:rPr>
          <w:vertAlign w:val="superscript"/>
        </w:rPr>
        <w:t>th</w:t>
      </w:r>
      <w:r>
        <w:t xml:space="preserve"> period free every day, 9:30-10:45am</w:t>
      </w:r>
      <w:r w:rsidR="008507E5">
        <w:t>. Free after school starting in November.</w:t>
      </w:r>
    </w:p>
    <w:p w14:paraId="0C12721F" w14:textId="37233D10" w:rsidR="00877762" w:rsidRPr="00877762" w:rsidRDefault="008507E5" w:rsidP="00133A33">
      <w:pPr>
        <w:pStyle w:val="ListParagraph"/>
        <w:numPr>
          <w:ilvl w:val="2"/>
          <w:numId w:val="31"/>
        </w:numPr>
        <w:rPr>
          <w:color w:val="FF0000"/>
        </w:rPr>
      </w:pPr>
      <w:r>
        <w:rPr>
          <w:color w:val="FF0000"/>
        </w:rPr>
        <w:t>Motioned by Cassie, 2</w:t>
      </w:r>
      <w:r w:rsidRPr="008507E5">
        <w:rPr>
          <w:color w:val="FF0000"/>
          <w:vertAlign w:val="superscript"/>
        </w:rPr>
        <w:t>nd</w:t>
      </w:r>
      <w:r>
        <w:rPr>
          <w:color w:val="FF0000"/>
        </w:rPr>
        <w:t xml:space="preserve"> by Ward Dailey. </w:t>
      </w:r>
      <w:r w:rsidR="00877762" w:rsidRPr="00877762">
        <w:rPr>
          <w:color w:val="FF0000"/>
        </w:rPr>
        <w:t>Motion carried</w:t>
      </w:r>
      <w:r w:rsidR="00877762">
        <w:rPr>
          <w:color w:val="FF0000"/>
        </w:rPr>
        <w:t>. Will be sent to legislators for approval.</w:t>
      </w:r>
    </w:p>
    <w:p w14:paraId="1F77A599" w14:textId="056CFF0A" w:rsidR="00133A33" w:rsidRDefault="00133A33" w:rsidP="00133A33">
      <w:pPr>
        <w:pStyle w:val="ListParagraph"/>
        <w:numPr>
          <w:ilvl w:val="1"/>
          <w:numId w:val="31"/>
        </w:numPr>
      </w:pPr>
      <w:r>
        <w:t>Allyson Petrus from Public Health</w:t>
      </w:r>
    </w:p>
    <w:p w14:paraId="1B0859AE" w14:textId="7FCF030A" w:rsidR="00877762" w:rsidRPr="00877762" w:rsidRDefault="008507E5" w:rsidP="00877762">
      <w:pPr>
        <w:pStyle w:val="ListParagraph"/>
        <w:numPr>
          <w:ilvl w:val="2"/>
          <w:numId w:val="31"/>
        </w:numPr>
        <w:rPr>
          <w:color w:val="FF0000"/>
        </w:rPr>
      </w:pPr>
      <w:r>
        <w:rPr>
          <w:color w:val="FF0000"/>
        </w:rPr>
        <w:t>Motioned by Lisa, 2</w:t>
      </w:r>
      <w:r w:rsidRPr="008507E5">
        <w:rPr>
          <w:color w:val="FF0000"/>
          <w:vertAlign w:val="superscript"/>
        </w:rPr>
        <w:t>nd</w:t>
      </w:r>
      <w:r>
        <w:rPr>
          <w:color w:val="FF0000"/>
        </w:rPr>
        <w:t xml:space="preserve"> by John Exford. </w:t>
      </w:r>
      <w:r w:rsidR="00877762" w:rsidRPr="00877762">
        <w:rPr>
          <w:color w:val="FF0000"/>
        </w:rPr>
        <w:t>Motion carried</w:t>
      </w:r>
      <w:r w:rsidR="00877762">
        <w:rPr>
          <w:color w:val="FF0000"/>
        </w:rPr>
        <w:t>. Will be sent to legislators.</w:t>
      </w:r>
    </w:p>
    <w:p w14:paraId="0C684BB6" w14:textId="3AC9D43A" w:rsidR="00877762" w:rsidRDefault="00877762" w:rsidP="00877762">
      <w:pPr>
        <w:pStyle w:val="ListParagraph"/>
        <w:numPr>
          <w:ilvl w:val="1"/>
          <w:numId w:val="31"/>
        </w:numPr>
      </w:pPr>
      <w:r>
        <w:t>Wyatt Wagner</w:t>
      </w:r>
      <w:r w:rsidR="00DF6010">
        <w:t>, Youth of Lewis County</w:t>
      </w:r>
    </w:p>
    <w:p w14:paraId="291A12DE" w14:textId="7FC473FB" w:rsidR="00877762" w:rsidRDefault="008507E5" w:rsidP="00877762">
      <w:pPr>
        <w:pStyle w:val="ListParagraph"/>
        <w:numPr>
          <w:ilvl w:val="2"/>
          <w:numId w:val="31"/>
        </w:numPr>
      </w:pPr>
      <w:r>
        <w:t>Wants to join YB; however, group decided to table this until next meeting. Need to re-do by-laws and figure out meetings/quorum first</w:t>
      </w:r>
    </w:p>
    <w:p w14:paraId="7C3D2420" w14:textId="5FDD4046" w:rsidR="00133A33" w:rsidRPr="00DF6010" w:rsidRDefault="00133A33" w:rsidP="00AE0072">
      <w:pPr>
        <w:pStyle w:val="ListParagraph"/>
        <w:numPr>
          <w:ilvl w:val="0"/>
          <w:numId w:val="31"/>
        </w:numPr>
        <w:rPr>
          <w:b/>
          <w:bCs/>
        </w:rPr>
      </w:pPr>
      <w:r w:rsidRPr="00DF6010">
        <w:rPr>
          <w:b/>
          <w:bCs/>
        </w:rPr>
        <w:t>Vote on new by-law updates</w:t>
      </w:r>
    </w:p>
    <w:p w14:paraId="27569743" w14:textId="6057000F" w:rsidR="008507E5" w:rsidRDefault="008507E5" w:rsidP="008507E5">
      <w:pPr>
        <w:pStyle w:val="ListParagraph"/>
        <w:numPr>
          <w:ilvl w:val="1"/>
          <w:numId w:val="31"/>
        </w:numPr>
      </w:pPr>
      <w:r>
        <w:t xml:space="preserve">Added in being able to vote if </w:t>
      </w:r>
      <w:r w:rsidR="00DF6010">
        <w:t>can’t make it in person but are online live</w:t>
      </w:r>
    </w:p>
    <w:p w14:paraId="6FD3645C" w14:textId="5CB98E92" w:rsidR="008507E5" w:rsidRDefault="008507E5" w:rsidP="008507E5">
      <w:pPr>
        <w:pStyle w:val="ListParagraph"/>
        <w:numPr>
          <w:ilvl w:val="1"/>
          <w:numId w:val="31"/>
        </w:numPr>
      </w:pPr>
      <w:r>
        <w:t>Added in executive sessions for private YB discussion if ever needed</w:t>
      </w:r>
    </w:p>
    <w:p w14:paraId="7007F49F" w14:textId="6783E5CA" w:rsidR="00877762" w:rsidRPr="00877762" w:rsidRDefault="000C1E5F" w:rsidP="00877762">
      <w:pPr>
        <w:pStyle w:val="ListParagraph"/>
        <w:numPr>
          <w:ilvl w:val="1"/>
          <w:numId w:val="31"/>
        </w:numPr>
        <w:rPr>
          <w:color w:val="FF0000"/>
        </w:rPr>
      </w:pPr>
      <w:r>
        <w:rPr>
          <w:color w:val="FF0000"/>
        </w:rPr>
        <w:t>Motioned by John, 2</w:t>
      </w:r>
      <w:r w:rsidRPr="000C1E5F">
        <w:rPr>
          <w:color w:val="FF0000"/>
          <w:vertAlign w:val="superscript"/>
        </w:rPr>
        <w:t>nd</w:t>
      </w:r>
      <w:r>
        <w:rPr>
          <w:color w:val="FF0000"/>
        </w:rPr>
        <w:t xml:space="preserve"> by Lisa. </w:t>
      </w:r>
      <w:r w:rsidR="00877762" w:rsidRPr="00877762">
        <w:rPr>
          <w:color w:val="FF0000"/>
        </w:rPr>
        <w:t>Motion carried. Will be sent to legislators.</w:t>
      </w:r>
    </w:p>
    <w:p w14:paraId="4775B819" w14:textId="504A304D" w:rsidR="00133A33" w:rsidRDefault="00133A33" w:rsidP="00AE0072">
      <w:pPr>
        <w:pStyle w:val="ListParagraph"/>
        <w:numPr>
          <w:ilvl w:val="0"/>
          <w:numId w:val="31"/>
        </w:numPr>
      </w:pPr>
      <w:r>
        <w:t>Funding allocation decisions!</w:t>
      </w:r>
    </w:p>
    <w:p w14:paraId="1C187756" w14:textId="04AA340B" w:rsidR="00877762" w:rsidRDefault="000C1E5F" w:rsidP="00877762">
      <w:pPr>
        <w:pStyle w:val="ListParagraph"/>
        <w:numPr>
          <w:ilvl w:val="1"/>
          <w:numId w:val="31"/>
        </w:numPr>
      </w:pPr>
      <w:r>
        <w:t>Impressed by very long and thorough discussion by YB members</w:t>
      </w:r>
      <w:r w:rsidR="00DF6010">
        <w:t>!</w:t>
      </w:r>
    </w:p>
    <w:p w14:paraId="292D5C58" w14:textId="774203A4" w:rsidR="000C1E5F" w:rsidRDefault="000C1E5F" w:rsidP="00877762">
      <w:pPr>
        <w:pStyle w:val="ListParagraph"/>
        <w:numPr>
          <w:ilvl w:val="1"/>
          <w:numId w:val="31"/>
        </w:numPr>
      </w:pPr>
      <w:r>
        <w:t>Group wants to see data/claims from previous year submitted to review before deciding on another round of funding</w:t>
      </w:r>
      <w:r w:rsidR="00E8608F">
        <w:t xml:space="preserve"> (if from a program that has already applied with us before)</w:t>
      </w:r>
    </w:p>
    <w:p w14:paraId="15CA7875" w14:textId="22711683" w:rsidR="000C1E5F" w:rsidRDefault="000C1E5F" w:rsidP="000C1E5F">
      <w:pPr>
        <w:pStyle w:val="ListParagraph"/>
        <w:numPr>
          <w:ilvl w:val="2"/>
          <w:numId w:val="31"/>
        </w:numPr>
      </w:pPr>
      <w:r>
        <w:t>Example: Double Play had not yet submitted this information, so holding their award of $5,000 YSE until received to clarify that spending is being used properly and exactly for what is requested through bureau for positive youth development</w:t>
      </w:r>
    </w:p>
    <w:p w14:paraId="378D2A8B" w14:textId="1EB9534B" w:rsidR="000C1E5F" w:rsidRDefault="000C1E5F" w:rsidP="000C1E5F">
      <w:pPr>
        <w:pStyle w:val="ListParagraph"/>
        <w:numPr>
          <w:ilvl w:val="2"/>
          <w:numId w:val="31"/>
        </w:numPr>
      </w:pPr>
      <w:r>
        <w:t>Holding funds for 10 working business days from October 15</w:t>
      </w:r>
      <w:r w:rsidRPr="000C1E5F">
        <w:rPr>
          <w:vertAlign w:val="superscript"/>
        </w:rPr>
        <w:t>th</w:t>
      </w:r>
      <w:r>
        <w:t xml:space="preserve"> (deadline of October 28</w:t>
      </w:r>
      <w:r w:rsidRPr="000C1E5F">
        <w:rPr>
          <w:vertAlign w:val="superscript"/>
        </w:rPr>
        <w:t>th</w:t>
      </w:r>
      <w:r>
        <w:t>)</w:t>
      </w:r>
    </w:p>
    <w:p w14:paraId="46C25847" w14:textId="3B84CA75" w:rsidR="006834C0" w:rsidRPr="00CB3A24" w:rsidRDefault="006834C0" w:rsidP="006834C0">
      <w:pPr>
        <w:pStyle w:val="ListParagraph"/>
        <w:numPr>
          <w:ilvl w:val="1"/>
          <w:numId w:val="31"/>
        </w:numPr>
        <w:rPr>
          <w:b/>
          <w:bCs/>
        </w:rPr>
      </w:pPr>
      <w:r w:rsidRPr="00CB3A24">
        <w:rPr>
          <w:b/>
          <w:bCs/>
        </w:rPr>
        <w:t>Reviewed YSE funds first (only 2 applicants)</w:t>
      </w:r>
      <w:r w:rsidR="00CB3A24">
        <w:rPr>
          <w:b/>
          <w:bCs/>
        </w:rPr>
        <w:t>:</w:t>
      </w:r>
    </w:p>
    <w:p w14:paraId="3060915C" w14:textId="251842AF" w:rsidR="006834C0" w:rsidRDefault="006834C0" w:rsidP="006834C0">
      <w:pPr>
        <w:pStyle w:val="ListParagraph"/>
        <w:numPr>
          <w:ilvl w:val="2"/>
          <w:numId w:val="31"/>
        </w:numPr>
      </w:pPr>
      <w:r>
        <w:t>Discussed funding Winter Recreation and Double Play through these funds only since they both applied for other categories too (YDP &amp; YTS)</w:t>
      </w:r>
    </w:p>
    <w:p w14:paraId="4FFA927E" w14:textId="3E599E3B" w:rsidR="006834C0" w:rsidRDefault="006834C0" w:rsidP="006834C0">
      <w:pPr>
        <w:pStyle w:val="ListParagraph"/>
        <w:numPr>
          <w:ilvl w:val="2"/>
          <w:numId w:val="31"/>
        </w:numPr>
      </w:pPr>
      <w:r>
        <w:t>Will be leftover funding ($2,784)—should this go between both or to one program?</w:t>
      </w:r>
    </w:p>
    <w:p w14:paraId="2802C3F8" w14:textId="725D464B" w:rsidR="006834C0" w:rsidRDefault="006834C0" w:rsidP="006834C0">
      <w:pPr>
        <w:pStyle w:val="ListParagraph"/>
        <w:numPr>
          <w:ilvl w:val="2"/>
          <w:numId w:val="31"/>
        </w:numPr>
      </w:pPr>
      <w:r>
        <w:t xml:space="preserve">Decided to award Winter </w:t>
      </w:r>
      <w:r w:rsidR="00CB3A24">
        <w:t>R</w:t>
      </w:r>
      <w:r>
        <w:t>ec more than requested ($15,000 total)</w:t>
      </w:r>
      <w:r w:rsidR="00CB3A24">
        <w:t>.</w:t>
      </w:r>
      <w:r>
        <w:t xml:space="preserve"> Can use extra for YDP requests which</w:t>
      </w:r>
      <w:r w:rsidR="00E8608F">
        <w:t xml:space="preserve"> were for the </w:t>
      </w:r>
      <w:r>
        <w:t xml:space="preserve">same program. Decided to give Double Play $5,000 to be used for </w:t>
      </w:r>
      <w:r w:rsidR="00CB3A24">
        <w:t>coaches and classes specifically (do not want to support rental space because might be free</w:t>
      </w:r>
      <w:r w:rsidR="00E8608F">
        <w:t xml:space="preserve"> and not confirmed yet w/school</w:t>
      </w:r>
      <w:r w:rsidR="00CB3A24">
        <w:t>)</w:t>
      </w:r>
    </w:p>
    <w:p w14:paraId="439D74C8" w14:textId="3BD1330E" w:rsidR="00CB3A24" w:rsidRPr="00CB3A24" w:rsidRDefault="00CB3A24" w:rsidP="006834C0">
      <w:pPr>
        <w:pStyle w:val="ListParagraph"/>
        <w:numPr>
          <w:ilvl w:val="2"/>
          <w:numId w:val="31"/>
        </w:numPr>
        <w:rPr>
          <w:color w:val="FF0000"/>
        </w:rPr>
      </w:pPr>
      <w:r w:rsidRPr="00CB3A24">
        <w:rPr>
          <w:color w:val="FF0000"/>
        </w:rPr>
        <w:t xml:space="preserve">Award allocation decisions motioned by </w:t>
      </w:r>
      <w:r>
        <w:rPr>
          <w:color w:val="FF0000"/>
        </w:rPr>
        <w:t>Michelle</w:t>
      </w:r>
      <w:r w:rsidRPr="00CB3A24">
        <w:rPr>
          <w:color w:val="FF0000"/>
        </w:rPr>
        <w:t xml:space="preserve">, 2nd by </w:t>
      </w:r>
      <w:r>
        <w:rPr>
          <w:color w:val="FF0000"/>
        </w:rPr>
        <w:t>Cassie</w:t>
      </w:r>
      <w:r w:rsidRPr="00CB3A24">
        <w:rPr>
          <w:color w:val="FF0000"/>
        </w:rPr>
        <w:t xml:space="preserve">. Group all in favor, carried. </w:t>
      </w:r>
    </w:p>
    <w:p w14:paraId="75C5461F" w14:textId="727E90DA" w:rsidR="00CB3A24" w:rsidRPr="00CB3A24" w:rsidRDefault="00CB3A24" w:rsidP="00CB3A24">
      <w:pPr>
        <w:pStyle w:val="ListParagraph"/>
        <w:numPr>
          <w:ilvl w:val="1"/>
          <w:numId w:val="31"/>
        </w:numPr>
        <w:rPr>
          <w:b/>
          <w:bCs/>
        </w:rPr>
      </w:pPr>
      <w:r w:rsidRPr="00CB3A24">
        <w:rPr>
          <w:b/>
          <w:bCs/>
        </w:rPr>
        <w:t>Reviewed YTS Funds next:</w:t>
      </w:r>
    </w:p>
    <w:p w14:paraId="28AC6C0D" w14:textId="77777777" w:rsidR="00CB3A24" w:rsidRDefault="00CB3A24" w:rsidP="00CB3A24">
      <w:pPr>
        <w:pStyle w:val="ListParagraph"/>
        <w:numPr>
          <w:ilvl w:val="2"/>
          <w:numId w:val="31"/>
        </w:numPr>
      </w:pPr>
      <w:r>
        <w:t>Excited to see brand new programs applying and hitting different areas</w:t>
      </w:r>
    </w:p>
    <w:p w14:paraId="1BEB87DF" w14:textId="4AB61048" w:rsidR="00CB3A24" w:rsidRDefault="00CB3A24" w:rsidP="00CB3A24">
      <w:pPr>
        <w:pStyle w:val="ListParagraph"/>
        <w:numPr>
          <w:ilvl w:val="2"/>
          <w:numId w:val="31"/>
        </w:numPr>
      </w:pPr>
      <w:r>
        <w:t>ReNew Bremen would be a one and done funding opportunity for a little league field. Want to fully fund that program ($8,000) and split remaining</w:t>
      </w:r>
      <w:r w:rsidR="00E8608F">
        <w:t xml:space="preserve"> funds</w:t>
      </w:r>
      <w:r>
        <w:t xml:space="preserve"> between Lowville Youth </w:t>
      </w:r>
      <w:r w:rsidR="00E8608F">
        <w:t>L</w:t>
      </w:r>
      <w:r>
        <w:t>acrosse and Snow Ridge Ski Club ($3,456 each)</w:t>
      </w:r>
    </w:p>
    <w:p w14:paraId="5F51C27C" w14:textId="459B7FFC" w:rsidR="00CB3A24" w:rsidRPr="00CB3A24" w:rsidRDefault="00CB3A24" w:rsidP="00CB3A24">
      <w:pPr>
        <w:pStyle w:val="ListParagraph"/>
        <w:numPr>
          <w:ilvl w:val="2"/>
          <w:numId w:val="31"/>
        </w:numPr>
      </w:pPr>
      <w:r w:rsidRPr="00CB3A24">
        <w:rPr>
          <w:color w:val="FF0000"/>
        </w:rPr>
        <w:t>Award allocation decisions motioned by Ward, 2nd by Mike. Group all in favor, carried</w:t>
      </w:r>
      <w:r w:rsidR="00E8608F">
        <w:rPr>
          <w:color w:val="FF0000"/>
        </w:rPr>
        <w:t>.</w:t>
      </w:r>
    </w:p>
    <w:p w14:paraId="0D397829" w14:textId="6DAD6A34" w:rsidR="00CB3A24" w:rsidRPr="00CB3A24" w:rsidRDefault="00CB3A24" w:rsidP="00CB3A24">
      <w:pPr>
        <w:pStyle w:val="ListParagraph"/>
        <w:numPr>
          <w:ilvl w:val="1"/>
          <w:numId w:val="31"/>
        </w:numPr>
        <w:rPr>
          <w:b/>
          <w:bCs/>
        </w:rPr>
      </w:pPr>
      <w:r w:rsidRPr="00CB3A24">
        <w:rPr>
          <w:b/>
          <w:bCs/>
        </w:rPr>
        <w:t>Reviewed YDP Funds:</w:t>
      </w:r>
    </w:p>
    <w:p w14:paraId="6CEC8F43" w14:textId="33C91199" w:rsidR="00CB3A24" w:rsidRDefault="00CB3A24" w:rsidP="00CB3A24">
      <w:pPr>
        <w:pStyle w:val="ListParagraph"/>
        <w:numPr>
          <w:ilvl w:val="2"/>
          <w:numId w:val="31"/>
        </w:numPr>
      </w:pPr>
      <w:r>
        <w:t xml:space="preserve">Wanted to fully fund the smaller requests of known programs that effectively work well and work with us well: 4-H ($1,250); Beaver Falls </w:t>
      </w:r>
      <w:r w:rsidR="00E8608F">
        <w:t>B</w:t>
      </w:r>
      <w:r>
        <w:t>each ($2,000); and Gizmo’s Pawesome Guide to Mental Health ($7,488). Gizmo’s will be able to send every student home with both a book and stuffed animal this year.</w:t>
      </w:r>
    </w:p>
    <w:p w14:paraId="5F8FAD46" w14:textId="392889AF" w:rsidR="00CB3A24" w:rsidRDefault="00CB3A24" w:rsidP="00CB3A24">
      <w:pPr>
        <w:pStyle w:val="ListParagraph"/>
        <w:numPr>
          <w:ilvl w:val="2"/>
          <w:numId w:val="31"/>
        </w:numPr>
      </w:pPr>
      <w:r>
        <w:t xml:space="preserve">Decided to spilt </w:t>
      </w:r>
      <w:r w:rsidR="00582F01">
        <w:t xml:space="preserve">the </w:t>
      </w:r>
      <w:r>
        <w:t>remaining funds left between Youth of Lewis County and Planned Parenthood programs</w:t>
      </w:r>
      <w:r w:rsidR="00582F01">
        <w:t xml:space="preserve"> ($6,123 each)</w:t>
      </w:r>
    </w:p>
    <w:p w14:paraId="175E02DA" w14:textId="31B542ED" w:rsidR="00CB3A24" w:rsidRDefault="00CB3A24" w:rsidP="00CB3A24">
      <w:pPr>
        <w:pStyle w:val="ListParagraph"/>
        <w:numPr>
          <w:ilvl w:val="3"/>
          <w:numId w:val="31"/>
        </w:numPr>
      </w:pPr>
      <w:r>
        <w:t xml:space="preserve">Both programs need to be monitored more thoroughly this year! </w:t>
      </w:r>
      <w:r w:rsidR="003D5DF2">
        <w:t>(Monthly check-ins</w:t>
      </w:r>
      <w:r w:rsidR="00E8608F">
        <w:t>/site visits</w:t>
      </w:r>
      <w:r w:rsidR="003D5DF2">
        <w:t>)</w:t>
      </w:r>
    </w:p>
    <w:p w14:paraId="51E3C5D1" w14:textId="22295307" w:rsidR="00CB3A24" w:rsidRDefault="00CB3A24" w:rsidP="00CB3A24">
      <w:pPr>
        <w:pStyle w:val="ListParagraph"/>
        <w:numPr>
          <w:ilvl w:val="3"/>
          <w:numId w:val="31"/>
        </w:numPr>
      </w:pPr>
      <w:r>
        <w:t xml:space="preserve">PP had $11,000 </w:t>
      </w:r>
      <w:r w:rsidR="00582F01">
        <w:t>left over</w:t>
      </w:r>
      <w:r>
        <w:t xml:space="preserve"> from last round</w:t>
      </w:r>
      <w:r w:rsidR="00582F01">
        <w:t xml:space="preserve"> they had to spend down on advertising for this year</w:t>
      </w:r>
      <w:r>
        <w:t xml:space="preserve"> since was hard finding youth to hire</w:t>
      </w:r>
      <w:r w:rsidR="00582F01">
        <w:t xml:space="preserve"> and program didn’t start until late summer 2024</w:t>
      </w:r>
    </w:p>
    <w:p w14:paraId="3E6A5847" w14:textId="34465F4B" w:rsidR="00582F01" w:rsidRPr="00CB3A24" w:rsidRDefault="00582F01" w:rsidP="00CB3A24">
      <w:pPr>
        <w:pStyle w:val="ListParagraph"/>
        <w:numPr>
          <w:ilvl w:val="3"/>
          <w:numId w:val="31"/>
        </w:numPr>
      </w:pPr>
      <w:r>
        <w:t xml:space="preserve">YOLC is brand new and doesn’t have program fully defined yet like others and holds some questions in certain </w:t>
      </w:r>
      <w:r w:rsidR="003D5DF2">
        <w:t>areas but</w:t>
      </w:r>
      <w:r>
        <w:t xml:space="preserve"> want to give them opportunity and see what they can make of it</w:t>
      </w:r>
    </w:p>
    <w:p w14:paraId="3782849A" w14:textId="77777777" w:rsidR="003D5DF2" w:rsidRPr="003D5DF2" w:rsidRDefault="00CB3A24" w:rsidP="003D5DF2">
      <w:pPr>
        <w:pStyle w:val="ListParagraph"/>
        <w:numPr>
          <w:ilvl w:val="2"/>
          <w:numId w:val="31"/>
        </w:numPr>
      </w:pPr>
      <w:r w:rsidRPr="00CB3A24">
        <w:rPr>
          <w:color w:val="FF0000"/>
        </w:rPr>
        <w:t xml:space="preserve">Award allocation decisions motioned by </w:t>
      </w:r>
      <w:r>
        <w:rPr>
          <w:color w:val="FF0000"/>
        </w:rPr>
        <w:t>Ward</w:t>
      </w:r>
      <w:r w:rsidRPr="00CB3A24">
        <w:rPr>
          <w:color w:val="FF0000"/>
        </w:rPr>
        <w:t xml:space="preserve">, 2nd by </w:t>
      </w:r>
      <w:r>
        <w:rPr>
          <w:color w:val="FF0000"/>
        </w:rPr>
        <w:t>Lisa</w:t>
      </w:r>
      <w:r w:rsidRPr="00CB3A24">
        <w:rPr>
          <w:color w:val="FF0000"/>
        </w:rPr>
        <w:t>. Group all in favor</w:t>
      </w:r>
      <w:r>
        <w:rPr>
          <w:color w:val="FF0000"/>
        </w:rPr>
        <w:t xml:space="preserve"> (Michelle abstains from voting)</w:t>
      </w:r>
      <w:r w:rsidRPr="00CB3A24">
        <w:rPr>
          <w:color w:val="FF0000"/>
        </w:rPr>
        <w:t>, carried</w:t>
      </w:r>
      <w:r>
        <w:rPr>
          <w:color w:val="FF0000"/>
        </w:rPr>
        <w:t>.</w:t>
      </w:r>
    </w:p>
    <w:p w14:paraId="31A8E164" w14:textId="0830E323" w:rsidR="00133A33" w:rsidRDefault="003D5DF2" w:rsidP="003D5DF2">
      <w:r>
        <w:t>-</w:t>
      </w:r>
      <w:r w:rsidR="00133A33">
        <w:t>Caitlin will create a press release/funding announcement to put out on award decisions and will contact each applicant about whether funded or not. Will also send meeting minutes</w:t>
      </w:r>
      <w:r>
        <w:t xml:space="preserve"> &amp; updated by-laws</w:t>
      </w:r>
      <w:r w:rsidR="00133A33">
        <w:t xml:space="preserve"> to Cassandra Moser at the courthouse. </w:t>
      </w:r>
    </w:p>
    <w:p w14:paraId="5EFA02FF" w14:textId="77777777" w:rsidR="00F94102" w:rsidRDefault="00F94102" w:rsidP="00F94102">
      <w:pPr>
        <w:pStyle w:val="ListParagraph"/>
        <w:numPr>
          <w:ilvl w:val="0"/>
          <w:numId w:val="0"/>
        </w:numPr>
        <w:ind w:left="720"/>
      </w:pPr>
    </w:p>
    <w:p w14:paraId="111ED015" w14:textId="77777777" w:rsidR="00F94102" w:rsidRPr="002905CA" w:rsidRDefault="00F94102" w:rsidP="00F94102">
      <w:pPr>
        <w:pStyle w:val="ListParagraph"/>
        <w:numPr>
          <w:ilvl w:val="0"/>
          <w:numId w:val="0"/>
        </w:numPr>
        <w:ind w:left="720"/>
      </w:pPr>
    </w:p>
    <w:p w14:paraId="301AF30E" w14:textId="2D9F6667" w:rsidR="003A3B91" w:rsidRDefault="003A3B91" w:rsidP="001763A8">
      <w:pPr>
        <w:jc w:val="center"/>
        <w:rPr>
          <w:b/>
          <w:bCs/>
        </w:rPr>
      </w:pPr>
      <w:r w:rsidRPr="001763A8">
        <w:rPr>
          <w:b/>
          <w:bCs/>
        </w:rPr>
        <w:t xml:space="preserve">Adjourned at </w:t>
      </w:r>
      <w:r w:rsidR="000C1E5F">
        <w:rPr>
          <w:b/>
          <w:bCs/>
        </w:rPr>
        <w:t>1:09pm</w:t>
      </w:r>
    </w:p>
    <w:p w14:paraId="15EEC6DB" w14:textId="77777777" w:rsidR="001763A8" w:rsidRPr="001763A8" w:rsidRDefault="001763A8" w:rsidP="001763A8">
      <w:pPr>
        <w:rPr>
          <w:b/>
          <w:bCs/>
          <w:color w:val="FF0000"/>
        </w:rPr>
      </w:pPr>
    </w:p>
    <w:p w14:paraId="0995994D" w14:textId="7C8DD852" w:rsidR="000C1E5F" w:rsidRDefault="00D75AD4" w:rsidP="00630353">
      <w:pPr>
        <w:spacing w:after="0"/>
        <w:jc w:val="center"/>
        <w:rPr>
          <w:b/>
          <w:bCs/>
          <w:color w:val="FF0000"/>
        </w:rPr>
      </w:pPr>
      <w:r w:rsidRPr="001763A8">
        <w:rPr>
          <w:b/>
          <w:bCs/>
          <w:u w:val="single"/>
        </w:rPr>
        <w:t>Next Meeting:</w:t>
      </w:r>
      <w:r w:rsidRPr="001763A8">
        <w:rPr>
          <w:b/>
          <w:bCs/>
          <w:color w:val="FF0000"/>
        </w:rPr>
        <w:t xml:space="preserve"> </w:t>
      </w:r>
      <w:r w:rsidR="000C1E5F">
        <w:rPr>
          <w:b/>
          <w:bCs/>
          <w:color w:val="FF0000"/>
        </w:rPr>
        <w:t>Tuesday December 10</w:t>
      </w:r>
      <w:r w:rsidR="000C1E5F" w:rsidRPr="000C1E5F">
        <w:rPr>
          <w:b/>
          <w:bCs/>
          <w:color w:val="FF0000"/>
          <w:vertAlign w:val="superscript"/>
        </w:rPr>
        <w:t>th</w:t>
      </w:r>
      <w:r w:rsidR="000C1E5F">
        <w:rPr>
          <w:b/>
          <w:bCs/>
          <w:color w:val="FF0000"/>
        </w:rPr>
        <w:t xml:space="preserve">  at 4:45pm</w:t>
      </w:r>
    </w:p>
    <w:p w14:paraId="73DE9B76" w14:textId="6567DE93" w:rsidR="00AA40DF" w:rsidRPr="000C1E5F" w:rsidRDefault="000C1E5F" w:rsidP="000C1E5F">
      <w:pPr>
        <w:spacing w:after="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DSS/Human Services Building - Meeting Room 1</w:t>
      </w:r>
    </w:p>
    <w:sectPr w:rsidR="00AA40DF" w:rsidRPr="000C1E5F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E8608F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E8608F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E8608F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E8608F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16B21"/>
    <w:multiLevelType w:val="hybridMultilevel"/>
    <w:tmpl w:val="3AEE2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B232A"/>
    <w:multiLevelType w:val="hybridMultilevel"/>
    <w:tmpl w:val="6250041A"/>
    <w:lvl w:ilvl="0" w:tplc="1C02D54C">
      <w:start w:val="3"/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4612E"/>
    <w:multiLevelType w:val="hybridMultilevel"/>
    <w:tmpl w:val="B108F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9E4DB3"/>
    <w:multiLevelType w:val="hybridMultilevel"/>
    <w:tmpl w:val="07E0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18"/>
  </w:num>
  <w:num w:numId="4" w16cid:durableId="1571454566">
    <w:abstractNumId w:val="18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4"/>
  </w:num>
  <w:num w:numId="16" w16cid:durableId="585306804">
    <w:abstractNumId w:val="23"/>
  </w:num>
  <w:num w:numId="17" w16cid:durableId="1023677285">
    <w:abstractNumId w:val="17"/>
  </w:num>
  <w:num w:numId="18" w16cid:durableId="377126365">
    <w:abstractNumId w:val="20"/>
  </w:num>
  <w:num w:numId="19" w16cid:durableId="1944414798">
    <w:abstractNumId w:val="25"/>
  </w:num>
  <w:num w:numId="20" w16cid:durableId="90321257">
    <w:abstractNumId w:val="19"/>
  </w:num>
  <w:num w:numId="21" w16cid:durableId="1817868106">
    <w:abstractNumId w:val="22"/>
  </w:num>
  <w:num w:numId="22" w16cid:durableId="603194927">
    <w:abstractNumId w:val="12"/>
  </w:num>
  <w:num w:numId="23" w16cid:durableId="1229926182">
    <w:abstractNumId w:val="15"/>
  </w:num>
  <w:num w:numId="24" w16cid:durableId="2058773774">
    <w:abstractNumId w:val="11"/>
  </w:num>
  <w:num w:numId="25" w16cid:durableId="45490446">
    <w:abstractNumId w:val="16"/>
  </w:num>
  <w:num w:numId="26" w16cid:durableId="1437091690">
    <w:abstractNumId w:val="24"/>
  </w:num>
  <w:num w:numId="27" w16cid:durableId="1452086975">
    <w:abstractNumId w:val="21"/>
  </w:num>
  <w:num w:numId="28" w16cid:durableId="838422349">
    <w:abstractNumId w:val="26"/>
  </w:num>
  <w:num w:numId="29" w16cid:durableId="1330478308">
    <w:abstractNumId w:val="28"/>
  </w:num>
  <w:num w:numId="30" w16cid:durableId="254021715">
    <w:abstractNumId w:val="27"/>
  </w:num>
  <w:num w:numId="31" w16cid:durableId="770659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E26"/>
    <w:rsid w:val="0004232F"/>
    <w:rsid w:val="00055647"/>
    <w:rsid w:val="00063775"/>
    <w:rsid w:val="0008490E"/>
    <w:rsid w:val="000860E6"/>
    <w:rsid w:val="0009295D"/>
    <w:rsid w:val="000A1811"/>
    <w:rsid w:val="000A3787"/>
    <w:rsid w:val="000A53F8"/>
    <w:rsid w:val="000B42F5"/>
    <w:rsid w:val="000B6D10"/>
    <w:rsid w:val="000B7D34"/>
    <w:rsid w:val="000C1E5F"/>
    <w:rsid w:val="000D5E4B"/>
    <w:rsid w:val="000D7DCA"/>
    <w:rsid w:val="000E4506"/>
    <w:rsid w:val="000E78D2"/>
    <w:rsid w:val="0012249F"/>
    <w:rsid w:val="00133A33"/>
    <w:rsid w:val="00135A26"/>
    <w:rsid w:val="00141016"/>
    <w:rsid w:val="0015202D"/>
    <w:rsid w:val="00170582"/>
    <w:rsid w:val="00172F09"/>
    <w:rsid w:val="001761CA"/>
    <w:rsid w:val="001763A8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1E57A5"/>
    <w:rsid w:val="002077BE"/>
    <w:rsid w:val="00211687"/>
    <w:rsid w:val="00213155"/>
    <w:rsid w:val="00230E82"/>
    <w:rsid w:val="00261309"/>
    <w:rsid w:val="00267C14"/>
    <w:rsid w:val="0027263A"/>
    <w:rsid w:val="002805C7"/>
    <w:rsid w:val="002905CA"/>
    <w:rsid w:val="002C139C"/>
    <w:rsid w:val="0032142F"/>
    <w:rsid w:val="003214F5"/>
    <w:rsid w:val="003316EA"/>
    <w:rsid w:val="00347F95"/>
    <w:rsid w:val="0036190C"/>
    <w:rsid w:val="00376247"/>
    <w:rsid w:val="00384812"/>
    <w:rsid w:val="003848FC"/>
    <w:rsid w:val="00393937"/>
    <w:rsid w:val="003A3B91"/>
    <w:rsid w:val="003A4DAE"/>
    <w:rsid w:val="003A736B"/>
    <w:rsid w:val="003B0E61"/>
    <w:rsid w:val="003C460A"/>
    <w:rsid w:val="003D5DF2"/>
    <w:rsid w:val="003F769B"/>
    <w:rsid w:val="003F7F65"/>
    <w:rsid w:val="00404A8D"/>
    <w:rsid w:val="00404DB8"/>
    <w:rsid w:val="00406180"/>
    <w:rsid w:val="00410971"/>
    <w:rsid w:val="00420931"/>
    <w:rsid w:val="00422EF5"/>
    <w:rsid w:val="004277DE"/>
    <w:rsid w:val="00430180"/>
    <w:rsid w:val="00431023"/>
    <w:rsid w:val="00435FD1"/>
    <w:rsid w:val="00451217"/>
    <w:rsid w:val="00452463"/>
    <w:rsid w:val="00452E26"/>
    <w:rsid w:val="00453492"/>
    <w:rsid w:val="00456948"/>
    <w:rsid w:val="00460EEB"/>
    <w:rsid w:val="0047027C"/>
    <w:rsid w:val="00481CD2"/>
    <w:rsid w:val="004A56B8"/>
    <w:rsid w:val="004A6EA1"/>
    <w:rsid w:val="004D0F96"/>
    <w:rsid w:val="004D1303"/>
    <w:rsid w:val="004E6CD2"/>
    <w:rsid w:val="004F4855"/>
    <w:rsid w:val="004F53CA"/>
    <w:rsid w:val="00510301"/>
    <w:rsid w:val="00511526"/>
    <w:rsid w:val="00513A2E"/>
    <w:rsid w:val="005241EA"/>
    <w:rsid w:val="005246F9"/>
    <w:rsid w:val="005330DE"/>
    <w:rsid w:val="00537AEF"/>
    <w:rsid w:val="00544804"/>
    <w:rsid w:val="005544A1"/>
    <w:rsid w:val="00565475"/>
    <w:rsid w:val="0057115E"/>
    <w:rsid w:val="00573E26"/>
    <w:rsid w:val="005768BF"/>
    <w:rsid w:val="00582F01"/>
    <w:rsid w:val="005928BA"/>
    <w:rsid w:val="005A6722"/>
    <w:rsid w:val="005C766C"/>
    <w:rsid w:val="005D0D67"/>
    <w:rsid w:val="005F6C40"/>
    <w:rsid w:val="005F78B9"/>
    <w:rsid w:val="00603880"/>
    <w:rsid w:val="00620717"/>
    <w:rsid w:val="006236B0"/>
    <w:rsid w:val="00630353"/>
    <w:rsid w:val="00640C2B"/>
    <w:rsid w:val="006552FD"/>
    <w:rsid w:val="006557E7"/>
    <w:rsid w:val="006565F2"/>
    <w:rsid w:val="00661080"/>
    <w:rsid w:val="00664AD2"/>
    <w:rsid w:val="006834C0"/>
    <w:rsid w:val="00683F5D"/>
    <w:rsid w:val="0069147B"/>
    <w:rsid w:val="006A4352"/>
    <w:rsid w:val="006D12FB"/>
    <w:rsid w:val="006F0FE6"/>
    <w:rsid w:val="006F34B2"/>
    <w:rsid w:val="006F7AC0"/>
    <w:rsid w:val="007007D6"/>
    <w:rsid w:val="00701649"/>
    <w:rsid w:val="0070363B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3837"/>
    <w:rsid w:val="007B76AE"/>
    <w:rsid w:val="007C1D4B"/>
    <w:rsid w:val="007C2157"/>
    <w:rsid w:val="007E326D"/>
    <w:rsid w:val="007E42BB"/>
    <w:rsid w:val="007E7A72"/>
    <w:rsid w:val="007F5392"/>
    <w:rsid w:val="007F791C"/>
    <w:rsid w:val="00821A0A"/>
    <w:rsid w:val="00822153"/>
    <w:rsid w:val="00827FCB"/>
    <w:rsid w:val="008317F1"/>
    <w:rsid w:val="008507E5"/>
    <w:rsid w:val="00860B1B"/>
    <w:rsid w:val="008757CC"/>
    <w:rsid w:val="00877762"/>
    <w:rsid w:val="00895447"/>
    <w:rsid w:val="008A535C"/>
    <w:rsid w:val="008C4DFB"/>
    <w:rsid w:val="008D27CB"/>
    <w:rsid w:val="008D3AFE"/>
    <w:rsid w:val="008D5740"/>
    <w:rsid w:val="008E54DB"/>
    <w:rsid w:val="0091059F"/>
    <w:rsid w:val="009128F6"/>
    <w:rsid w:val="00926662"/>
    <w:rsid w:val="00931169"/>
    <w:rsid w:val="00931D67"/>
    <w:rsid w:val="0094008C"/>
    <w:rsid w:val="009513F5"/>
    <w:rsid w:val="00951635"/>
    <w:rsid w:val="00953206"/>
    <w:rsid w:val="00962049"/>
    <w:rsid w:val="00980520"/>
    <w:rsid w:val="009823BD"/>
    <w:rsid w:val="009A19C4"/>
    <w:rsid w:val="009A5FB8"/>
    <w:rsid w:val="009B18F5"/>
    <w:rsid w:val="009C0E21"/>
    <w:rsid w:val="009C7065"/>
    <w:rsid w:val="009E51AE"/>
    <w:rsid w:val="009F410F"/>
    <w:rsid w:val="00A13FAD"/>
    <w:rsid w:val="00A20CC2"/>
    <w:rsid w:val="00A3028B"/>
    <w:rsid w:val="00A31B58"/>
    <w:rsid w:val="00A46586"/>
    <w:rsid w:val="00A70AEB"/>
    <w:rsid w:val="00A731D9"/>
    <w:rsid w:val="00A77BCE"/>
    <w:rsid w:val="00A81FFA"/>
    <w:rsid w:val="00A82A86"/>
    <w:rsid w:val="00A83162"/>
    <w:rsid w:val="00A86D9C"/>
    <w:rsid w:val="00A9475B"/>
    <w:rsid w:val="00A96EB6"/>
    <w:rsid w:val="00AA40DF"/>
    <w:rsid w:val="00AA5628"/>
    <w:rsid w:val="00AA7AD3"/>
    <w:rsid w:val="00AB2855"/>
    <w:rsid w:val="00AB6B4B"/>
    <w:rsid w:val="00AC5630"/>
    <w:rsid w:val="00AD29E1"/>
    <w:rsid w:val="00AD7830"/>
    <w:rsid w:val="00AE0072"/>
    <w:rsid w:val="00AE2805"/>
    <w:rsid w:val="00AE5B75"/>
    <w:rsid w:val="00AF5B81"/>
    <w:rsid w:val="00B05521"/>
    <w:rsid w:val="00B214F3"/>
    <w:rsid w:val="00B3300B"/>
    <w:rsid w:val="00B47A59"/>
    <w:rsid w:val="00B538EF"/>
    <w:rsid w:val="00B670AD"/>
    <w:rsid w:val="00B72FE1"/>
    <w:rsid w:val="00BA13D3"/>
    <w:rsid w:val="00BA68E9"/>
    <w:rsid w:val="00BB20D6"/>
    <w:rsid w:val="00BB225F"/>
    <w:rsid w:val="00BB7726"/>
    <w:rsid w:val="00BC1D60"/>
    <w:rsid w:val="00BD11AE"/>
    <w:rsid w:val="00BD2F4C"/>
    <w:rsid w:val="00BD5C24"/>
    <w:rsid w:val="00BE2BAD"/>
    <w:rsid w:val="00BE45E3"/>
    <w:rsid w:val="00BE70D1"/>
    <w:rsid w:val="00C0364F"/>
    <w:rsid w:val="00C041DF"/>
    <w:rsid w:val="00C1132A"/>
    <w:rsid w:val="00C11E5D"/>
    <w:rsid w:val="00C336AD"/>
    <w:rsid w:val="00C41004"/>
    <w:rsid w:val="00C433E4"/>
    <w:rsid w:val="00C458BA"/>
    <w:rsid w:val="00C632F0"/>
    <w:rsid w:val="00C70ABE"/>
    <w:rsid w:val="00C76D8E"/>
    <w:rsid w:val="00C84F1F"/>
    <w:rsid w:val="00C85485"/>
    <w:rsid w:val="00C9331B"/>
    <w:rsid w:val="00C94B75"/>
    <w:rsid w:val="00CA0785"/>
    <w:rsid w:val="00CB2082"/>
    <w:rsid w:val="00CB3A24"/>
    <w:rsid w:val="00CB539C"/>
    <w:rsid w:val="00CC60B2"/>
    <w:rsid w:val="00CD195E"/>
    <w:rsid w:val="00CE5A1A"/>
    <w:rsid w:val="00CE67D6"/>
    <w:rsid w:val="00CF071B"/>
    <w:rsid w:val="00D02FBE"/>
    <w:rsid w:val="00D13891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C7F44"/>
    <w:rsid w:val="00DF44B6"/>
    <w:rsid w:val="00DF6010"/>
    <w:rsid w:val="00E05574"/>
    <w:rsid w:val="00E14267"/>
    <w:rsid w:val="00E21344"/>
    <w:rsid w:val="00E52942"/>
    <w:rsid w:val="00E60F95"/>
    <w:rsid w:val="00E62CF7"/>
    <w:rsid w:val="00E64F78"/>
    <w:rsid w:val="00E8608F"/>
    <w:rsid w:val="00E96F9E"/>
    <w:rsid w:val="00E97B3A"/>
    <w:rsid w:val="00EC1B73"/>
    <w:rsid w:val="00EC7252"/>
    <w:rsid w:val="00ED209E"/>
    <w:rsid w:val="00ED57CA"/>
    <w:rsid w:val="00F13933"/>
    <w:rsid w:val="00F14E73"/>
    <w:rsid w:val="00F40DD9"/>
    <w:rsid w:val="00F457C7"/>
    <w:rsid w:val="00F52AFE"/>
    <w:rsid w:val="00F53AD1"/>
    <w:rsid w:val="00F64ED3"/>
    <w:rsid w:val="00F806FC"/>
    <w:rsid w:val="00F85553"/>
    <w:rsid w:val="00F93D2C"/>
    <w:rsid w:val="00F94102"/>
    <w:rsid w:val="00FA0444"/>
    <w:rsid w:val="00FB1BA7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8</cp:revision>
  <cp:lastPrinted>2024-10-11T12:43:00Z</cp:lastPrinted>
  <dcterms:created xsi:type="dcterms:W3CDTF">2024-10-11T12:45:00Z</dcterms:created>
  <dcterms:modified xsi:type="dcterms:W3CDTF">2024-10-15T14:42:00Z</dcterms:modified>
</cp:coreProperties>
</file>