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5221" w14:textId="3023962A" w:rsidR="00573E26" w:rsidRPr="00063775" w:rsidRDefault="00B47A59" w:rsidP="00573E26">
      <w:pPr>
        <w:rPr>
          <w:rFonts w:ascii="Garamond" w:hAnsi="Garamond"/>
          <w:b/>
          <w:bCs/>
        </w:rPr>
      </w:pPr>
      <w:r>
        <w:rPr>
          <w:b/>
          <w:bCs/>
        </w:rPr>
        <w:t>6</w:t>
      </w:r>
      <w:r w:rsidR="00E97B3A">
        <w:rPr>
          <w:b/>
          <w:bCs/>
        </w:rPr>
        <w:t>/2</w:t>
      </w:r>
      <w:r>
        <w:rPr>
          <w:b/>
          <w:bCs/>
        </w:rPr>
        <w:t>4</w:t>
      </w:r>
      <w:r w:rsidR="003A4DAE">
        <w:rPr>
          <w:b/>
          <w:bCs/>
        </w:rPr>
        <w:t>/2</w:t>
      </w:r>
      <w:r w:rsidR="00F14E73">
        <w:rPr>
          <w:b/>
          <w:bCs/>
        </w:rPr>
        <w:t>4</w:t>
      </w:r>
      <w:r w:rsidR="00573E26">
        <w:rPr>
          <w:b/>
          <w:bCs/>
        </w:rPr>
        <w:t xml:space="preserve"> Youth Bureau Meeting Minutes        </w:t>
      </w:r>
    </w:p>
    <w:p w14:paraId="0826437D" w14:textId="0143D90C" w:rsidR="00E97B3A" w:rsidRPr="00063775" w:rsidRDefault="00573E26" w:rsidP="00063775">
      <w:pPr>
        <w:spacing w:after="0" w:line="240" w:lineRule="auto"/>
        <w:rPr>
          <w:b/>
          <w:bCs/>
          <w:u w:val="single"/>
        </w:rPr>
      </w:pPr>
      <w:r w:rsidRPr="00063775">
        <w:rPr>
          <w:b/>
          <w:bCs/>
          <w:u w:val="single"/>
        </w:rPr>
        <w:t>Attendance:</w:t>
      </w:r>
      <w:r w:rsidRPr="00063775">
        <w:rPr>
          <w:b/>
          <w:bCs/>
        </w:rPr>
        <w:t xml:space="preserve">                 </w:t>
      </w:r>
      <w:r w:rsidR="00E97B3A" w:rsidRPr="00063775">
        <w:rPr>
          <w:b/>
          <w:bCs/>
        </w:rPr>
        <w:t xml:space="preserve">                                       </w:t>
      </w:r>
      <w:r w:rsidR="00063775" w:rsidRPr="00063775">
        <w:rPr>
          <w:b/>
          <w:bCs/>
        </w:rPr>
        <w:t xml:space="preserve">      </w:t>
      </w:r>
      <w:r w:rsidR="00E97B3A" w:rsidRPr="00063775">
        <w:rPr>
          <w:b/>
          <w:bCs/>
        </w:rPr>
        <w:t xml:space="preserve">  Present</w:t>
      </w:r>
      <w:r w:rsidRPr="00063775">
        <w:rPr>
          <w:b/>
          <w:bCs/>
        </w:rPr>
        <w:t xml:space="preserve">        </w:t>
      </w:r>
      <w:r w:rsidR="00E97B3A" w:rsidRPr="00063775">
        <w:rPr>
          <w:b/>
          <w:bCs/>
        </w:rPr>
        <w:t xml:space="preserve">                                            Absent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97B3A" w14:paraId="52C4F4D7" w14:textId="77777777" w:rsidTr="00E97B3A">
        <w:tc>
          <w:tcPr>
            <w:tcW w:w="3116" w:type="dxa"/>
          </w:tcPr>
          <w:p w14:paraId="57D1806D" w14:textId="1D9B6A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Caitlin Lawler (Ex-Officio)</w:t>
            </w:r>
          </w:p>
        </w:tc>
        <w:tc>
          <w:tcPr>
            <w:tcW w:w="3117" w:type="dxa"/>
          </w:tcPr>
          <w:p w14:paraId="1B38ABFE" w14:textId="374F48DA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82AF34E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2A5CA314" w14:textId="77777777" w:rsidTr="00E97B3A">
        <w:tc>
          <w:tcPr>
            <w:tcW w:w="3116" w:type="dxa"/>
          </w:tcPr>
          <w:p w14:paraId="68F1BF75" w14:textId="45ACE219" w:rsidR="00E97B3A" w:rsidRDefault="00E97B3A" w:rsidP="00926662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</w:pPr>
            <w:r>
              <w:t>Vincent Nortz (Ex-Officio)</w:t>
            </w:r>
          </w:p>
        </w:tc>
        <w:tc>
          <w:tcPr>
            <w:tcW w:w="3117" w:type="dxa"/>
          </w:tcPr>
          <w:p w14:paraId="1D4AE62A" w14:textId="77AAAE3B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5D6C99FF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04B0917F" w14:textId="77777777" w:rsidTr="00E97B3A">
        <w:tc>
          <w:tcPr>
            <w:tcW w:w="3116" w:type="dxa"/>
          </w:tcPr>
          <w:p w14:paraId="3EE90F22" w14:textId="371129B9" w:rsid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Lisa </w:t>
            </w:r>
            <w:r w:rsidRPr="00063775">
              <w:t xml:space="preserve">Rennie </w:t>
            </w:r>
            <w:r w:rsidR="00063775" w:rsidRPr="00063775">
              <w:t>(Chairperson)</w:t>
            </w:r>
            <w:r w:rsidRPr="00063775">
              <w:t xml:space="preserve">                           </w:t>
            </w:r>
          </w:p>
        </w:tc>
        <w:tc>
          <w:tcPr>
            <w:tcW w:w="3117" w:type="dxa"/>
          </w:tcPr>
          <w:p w14:paraId="0DF64F2A" w14:textId="1E54D0A5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D47C07F" w14:textId="5A2A2831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7FBB0C9E" w14:textId="77777777" w:rsidTr="00E97B3A">
        <w:tc>
          <w:tcPr>
            <w:tcW w:w="3116" w:type="dxa"/>
          </w:tcPr>
          <w:p w14:paraId="04CA61F3" w14:textId="4A29D852" w:rsidR="00E97B3A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>John Exfor</w:t>
            </w:r>
            <w:r w:rsidR="00063775">
              <w:t>d</w:t>
            </w:r>
          </w:p>
        </w:tc>
        <w:tc>
          <w:tcPr>
            <w:tcW w:w="3117" w:type="dxa"/>
          </w:tcPr>
          <w:p w14:paraId="631C4C37" w14:textId="77B3AC56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FA4C8E0" w14:textId="77777777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E97B3A" w14:paraId="6C6CEAE8" w14:textId="77777777" w:rsidTr="00E97B3A">
        <w:tc>
          <w:tcPr>
            <w:tcW w:w="3116" w:type="dxa"/>
          </w:tcPr>
          <w:p w14:paraId="45E00208" w14:textId="10DAA0B6" w:rsidR="00E97B3A" w:rsidRDefault="00E97B3A" w:rsidP="00E97B3A">
            <w:pPr>
              <w:tabs>
                <w:tab w:val="left" w:pos="720"/>
                <w:tab w:val="left" w:pos="2880"/>
                <w:tab w:val="left" w:pos="3444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Ward Dailey     </w:t>
            </w:r>
            <w:r>
              <w:rPr>
                <w:color w:val="FF0000"/>
              </w:rPr>
              <w:t xml:space="preserve">                   </w:t>
            </w:r>
            <w:r>
              <w:t xml:space="preserve">               </w:t>
            </w:r>
            <w:r w:rsidRPr="00962049">
              <w:rPr>
                <w:color w:val="FF0000"/>
              </w:rPr>
              <w:t xml:space="preserve"> </w:t>
            </w:r>
          </w:p>
        </w:tc>
        <w:tc>
          <w:tcPr>
            <w:tcW w:w="3117" w:type="dxa"/>
          </w:tcPr>
          <w:p w14:paraId="3DBAD7D4" w14:textId="27355F13" w:rsidR="00E97B3A" w:rsidRPr="00E97B3A" w:rsidRDefault="00B47A59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3F6C193" w14:textId="36D5128C" w:rsidR="00E97B3A" w:rsidRPr="00E97B3A" w:rsidRDefault="00E97B3A" w:rsidP="00E97B3A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0841C41E" w14:textId="77777777" w:rsidTr="00E97B3A">
        <w:tc>
          <w:tcPr>
            <w:tcW w:w="3116" w:type="dxa"/>
          </w:tcPr>
          <w:p w14:paraId="297CC390" w14:textId="7901792D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Mike Leviker </w:t>
            </w:r>
          </w:p>
        </w:tc>
        <w:tc>
          <w:tcPr>
            <w:tcW w:w="3117" w:type="dxa"/>
          </w:tcPr>
          <w:p w14:paraId="326739C3" w14:textId="458D2A0D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3D1FCE7F" w14:textId="62F13279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  <w:r>
              <w:rPr>
                <w:b/>
                <w:bCs/>
              </w:rPr>
              <w:t xml:space="preserve"> (notified ahead of time)</w:t>
            </w:r>
          </w:p>
        </w:tc>
      </w:tr>
      <w:tr w:rsidR="00B47A59" w14:paraId="6D096193" w14:textId="77777777" w:rsidTr="00E97B3A">
        <w:tc>
          <w:tcPr>
            <w:tcW w:w="3116" w:type="dxa"/>
          </w:tcPr>
          <w:p w14:paraId="5E0D6E8A" w14:textId="3706DE20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41"/>
                <w:tab w:val="left" w:pos="8490"/>
              </w:tabs>
            </w:pPr>
            <w:r>
              <w:t xml:space="preserve">Cassie Forbus   </w:t>
            </w:r>
            <w:r>
              <w:rPr>
                <w:color w:val="FF0000"/>
              </w:rPr>
              <w:t xml:space="preserve">                </w:t>
            </w:r>
            <w:r>
              <w:t xml:space="preserve">                    </w:t>
            </w:r>
          </w:p>
        </w:tc>
        <w:tc>
          <w:tcPr>
            <w:tcW w:w="3117" w:type="dxa"/>
          </w:tcPr>
          <w:p w14:paraId="44569473" w14:textId="6F9150FC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4889E455" w14:textId="77777777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2710FE9C" w14:textId="77777777" w:rsidTr="00E97B3A">
        <w:tc>
          <w:tcPr>
            <w:tcW w:w="3116" w:type="dxa"/>
          </w:tcPr>
          <w:p w14:paraId="38B77EAE" w14:textId="7CA5BD45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490"/>
              </w:tabs>
            </w:pPr>
            <w:r>
              <w:t xml:space="preserve">Michele LeDoux </w:t>
            </w:r>
          </w:p>
        </w:tc>
        <w:tc>
          <w:tcPr>
            <w:tcW w:w="3117" w:type="dxa"/>
          </w:tcPr>
          <w:p w14:paraId="7283A868" w14:textId="34DCC31E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3FE09DC2" w14:textId="77777777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35695847" w14:textId="77777777" w:rsidTr="00E97B3A">
        <w:tc>
          <w:tcPr>
            <w:tcW w:w="3116" w:type="dxa"/>
          </w:tcPr>
          <w:p w14:paraId="78687E94" w14:textId="5F40C64F" w:rsidR="00B47A59" w:rsidRDefault="00B47A59" w:rsidP="00B47A59">
            <w:pPr>
              <w:tabs>
                <w:tab w:val="left" w:pos="720"/>
                <w:tab w:val="left" w:pos="2880"/>
                <w:tab w:val="left" w:pos="5368"/>
              </w:tabs>
            </w:pPr>
            <w:r>
              <w:t>April Seymour Ritz</w:t>
            </w:r>
          </w:p>
        </w:tc>
        <w:tc>
          <w:tcPr>
            <w:tcW w:w="3117" w:type="dxa"/>
          </w:tcPr>
          <w:p w14:paraId="5BCCF577" w14:textId="14361B36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60F1C041" w14:textId="77777777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0A89E401" w14:textId="77777777" w:rsidTr="00E97B3A">
        <w:tc>
          <w:tcPr>
            <w:tcW w:w="3116" w:type="dxa"/>
          </w:tcPr>
          <w:p w14:paraId="7B276DC1" w14:textId="42430D32" w:rsidR="00B47A59" w:rsidRDefault="00B47A59" w:rsidP="00B47A59">
            <w:pPr>
              <w:tabs>
                <w:tab w:val="left" w:pos="720"/>
                <w:tab w:val="left" w:pos="2880"/>
                <w:tab w:val="left" w:pos="3404"/>
                <w:tab w:val="left" w:pos="3802"/>
                <w:tab w:val="left" w:pos="4274"/>
                <w:tab w:val="center" w:pos="4680"/>
                <w:tab w:val="left" w:pos="7165"/>
                <w:tab w:val="left" w:pos="8275"/>
                <w:tab w:val="left" w:pos="8490"/>
              </w:tabs>
            </w:pPr>
            <w:r>
              <w:t>Adah Simpson</w:t>
            </w:r>
          </w:p>
        </w:tc>
        <w:tc>
          <w:tcPr>
            <w:tcW w:w="3117" w:type="dxa"/>
          </w:tcPr>
          <w:p w14:paraId="32AA89AA" w14:textId="77777777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36FFEAC" w14:textId="7ABE9AC4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</w:tr>
      <w:tr w:rsidR="00B47A59" w14:paraId="2CE4423F" w14:textId="77777777" w:rsidTr="00E97B3A">
        <w:tc>
          <w:tcPr>
            <w:tcW w:w="3116" w:type="dxa"/>
          </w:tcPr>
          <w:p w14:paraId="404E5483" w14:textId="4DA50927" w:rsidR="00B47A59" w:rsidRDefault="00B47A59" w:rsidP="00B47A59">
            <w:pPr>
              <w:tabs>
                <w:tab w:val="left" w:pos="720"/>
                <w:tab w:val="left" w:pos="2880"/>
                <w:tab w:val="left" w:pos="3404"/>
                <w:tab w:val="left" w:pos="3802"/>
                <w:tab w:val="left" w:pos="4274"/>
                <w:tab w:val="center" w:pos="4680"/>
                <w:tab w:val="left" w:pos="7165"/>
                <w:tab w:val="left" w:pos="8275"/>
                <w:tab w:val="left" w:pos="8490"/>
              </w:tabs>
            </w:pPr>
            <w:r>
              <w:t>Gavin Tufo</w:t>
            </w:r>
          </w:p>
        </w:tc>
        <w:tc>
          <w:tcPr>
            <w:tcW w:w="3117" w:type="dxa"/>
          </w:tcPr>
          <w:p w14:paraId="180D0906" w14:textId="53931FDF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471FE014" w14:textId="05588FB5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B47A59" w14:paraId="454073F2" w14:textId="77777777" w:rsidTr="00E97B3A">
        <w:tc>
          <w:tcPr>
            <w:tcW w:w="3116" w:type="dxa"/>
          </w:tcPr>
          <w:p w14:paraId="6EEDA175" w14:textId="719E3AF8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>Hailey Meagher</w:t>
            </w:r>
          </w:p>
        </w:tc>
        <w:tc>
          <w:tcPr>
            <w:tcW w:w="3117" w:type="dxa"/>
          </w:tcPr>
          <w:p w14:paraId="2D57FB5E" w14:textId="3DA0FACF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 w:rsidRPr="00E97B3A">
              <w:rPr>
                <w:b/>
                <w:bCs/>
              </w:rPr>
              <w:t>X</w:t>
            </w:r>
          </w:p>
        </w:tc>
        <w:tc>
          <w:tcPr>
            <w:tcW w:w="3117" w:type="dxa"/>
          </w:tcPr>
          <w:p w14:paraId="2353145A" w14:textId="1B617880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</w:tr>
      <w:tr w:rsidR="00B47A59" w14:paraId="394DD3E6" w14:textId="77777777" w:rsidTr="00E97B3A">
        <w:tc>
          <w:tcPr>
            <w:tcW w:w="3116" w:type="dxa"/>
          </w:tcPr>
          <w:p w14:paraId="1BF1364C" w14:textId="77AD0549" w:rsidR="00B47A59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331"/>
                <w:tab w:val="left" w:pos="8490"/>
              </w:tabs>
            </w:pPr>
            <w:r>
              <w:t xml:space="preserve">Brett Vogt                                             </w:t>
            </w:r>
          </w:p>
        </w:tc>
        <w:tc>
          <w:tcPr>
            <w:tcW w:w="3117" w:type="dxa"/>
          </w:tcPr>
          <w:p w14:paraId="0FBCB8AF" w14:textId="4E3A7E1C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</w:p>
        </w:tc>
        <w:tc>
          <w:tcPr>
            <w:tcW w:w="3117" w:type="dxa"/>
          </w:tcPr>
          <w:p w14:paraId="5605D875" w14:textId="15F96341" w:rsidR="00B47A59" w:rsidRPr="00E97B3A" w:rsidRDefault="00B47A59" w:rsidP="00B47A59">
            <w:pPr>
              <w:tabs>
                <w:tab w:val="left" w:pos="720"/>
                <w:tab w:val="left" w:pos="2880"/>
                <w:tab w:val="left" w:pos="3802"/>
                <w:tab w:val="left" w:pos="4274"/>
                <w:tab w:val="center" w:pos="4680"/>
                <w:tab w:val="left" w:pos="7165"/>
                <w:tab w:val="left" w:pos="866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14:paraId="292A9302" w14:textId="77777777" w:rsidR="00E97B3A" w:rsidRDefault="00E97B3A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</w:p>
    <w:p w14:paraId="0D4D6AE5" w14:textId="6212E8FC" w:rsidR="006565F2" w:rsidRDefault="006565F2" w:rsidP="00E97B3A">
      <w:pPr>
        <w:tabs>
          <w:tab w:val="left" w:pos="720"/>
          <w:tab w:val="left" w:pos="2880"/>
          <w:tab w:val="left" w:pos="3444"/>
          <w:tab w:val="left" w:pos="3802"/>
          <w:tab w:val="left" w:pos="4274"/>
          <w:tab w:val="center" w:pos="4680"/>
          <w:tab w:val="left" w:pos="7165"/>
          <w:tab w:val="left" w:pos="8490"/>
        </w:tabs>
        <w:spacing w:after="0" w:line="240" w:lineRule="auto"/>
      </w:pPr>
      <w:r>
        <w:t>Guest</w:t>
      </w:r>
      <w:r w:rsidR="00E97B3A">
        <w:t>s</w:t>
      </w:r>
      <w:r>
        <w:t xml:space="preserve">: </w:t>
      </w:r>
      <w:r w:rsidR="003848FC">
        <w:t>None</w:t>
      </w:r>
    </w:p>
    <w:p w14:paraId="15A0DF64" w14:textId="49CB0A0D" w:rsidR="001C564D" w:rsidRPr="00420931" w:rsidRDefault="000B42F5" w:rsidP="00420931">
      <w:pPr>
        <w:tabs>
          <w:tab w:val="left" w:pos="720"/>
          <w:tab w:val="left" w:pos="2880"/>
          <w:tab w:val="left" w:pos="3290"/>
          <w:tab w:val="left" w:pos="3802"/>
          <w:tab w:val="left" w:pos="4274"/>
          <w:tab w:val="center" w:pos="4680"/>
          <w:tab w:val="left" w:pos="6817"/>
          <w:tab w:val="left" w:pos="7010"/>
          <w:tab w:val="left" w:pos="7580"/>
        </w:tabs>
        <w:spacing w:after="0" w:line="240" w:lineRule="auto"/>
      </w:pPr>
      <w:r w:rsidRPr="000B42F5">
        <w:rPr>
          <w:color w:val="FF0000"/>
        </w:rPr>
        <w:tab/>
      </w:r>
      <w:r w:rsidR="00573E26">
        <w:tab/>
        <w:t xml:space="preserve">   </w:t>
      </w:r>
      <w:r w:rsidR="007E326D">
        <w:t xml:space="preserve"> </w:t>
      </w:r>
      <w:r w:rsidR="00573E26">
        <w:t xml:space="preserve"> </w:t>
      </w:r>
      <w:r>
        <w:tab/>
      </w:r>
    </w:p>
    <w:p w14:paraId="30532A28" w14:textId="6CD5D5B8" w:rsidR="00B670AD" w:rsidRDefault="00573E26" w:rsidP="00573E26">
      <w:pPr>
        <w:rPr>
          <w:color w:val="FF0000"/>
        </w:rPr>
      </w:pPr>
      <w:r>
        <w:rPr>
          <w:u w:val="single"/>
        </w:rPr>
        <w:t>Called to order</w:t>
      </w:r>
      <w:r>
        <w:t xml:space="preserve">: </w:t>
      </w:r>
      <w:r w:rsidR="00962049">
        <w:t xml:space="preserve"> </w:t>
      </w:r>
      <w:r w:rsidR="00F14E73">
        <w:t xml:space="preserve"> Quorum =6 members </w:t>
      </w:r>
      <w:r w:rsidR="008D3AFE">
        <w:rPr>
          <w:color w:val="FF0000"/>
        </w:rPr>
        <w:t xml:space="preserve">Meeting </w:t>
      </w:r>
      <w:r w:rsidR="00720FA4">
        <w:rPr>
          <w:color w:val="FF0000"/>
        </w:rPr>
        <w:t>called to order</w:t>
      </w:r>
      <w:r w:rsidR="008D3AFE">
        <w:rPr>
          <w:color w:val="FF0000"/>
        </w:rPr>
        <w:t xml:space="preserve"> at</w:t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0A53F8">
        <w:rPr>
          <w:color w:val="FF0000"/>
        </w:rPr>
        <w:softHyphen/>
      </w:r>
      <w:r w:rsidR="00C458BA">
        <w:rPr>
          <w:color w:val="FF0000"/>
        </w:rPr>
        <w:t xml:space="preserve"> </w:t>
      </w:r>
      <w:r w:rsidR="006565F2">
        <w:rPr>
          <w:color w:val="FF0000"/>
        </w:rPr>
        <w:t>11:3</w:t>
      </w:r>
      <w:r w:rsidR="00A83162">
        <w:rPr>
          <w:color w:val="FF0000"/>
        </w:rPr>
        <w:t>4</w:t>
      </w:r>
      <w:r w:rsidR="00C458BA" w:rsidRPr="00410971">
        <w:rPr>
          <w:color w:val="FF0000"/>
        </w:rPr>
        <w:t>am</w:t>
      </w:r>
      <w:r w:rsidR="008D3AFE" w:rsidRPr="00C458BA">
        <w:rPr>
          <w:color w:val="FF0000"/>
        </w:rPr>
        <w:t>.</w:t>
      </w:r>
      <w:r w:rsidR="000B42F5" w:rsidRPr="00C458BA">
        <w:rPr>
          <w:color w:val="FF0000"/>
        </w:rPr>
        <w:t xml:space="preserve">  </w:t>
      </w:r>
      <w:r w:rsidR="00C76D8E" w:rsidRPr="00C458BA">
        <w:rPr>
          <w:color w:val="FF0000"/>
        </w:rPr>
        <w:t>Q</w:t>
      </w:r>
      <w:r w:rsidR="000B42F5" w:rsidRPr="00C458BA">
        <w:rPr>
          <w:color w:val="FF0000"/>
        </w:rPr>
        <w:t>uorum</w:t>
      </w:r>
      <w:r w:rsidR="001C564D">
        <w:rPr>
          <w:color w:val="FF0000"/>
        </w:rPr>
        <w:t xml:space="preserve"> met wit</w:t>
      </w:r>
      <w:r w:rsidR="001C564D" w:rsidRPr="00410971">
        <w:rPr>
          <w:color w:val="FF0000"/>
        </w:rPr>
        <w:t>h</w:t>
      </w:r>
      <w:r w:rsidR="00410971">
        <w:rPr>
          <w:color w:val="FF0000"/>
        </w:rPr>
        <w:t xml:space="preserve"> </w:t>
      </w:r>
      <w:r w:rsidR="003848FC">
        <w:rPr>
          <w:color w:val="FF0000"/>
        </w:rPr>
        <w:t>9</w:t>
      </w:r>
      <w:r w:rsidR="006565F2">
        <w:rPr>
          <w:color w:val="FF0000"/>
        </w:rPr>
        <w:t xml:space="preserve"> </w:t>
      </w:r>
      <w:r w:rsidR="00C458BA" w:rsidRPr="00C458BA">
        <w:rPr>
          <w:color w:val="FF0000"/>
        </w:rPr>
        <w:t>members present</w:t>
      </w:r>
      <w:r w:rsidR="00D853CB" w:rsidRPr="00C458BA">
        <w:rPr>
          <w:color w:val="FF0000"/>
        </w:rPr>
        <w:t xml:space="preserve">. </w:t>
      </w:r>
      <w:r w:rsidR="00B670AD" w:rsidRPr="00C458BA">
        <w:rPr>
          <w:color w:val="FF0000"/>
        </w:rPr>
        <w:t xml:space="preserve"> </w:t>
      </w:r>
    </w:p>
    <w:p w14:paraId="15371E63" w14:textId="4E7FAAC2" w:rsidR="00CE67D6" w:rsidRPr="00D75AD4" w:rsidRDefault="00573E26" w:rsidP="007176F4">
      <w:pPr>
        <w:spacing w:line="254" w:lineRule="auto"/>
        <w:jc w:val="both"/>
        <w:rPr>
          <w:color w:val="FF0000"/>
        </w:rPr>
      </w:pPr>
      <w:r>
        <w:rPr>
          <w:u w:val="single"/>
        </w:rPr>
        <w:t>Minutes:</w:t>
      </w:r>
      <w:r>
        <w:t xml:space="preserve"> </w:t>
      </w:r>
      <w:r w:rsidR="007176F4">
        <w:t xml:space="preserve"> </w:t>
      </w:r>
      <w:r w:rsidR="000B6D10">
        <w:t>M</w:t>
      </w:r>
      <w:r w:rsidR="001C564D" w:rsidRPr="00410971">
        <w:t xml:space="preserve">otion to </w:t>
      </w:r>
      <w:r w:rsidR="00D75AD4" w:rsidRPr="00410971">
        <w:t xml:space="preserve">approve minutes of </w:t>
      </w:r>
      <w:r w:rsidR="000B6D10">
        <w:t>Ma</w:t>
      </w:r>
      <w:r w:rsidR="003848FC">
        <w:t>y 20th</w:t>
      </w:r>
      <w:r w:rsidR="00420931" w:rsidRPr="00410971">
        <w:t>, 202</w:t>
      </w:r>
      <w:r w:rsidR="001761CA">
        <w:t>4</w:t>
      </w:r>
      <w:r w:rsidR="000B6D10">
        <w:t>.</w:t>
      </w:r>
      <w:r w:rsidR="00420931">
        <w:rPr>
          <w:color w:val="FF0000"/>
        </w:rPr>
        <w:t xml:space="preserve"> </w:t>
      </w:r>
      <w:r w:rsidR="000B6D10">
        <w:rPr>
          <w:color w:val="FF0000"/>
        </w:rPr>
        <w:t>M</w:t>
      </w:r>
      <w:r w:rsidR="00420931">
        <w:rPr>
          <w:color w:val="FF0000"/>
        </w:rPr>
        <w:t xml:space="preserve">otion </w:t>
      </w:r>
      <w:r w:rsidR="00420931" w:rsidRPr="00410971">
        <w:rPr>
          <w:color w:val="FF0000"/>
        </w:rPr>
        <w:t>by</w:t>
      </w:r>
      <w:r w:rsidR="00A83162">
        <w:rPr>
          <w:color w:val="FF0000"/>
        </w:rPr>
        <w:t xml:space="preserve"> Ward Dailey</w:t>
      </w:r>
      <w:r w:rsidR="006565F2">
        <w:rPr>
          <w:color w:val="FF0000"/>
        </w:rPr>
        <w:t xml:space="preserve"> </w:t>
      </w:r>
      <w:r w:rsidR="00420931">
        <w:rPr>
          <w:color w:val="FF0000"/>
        </w:rPr>
        <w:t xml:space="preserve">, </w:t>
      </w:r>
      <w:r w:rsidR="00420931" w:rsidRPr="00410971">
        <w:rPr>
          <w:color w:val="FF0000"/>
        </w:rPr>
        <w:t>2nd by</w:t>
      </w:r>
      <w:r w:rsidR="00A83162">
        <w:rPr>
          <w:color w:val="FF0000"/>
        </w:rPr>
        <w:t xml:space="preserve"> Michele LeDoux</w:t>
      </w:r>
      <w:r w:rsidR="00F14E73">
        <w:rPr>
          <w:color w:val="FF0000"/>
        </w:rPr>
        <w:t xml:space="preserve"> </w:t>
      </w:r>
      <w:r w:rsidR="000B6D10">
        <w:rPr>
          <w:color w:val="FF0000"/>
        </w:rPr>
        <w:t>; Carried</w:t>
      </w:r>
      <w:r w:rsidR="00420931">
        <w:rPr>
          <w:color w:val="FF0000"/>
        </w:rPr>
        <w:t xml:space="preserve">. </w:t>
      </w:r>
    </w:p>
    <w:p w14:paraId="3F08A571" w14:textId="541AC9A8" w:rsidR="006565F2" w:rsidRDefault="00D75AD4" w:rsidP="000B6D10">
      <w:pPr>
        <w:spacing w:line="254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Directors Report:  </w:t>
      </w:r>
    </w:p>
    <w:p w14:paraId="1EA0C436" w14:textId="4A240AEA" w:rsidR="00A83162" w:rsidRDefault="00A83162" w:rsidP="000B6D10">
      <w:pPr>
        <w:spacing w:line="254" w:lineRule="auto"/>
        <w:jc w:val="both"/>
      </w:pPr>
      <w:r>
        <w:t>-</w:t>
      </w:r>
      <w:r w:rsidR="00376247">
        <w:t>P</w:t>
      </w:r>
      <w:r>
        <w:t xml:space="preserve">ress release was put out on allocation of 2024 county funds by YB. This will be </w:t>
      </w:r>
      <w:r w:rsidR="00376247">
        <w:t xml:space="preserve">a </w:t>
      </w:r>
      <w:r>
        <w:t>normal</w:t>
      </w:r>
      <w:r w:rsidR="00376247">
        <w:t xml:space="preserve"> process</w:t>
      </w:r>
      <w:r>
        <w:t xml:space="preserve"> in the </w:t>
      </w:r>
      <w:r w:rsidR="00376247">
        <w:t>future, so the community is aware of what we do and where funding ends up</w:t>
      </w:r>
      <w:r>
        <w:t xml:space="preserve">. Press release announced through </w:t>
      </w:r>
      <w:r w:rsidR="00376247">
        <w:t>Lewis</w:t>
      </w:r>
      <w:r>
        <w:t xml:space="preserve"> County website, Linking </w:t>
      </w:r>
      <w:r w:rsidR="00376247">
        <w:t>Lewis</w:t>
      </w:r>
      <w:r>
        <w:t xml:space="preserve">, and </w:t>
      </w:r>
      <w:r w:rsidR="00376247">
        <w:t xml:space="preserve"> NNY 360.</w:t>
      </w:r>
    </w:p>
    <w:p w14:paraId="71026646" w14:textId="6C2CA2A2" w:rsidR="00376247" w:rsidRDefault="00376247" w:rsidP="000B6D10">
      <w:pPr>
        <w:spacing w:line="254" w:lineRule="auto"/>
        <w:jc w:val="both"/>
      </w:pPr>
      <w:r>
        <w:t>-</w:t>
      </w:r>
      <w:r w:rsidR="00CD195E">
        <w:t xml:space="preserve">Presentation given to legislators on 6/18 explaining role of Youth bureau and funding decisions/announcements. Went well! We put out the information as much as possible on when funding is available as well as where it goes, up to people/agencies to apply and take advantage. </w:t>
      </w:r>
    </w:p>
    <w:p w14:paraId="3E7302BC" w14:textId="4BE5927A" w:rsidR="00CD195E" w:rsidRDefault="00CD195E" w:rsidP="00CD195E">
      <w:pPr>
        <w:spacing w:line="254" w:lineRule="auto"/>
        <w:jc w:val="both"/>
      </w:pPr>
      <w:r>
        <w:t>-RAP approval online by OCFS for 2024 funding! Now just need to wait on submission of claims/expenditures from each program to send to state along with site visits.</w:t>
      </w:r>
    </w:p>
    <w:p w14:paraId="066B36A6" w14:textId="1C0E7FDD" w:rsidR="00727775" w:rsidRPr="00A83162" w:rsidRDefault="00727775" w:rsidP="00CD195E">
      <w:pPr>
        <w:spacing w:line="254" w:lineRule="auto"/>
        <w:jc w:val="both"/>
      </w:pPr>
      <w:r>
        <w:t>-Update on Planned Parenthood Peer Education program: had youth finally sign-up and can get program started!</w:t>
      </w:r>
    </w:p>
    <w:p w14:paraId="21832BF1" w14:textId="6D1C6A3B" w:rsidR="006565F2" w:rsidRDefault="006565F2" w:rsidP="006565F2">
      <w:pPr>
        <w:spacing w:line="254" w:lineRule="auto"/>
        <w:jc w:val="both"/>
        <w:rPr>
          <w:color w:val="FF0000"/>
        </w:rPr>
      </w:pPr>
    </w:p>
    <w:p w14:paraId="5F3568F6" w14:textId="77777777" w:rsidR="00727775" w:rsidRDefault="00727775" w:rsidP="006565F2">
      <w:pPr>
        <w:spacing w:line="254" w:lineRule="auto"/>
        <w:jc w:val="both"/>
        <w:rPr>
          <w:color w:val="FF0000"/>
        </w:rPr>
      </w:pPr>
    </w:p>
    <w:p w14:paraId="24190506" w14:textId="77777777" w:rsidR="00727775" w:rsidRDefault="00727775" w:rsidP="006565F2">
      <w:pPr>
        <w:spacing w:line="254" w:lineRule="auto"/>
        <w:jc w:val="both"/>
        <w:rPr>
          <w:color w:val="FF0000"/>
        </w:rPr>
      </w:pPr>
    </w:p>
    <w:p w14:paraId="2FCB1824" w14:textId="4D34A8C0" w:rsidR="00D75AD4" w:rsidRDefault="00D75AD4" w:rsidP="00D75AD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New/Old Business</w:t>
      </w:r>
      <w:r w:rsidR="009513F5">
        <w:rPr>
          <w:b/>
          <w:bCs/>
          <w:u w:val="single"/>
        </w:rPr>
        <w:t xml:space="preserve"> &amp; Discussion</w:t>
      </w:r>
      <w:r>
        <w:rPr>
          <w:b/>
          <w:bCs/>
          <w:u w:val="single"/>
        </w:rPr>
        <w:t xml:space="preserve">:  </w:t>
      </w:r>
    </w:p>
    <w:p w14:paraId="6E0B4936" w14:textId="1ABF460F" w:rsidR="00A83162" w:rsidRDefault="00A83162" w:rsidP="00A83162">
      <w:pPr>
        <w:pStyle w:val="ListParagraph"/>
        <w:numPr>
          <w:ilvl w:val="0"/>
          <w:numId w:val="27"/>
        </w:numPr>
        <w:jc w:val="both"/>
      </w:pPr>
      <w:r>
        <w:t>Decision to all be in favor for voting in the new student Makensie Freeman from Lowville Academy. Motioned by Vincent Nortz, 2</w:t>
      </w:r>
      <w:r w:rsidRPr="00A83162">
        <w:rPr>
          <w:vertAlign w:val="superscript"/>
        </w:rPr>
        <w:t>nd</w:t>
      </w:r>
      <w:r>
        <w:t xml:space="preserve"> by Cassie Forbus. Carried. </w:t>
      </w:r>
    </w:p>
    <w:p w14:paraId="054AE68B" w14:textId="1D7C522E" w:rsidR="00A83162" w:rsidRDefault="00A83162" w:rsidP="00A83162">
      <w:pPr>
        <w:pStyle w:val="ListParagraph"/>
        <w:numPr>
          <w:ilvl w:val="1"/>
          <w:numId w:val="27"/>
        </w:numPr>
        <w:jc w:val="both"/>
      </w:pPr>
      <w:r>
        <w:t>Will graduate in June 2026, due to serve on board until then</w:t>
      </w:r>
    </w:p>
    <w:p w14:paraId="7A9492D1" w14:textId="4625EB4E" w:rsidR="00A83162" w:rsidRDefault="00A83162" w:rsidP="00A83162">
      <w:pPr>
        <w:pStyle w:val="ListParagraph"/>
        <w:numPr>
          <w:ilvl w:val="1"/>
          <w:numId w:val="27"/>
        </w:numPr>
        <w:jc w:val="both"/>
      </w:pPr>
      <w:r>
        <w:t>Hailey Meagher is going to send the student application to students she knows that would be interested sine we currently only have the one and need at least one more</w:t>
      </w:r>
    </w:p>
    <w:p w14:paraId="7FC6A91E" w14:textId="37563D72" w:rsidR="00A83162" w:rsidRDefault="00CD195E" w:rsidP="00A83162">
      <w:pPr>
        <w:pStyle w:val="ListParagraph"/>
        <w:numPr>
          <w:ilvl w:val="0"/>
          <w:numId w:val="27"/>
        </w:numPr>
        <w:jc w:val="both"/>
      </w:pPr>
      <w:r>
        <w:t>Renewal of memberships for Michele LeDoux and Ward Dailey</w:t>
      </w:r>
    </w:p>
    <w:p w14:paraId="012DFA78" w14:textId="22722B94" w:rsidR="00C041DF" w:rsidRDefault="00C041DF" w:rsidP="00C041DF">
      <w:pPr>
        <w:pStyle w:val="ListParagraph"/>
        <w:numPr>
          <w:ilvl w:val="1"/>
          <w:numId w:val="27"/>
        </w:numPr>
        <w:jc w:val="both"/>
      </w:pPr>
      <w:r>
        <w:t>Updated YB membership list</w:t>
      </w:r>
    </w:p>
    <w:p w14:paraId="1067C6BB" w14:textId="1F27ABF4" w:rsidR="00C041DF" w:rsidRDefault="00C041DF" w:rsidP="00C041DF">
      <w:pPr>
        <w:pStyle w:val="ListParagraph"/>
        <w:numPr>
          <w:ilvl w:val="0"/>
          <w:numId w:val="27"/>
        </w:numPr>
        <w:jc w:val="both"/>
      </w:pPr>
      <w:r>
        <w:t>Lewis County Night Out updates</w:t>
      </w:r>
    </w:p>
    <w:p w14:paraId="23252889" w14:textId="4FDAC486" w:rsidR="00C041DF" w:rsidRDefault="00C041DF" w:rsidP="00C041DF">
      <w:pPr>
        <w:pStyle w:val="ListParagraph"/>
        <w:numPr>
          <w:ilvl w:val="1"/>
          <w:numId w:val="27"/>
        </w:numPr>
        <w:jc w:val="both"/>
      </w:pPr>
      <w:r>
        <w:t>Anyone welcome to join our meetings, next one is 6/26 at 1pm</w:t>
      </w:r>
      <w:r w:rsidR="00B05521">
        <w:t>. Volunteers to help are appreciated, especially any youth</w:t>
      </w:r>
    </w:p>
    <w:p w14:paraId="74F30165" w14:textId="630393D1" w:rsidR="00C041DF" w:rsidRDefault="00C041DF" w:rsidP="00C041DF">
      <w:pPr>
        <w:pStyle w:val="ListParagraph"/>
        <w:numPr>
          <w:ilvl w:val="0"/>
          <w:numId w:val="27"/>
        </w:numPr>
        <w:jc w:val="both"/>
      </w:pPr>
      <w:r>
        <w:t>Site visits</w:t>
      </w:r>
    </w:p>
    <w:p w14:paraId="1B45B44B" w14:textId="393C466A" w:rsidR="00C041DF" w:rsidRDefault="00E62CF7" w:rsidP="00C041DF">
      <w:pPr>
        <w:pStyle w:val="ListParagraph"/>
        <w:numPr>
          <w:ilvl w:val="1"/>
          <w:numId w:val="27"/>
        </w:numPr>
        <w:jc w:val="both"/>
      </w:pPr>
      <w:r>
        <w:t xml:space="preserve">Any member can feel free to go on a site visit and fill out a form or just to check out the programs we fund. Caitlin will share the form with group, along with updated membership list, </w:t>
      </w:r>
      <w:r w:rsidR="00727775">
        <w:t>by-laws,</w:t>
      </w:r>
      <w:r>
        <w:t xml:space="preserve"> and other information.</w:t>
      </w:r>
    </w:p>
    <w:p w14:paraId="48F54FB3" w14:textId="23067DAD" w:rsidR="00E62CF7" w:rsidRDefault="00E62CF7" w:rsidP="00C041DF">
      <w:pPr>
        <w:pStyle w:val="ListParagraph"/>
        <w:numPr>
          <w:ilvl w:val="1"/>
          <w:numId w:val="27"/>
        </w:numPr>
        <w:jc w:val="both"/>
      </w:pPr>
      <w:r>
        <w:t>Sites visited so far: Double Play Community Center; LACS lacrosse; Gizmo’s reading at Harrisville</w:t>
      </w:r>
    </w:p>
    <w:p w14:paraId="43536F07" w14:textId="0E59ADE0" w:rsidR="00E62CF7" w:rsidRDefault="00E62CF7" w:rsidP="00E62CF7">
      <w:pPr>
        <w:pStyle w:val="ListParagraph"/>
        <w:numPr>
          <w:ilvl w:val="0"/>
          <w:numId w:val="27"/>
        </w:numPr>
        <w:jc w:val="both"/>
      </w:pPr>
      <w:r>
        <w:t>New ideas for next year/future:</w:t>
      </w:r>
    </w:p>
    <w:p w14:paraId="675B0D2A" w14:textId="1ED3053B" w:rsidR="00E62CF7" w:rsidRDefault="00E62CF7" w:rsidP="00E62CF7">
      <w:pPr>
        <w:pStyle w:val="ListParagraph"/>
        <w:numPr>
          <w:ilvl w:val="1"/>
          <w:numId w:val="27"/>
        </w:numPr>
        <w:jc w:val="both"/>
      </w:pPr>
      <w:r>
        <w:t>Reserve funding- Caitlin is going to talk with Jenny Jones about YB having reserve funding set aside for projects or trips. Want this to be a more fun, engaging experience for students. Moving meeting locations, working on projects to help spread awareness of our bureau (parade float, commercials/advertising/</w:t>
      </w:r>
      <w:r w:rsidR="007F791C">
        <w:t>etc</w:t>
      </w:r>
      <w:r>
        <w:t>.</w:t>
      </w:r>
      <w:r w:rsidR="007F791C">
        <w:t>)</w:t>
      </w:r>
      <w:r>
        <w:t xml:space="preserve"> Money to throw parties at end of student terms or buy awards at end of memberships would be nice</w:t>
      </w:r>
      <w:r w:rsidR="007F791C">
        <w:t>.</w:t>
      </w:r>
    </w:p>
    <w:p w14:paraId="7B5B89A7" w14:textId="7CE6C199" w:rsidR="00E62CF7" w:rsidRDefault="00E62CF7" w:rsidP="00E62CF7">
      <w:pPr>
        <w:pStyle w:val="ListParagraph"/>
        <w:numPr>
          <w:ilvl w:val="1"/>
          <w:numId w:val="27"/>
        </w:numPr>
        <w:jc w:val="both"/>
      </w:pPr>
      <w:r>
        <w:t>Mentorship- Including mentorship as an option for students while involved in YB. If they have an area of interest a YB member or community member</w:t>
      </w:r>
      <w:r w:rsidR="007F791C">
        <w:t>/agency</w:t>
      </w:r>
      <w:r>
        <w:t xml:space="preserve"> can help guide them and be a mentor to show more insights and for experience</w:t>
      </w:r>
      <w:r w:rsidR="007F791C">
        <w:t>.</w:t>
      </w:r>
    </w:p>
    <w:p w14:paraId="22772F46" w14:textId="770FE188" w:rsidR="00E62CF7" w:rsidRDefault="00E62CF7" w:rsidP="00E62CF7">
      <w:pPr>
        <w:pStyle w:val="ListParagraph"/>
        <w:numPr>
          <w:ilvl w:val="1"/>
          <w:numId w:val="27"/>
        </w:numPr>
        <w:jc w:val="both"/>
      </w:pPr>
      <w:r>
        <w:t>Community Service Hours – Involved in mentorship or project work (presenting to legislators/town</w:t>
      </w:r>
      <w:r w:rsidR="00727775">
        <w:t xml:space="preserve"> </w:t>
      </w:r>
      <w:r>
        <w:t>board); Tabling opportunities (slot at fair</w:t>
      </w:r>
      <w:r w:rsidR="00727775">
        <w:t>, LCNO</w:t>
      </w:r>
      <w:r>
        <w:t>); Collaborating with Office for the Aging for shelf stable meals project</w:t>
      </w:r>
      <w:r w:rsidR="00727775">
        <w:t xml:space="preserve"> and senior citizen day at fair; Food Truck Friday’s.</w:t>
      </w:r>
    </w:p>
    <w:p w14:paraId="372F3F73" w14:textId="33E970AB" w:rsidR="00727775" w:rsidRDefault="00727775" w:rsidP="00E62CF7">
      <w:pPr>
        <w:pStyle w:val="ListParagraph"/>
        <w:numPr>
          <w:ilvl w:val="1"/>
          <w:numId w:val="27"/>
        </w:numPr>
        <w:jc w:val="both"/>
      </w:pPr>
      <w:r>
        <w:t xml:space="preserve">Getting more information out to the </w:t>
      </w:r>
      <w:r w:rsidR="007F791C">
        <w:t>community but</w:t>
      </w:r>
      <w:r>
        <w:t xml:space="preserve"> can only do what we can</w:t>
      </w:r>
      <w:r w:rsidR="007F791C">
        <w:t>. Announce through different platforms when funds are available to entire county, up to them to apply.</w:t>
      </w:r>
    </w:p>
    <w:p w14:paraId="2F9F28C2" w14:textId="1D942EC2" w:rsidR="00AA40DF" w:rsidRPr="009513F5" w:rsidRDefault="00055647" w:rsidP="00D75AD4">
      <w:pPr>
        <w:pStyle w:val="ListParagraph"/>
        <w:numPr>
          <w:ilvl w:val="1"/>
          <w:numId w:val="27"/>
        </w:numPr>
        <w:jc w:val="both"/>
      </w:pPr>
      <w:r>
        <w:t>When have new student members on board, will setup schedule according to what works best for them. May have to meet in evenings or possibly on a weekend, expect to be flexible for meetings since important to have students be able to attend</w:t>
      </w:r>
      <w:r w:rsidR="007F791C">
        <w:t>.</w:t>
      </w:r>
    </w:p>
    <w:p w14:paraId="44208F01" w14:textId="77777777" w:rsidR="003A3B91" w:rsidRPr="003A3B91" w:rsidRDefault="003A3B91" w:rsidP="003A3B91">
      <w:pPr>
        <w:pStyle w:val="ListParagraph"/>
        <w:numPr>
          <w:ilvl w:val="0"/>
          <w:numId w:val="0"/>
        </w:numPr>
        <w:ind w:left="720"/>
        <w:rPr>
          <w:b/>
          <w:bCs/>
        </w:rPr>
      </w:pPr>
    </w:p>
    <w:p w14:paraId="301AF30E" w14:textId="580430AE" w:rsidR="003A3B91" w:rsidRDefault="003A3B91" w:rsidP="003A3B91">
      <w:pPr>
        <w:pStyle w:val="ListParagraph"/>
        <w:numPr>
          <w:ilvl w:val="0"/>
          <w:numId w:val="0"/>
        </w:numPr>
        <w:ind w:left="720"/>
        <w:jc w:val="center"/>
        <w:rPr>
          <w:b/>
          <w:bCs/>
        </w:rPr>
      </w:pPr>
      <w:r w:rsidRPr="003A3B91">
        <w:rPr>
          <w:b/>
          <w:bCs/>
        </w:rPr>
        <w:t xml:space="preserve">Adjourned at </w:t>
      </w:r>
      <w:r w:rsidR="00AA40DF">
        <w:rPr>
          <w:b/>
          <w:bCs/>
        </w:rPr>
        <w:t>12:03</w:t>
      </w:r>
      <w:r w:rsidRPr="003A3B91">
        <w:rPr>
          <w:b/>
          <w:bCs/>
        </w:rPr>
        <w:t xml:space="preserve"> pm</w:t>
      </w:r>
    </w:p>
    <w:p w14:paraId="7B61D2DD" w14:textId="438A05AF" w:rsidR="009513F5" w:rsidRPr="000B6D10" w:rsidRDefault="009513F5" w:rsidP="003A3B91">
      <w:pPr>
        <w:pStyle w:val="ListParagraph"/>
        <w:numPr>
          <w:ilvl w:val="0"/>
          <w:numId w:val="0"/>
        </w:numPr>
        <w:ind w:left="720"/>
        <w:jc w:val="center"/>
      </w:pPr>
      <w:r>
        <w:rPr>
          <w:b/>
          <w:bCs/>
        </w:rPr>
        <w:t>Motioned by Cassie Forbus, 2</w:t>
      </w:r>
      <w:r w:rsidRPr="009513F5">
        <w:rPr>
          <w:b/>
          <w:bCs/>
          <w:vertAlign w:val="superscript"/>
        </w:rPr>
        <w:t>nd</w:t>
      </w:r>
      <w:r>
        <w:rPr>
          <w:b/>
          <w:bCs/>
        </w:rPr>
        <w:t xml:space="preserve"> by Lisa Rennie</w:t>
      </w:r>
    </w:p>
    <w:p w14:paraId="7CFFA3B1" w14:textId="77777777" w:rsidR="0036190C" w:rsidRPr="005246F9" w:rsidRDefault="0036190C" w:rsidP="00BC1D60">
      <w:pPr>
        <w:jc w:val="both"/>
        <w:rPr>
          <w:color w:val="FF0000"/>
        </w:rPr>
      </w:pPr>
    </w:p>
    <w:p w14:paraId="65FA4066" w14:textId="1B98F588" w:rsidR="003214F5" w:rsidRDefault="00D75AD4" w:rsidP="00EC7252">
      <w:pPr>
        <w:jc w:val="center"/>
        <w:rPr>
          <w:b/>
          <w:bCs/>
        </w:rPr>
      </w:pPr>
      <w:r>
        <w:rPr>
          <w:b/>
          <w:bCs/>
          <w:u w:val="single"/>
        </w:rPr>
        <w:t>Next Meeting:</w:t>
      </w:r>
      <w:r>
        <w:rPr>
          <w:b/>
          <w:bCs/>
        </w:rPr>
        <w:t xml:space="preserve">    </w:t>
      </w:r>
      <w:r w:rsidR="00AA5628">
        <w:rPr>
          <w:b/>
          <w:bCs/>
        </w:rPr>
        <w:t xml:space="preserve"> </w:t>
      </w:r>
      <w:r w:rsidR="00AA40DF">
        <w:rPr>
          <w:b/>
          <w:bCs/>
        </w:rPr>
        <w:t>August</w:t>
      </w:r>
      <w:r w:rsidR="000B6D10">
        <w:rPr>
          <w:b/>
          <w:bCs/>
        </w:rPr>
        <w:t xml:space="preserve"> </w:t>
      </w:r>
      <w:r w:rsidR="00AA40DF">
        <w:rPr>
          <w:b/>
          <w:bCs/>
        </w:rPr>
        <w:t>19</w:t>
      </w:r>
      <w:r w:rsidR="000B6D10">
        <w:rPr>
          <w:b/>
          <w:bCs/>
        </w:rPr>
        <w:t>th</w:t>
      </w:r>
      <w:r w:rsidR="00661080">
        <w:rPr>
          <w:b/>
          <w:bCs/>
        </w:rPr>
        <w:t>, 2024, 11:30 AM at D</w:t>
      </w:r>
      <w:r w:rsidR="00AA40DF">
        <w:rPr>
          <w:b/>
          <w:bCs/>
        </w:rPr>
        <w:t>ouble Play Community Center</w:t>
      </w:r>
    </w:p>
    <w:p w14:paraId="73DE9B76" w14:textId="47C313CA" w:rsidR="00AA40DF" w:rsidRPr="00EC7252" w:rsidRDefault="00AA40DF" w:rsidP="00EC7252">
      <w:pPr>
        <w:jc w:val="center"/>
        <w:rPr>
          <w:b/>
          <w:bCs/>
        </w:rPr>
      </w:pPr>
      <w:r>
        <w:rPr>
          <w:b/>
          <w:bCs/>
        </w:rPr>
        <w:t>6912 Bardo Road Lowville, NY 13367</w:t>
      </w:r>
    </w:p>
    <w:sectPr w:rsidR="00AA40DF" w:rsidRPr="00EC7252" w:rsidSect="0069147B">
      <w:footerReference w:type="default" r:id="rId7"/>
      <w:headerReference w:type="first" r:id="rId8"/>
      <w:footerReference w:type="first" r:id="rId9"/>
      <w:pgSz w:w="12240" w:h="15840" w:code="1"/>
      <w:pgMar w:top="1170" w:right="1440" w:bottom="187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86227" w14:textId="77777777" w:rsidR="007B3837" w:rsidRDefault="007B3837" w:rsidP="005F78B9">
      <w:pPr>
        <w:spacing w:after="0" w:line="240" w:lineRule="auto"/>
      </w:pPr>
      <w:r>
        <w:separator/>
      </w:r>
    </w:p>
  </w:endnote>
  <w:endnote w:type="continuationSeparator" w:id="0">
    <w:p w14:paraId="0E185F30" w14:textId="77777777" w:rsidR="007B3837" w:rsidRDefault="007B3837" w:rsidP="005F7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ublic San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lab 500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alis R Light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Halis R Medium">
    <w:altName w:val="Calibri"/>
    <w:panose1 w:val="00000000000000000000"/>
    <w:charset w:val="00"/>
    <w:family w:val="modern"/>
    <w:notTrueType/>
    <w:pitch w:val="variable"/>
    <w:sig w:usb0="8000002F" w:usb1="4000207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BE45E3" w:rsidRPr="00BE45E3" w14:paraId="0505AFD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02FB7D61" w14:textId="77777777" w:rsidR="00C11E5D" w:rsidRPr="00BE45E3" w:rsidRDefault="00B05521" w:rsidP="00190658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705751672"/>
              <w:lock w:val="sdtLocked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C11E5D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C11E5D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C11E5D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C11E5D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1418241216"/>
      <w:lock w:val="sdt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CB2082" w14:paraId="5046B2CA" w14:textId="77777777" w:rsidTr="00A31B58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6373DB2" w14:textId="77777777" w:rsidR="00CB2082" w:rsidRDefault="00A31B58" w:rsidP="00A31B58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4345D7D5" w14:textId="77777777" w:rsidR="002805C7" w:rsidRPr="00B72FE1" w:rsidRDefault="00B05521" w:rsidP="000860E6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00" w:type="dxa"/>
      <w:tblInd w:w="-7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000000" w:themeFill="text2"/>
      <w:tblLook w:val="0600" w:firstRow="0" w:lastRow="0" w:firstColumn="0" w:lastColumn="0" w:noHBand="1" w:noVBand="1"/>
    </w:tblPr>
    <w:tblGrid>
      <w:gridCol w:w="10800"/>
    </w:tblGrid>
    <w:tr w:rsidR="00141016" w:rsidRPr="00BE45E3" w14:paraId="27C532A5" w14:textId="77777777" w:rsidTr="003214F5">
      <w:trPr>
        <w:cantSplit/>
        <w:trHeight w:hRule="exact" w:val="720"/>
      </w:trPr>
      <w:tc>
        <w:tcPr>
          <w:tcW w:w="10800" w:type="dxa"/>
          <w:tcBorders>
            <w:top w:val="single" w:sz="18" w:space="0" w:color="4D4D4D" w:themeColor="accent6"/>
          </w:tcBorders>
          <w:shd w:val="clear" w:color="auto" w:fill="000000" w:themeFill="text2"/>
          <w:vAlign w:val="center"/>
        </w:tcPr>
        <w:p w14:paraId="583C98F7" w14:textId="77777777" w:rsidR="00141016" w:rsidRPr="00BE45E3" w:rsidRDefault="00B05521" w:rsidP="009B18F5">
          <w:pPr>
            <w:pStyle w:val="Footer"/>
            <w:jc w:val="center"/>
            <w:rPr>
              <w:rFonts w:asciiTheme="majorHAnsi" w:hAnsiTheme="majorHAnsi"/>
              <w:color w:val="FFFFFF" w:themeColor="background1"/>
            </w:rPr>
          </w:pPr>
          <w:sdt>
            <w:sdtPr>
              <w:rPr>
                <w:rFonts w:ascii="Museo Slab 300" w:hAnsi="Museo Slab 300"/>
                <w:color w:val="FFFFFF" w:themeColor="background1"/>
                <w:sz w:val="24"/>
                <w:szCs w:val="24"/>
              </w:rPr>
              <w:alias w:val="Contact Info"/>
              <w:tag w:val="Contact Info"/>
              <w:id w:val="131608543"/>
            </w:sdtPr>
            <w:sdtEndPr>
              <w:rPr>
                <w:rFonts w:asciiTheme="majorHAnsi" w:hAnsiTheme="majorHAnsi"/>
                <w:sz w:val="22"/>
                <w:szCs w:val="22"/>
              </w:rPr>
            </w:sdtEndPr>
            <w:sdtContent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5274 Outer Stowe 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>Street</w:t>
              </w:r>
              <w:r w:rsidR="003214F5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PO Box 193</w:t>
              </w:r>
              <w:r w:rsidR="00141016" w:rsidRPr="009A19C4">
                <w:rPr>
                  <w:rFonts w:ascii="Museo Slab 300" w:hAnsi="Museo Slab 300"/>
                  <w:color w:val="FFFFFF" w:themeColor="background1"/>
                  <w:sz w:val="24"/>
                  <w:szCs w:val="24"/>
                </w:rPr>
                <w:t xml:space="preserve">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Lowville, NY 13367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315-37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6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-</w:t>
              </w:r>
              <w:r w:rsidR="003214F5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>54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00 </w:t>
              </w:r>
              <w:r w:rsidR="00141016" w:rsidRPr="009A19C4">
                <w:rPr>
                  <w:rFonts w:ascii="Courier New" w:hAnsi="Courier New" w:cs="Courier New"/>
                  <w:color w:val="FFFFFF" w:themeColor="background1"/>
                  <w:sz w:val="24"/>
                  <w:szCs w:val="24"/>
                </w:rPr>
                <w:t>●</w:t>
              </w:r>
              <w:r w:rsidR="00141016" w:rsidRPr="009A19C4">
                <w:rPr>
                  <w:rFonts w:ascii="Museo Slab 300" w:hAnsi="Museo Slab 300" w:cs="Courier New"/>
                  <w:color w:val="FFFFFF" w:themeColor="background1"/>
                  <w:sz w:val="24"/>
                  <w:szCs w:val="24"/>
                </w:rPr>
                <w:t xml:space="preserve"> lewiscounty.org</w:t>
              </w:r>
              <w:r w:rsidR="00141016" w:rsidRPr="00BE45E3">
                <w:rPr>
                  <w:rFonts w:asciiTheme="majorHAnsi" w:hAnsiTheme="majorHAnsi"/>
                  <w:color w:val="FFFFFF" w:themeColor="background1"/>
                </w:rPr>
                <w:t xml:space="preserve"> </w:t>
              </w:r>
            </w:sdtContent>
          </w:sdt>
        </w:p>
      </w:tc>
    </w:tr>
  </w:tbl>
  <w:sdt>
    <w:sdtPr>
      <w:rPr>
        <w:rFonts w:asciiTheme="minorHAnsi" w:hAnsiTheme="minorHAnsi"/>
        <w:color w:val="000000" w:themeColor="text2"/>
        <w:sz w:val="16"/>
        <w:szCs w:val="16"/>
      </w:rPr>
      <w:alias w:val="EOE Disclaimer"/>
      <w:tag w:val="EOE Disclaimer"/>
      <w:id w:val="-610826401"/>
      <w:lock w:val="contentLocked"/>
    </w:sdtPr>
    <w:sdtEndPr/>
    <w:sdtContent>
      <w:tbl>
        <w:tblPr>
          <w:tblStyle w:val="TableGrid"/>
          <w:tblW w:w="10620" w:type="dxa"/>
          <w:tblInd w:w="-635" w:type="dxa"/>
          <w:tblLook w:val="04A0" w:firstRow="1" w:lastRow="0" w:firstColumn="1" w:lastColumn="0" w:noHBand="0" w:noVBand="1"/>
        </w:tblPr>
        <w:tblGrid>
          <w:gridCol w:w="10620"/>
        </w:tblGrid>
        <w:tr w:rsidR="00141016" w14:paraId="2525C416" w14:textId="77777777" w:rsidTr="009B18F5">
          <w:tc>
            <w:tcPr>
              <w:tcW w:w="106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334A188" w14:textId="77777777" w:rsidR="00141016" w:rsidRDefault="00141016" w:rsidP="009B18F5">
              <w:pPr>
                <w:pStyle w:val="Footer"/>
                <w:spacing w:before="120"/>
                <w:jc w:val="center"/>
                <w:rPr>
                  <w:rFonts w:asciiTheme="minorHAnsi" w:hAnsiTheme="minorHAnsi"/>
                  <w:color w:val="000000" w:themeColor="text2"/>
                  <w:sz w:val="16"/>
                  <w:szCs w:val="16"/>
                </w:rPr>
              </w:pPr>
              <w:r w:rsidRPr="00A31B58">
                <w:rPr>
                  <w:rFonts w:asciiTheme="minorHAnsi" w:hAnsiTheme="minorHAnsi"/>
                  <w:color w:val="000000" w:themeColor="text2"/>
                  <w:sz w:val="14"/>
                  <w:szCs w:val="14"/>
                </w:rPr>
                <w:t>Lewis County is an equal opportunity provider and employer. Complaints of discrimination should be made known to the Lewis County Board of Legislators.</w:t>
              </w:r>
            </w:p>
          </w:tc>
        </w:tr>
      </w:tbl>
      <w:p w14:paraId="34E04620" w14:textId="77777777" w:rsidR="00141016" w:rsidRPr="00B72FE1" w:rsidRDefault="00B05521" w:rsidP="009B18F5">
        <w:pPr>
          <w:pStyle w:val="Footer"/>
          <w:jc w:val="center"/>
          <w:rPr>
            <w:rFonts w:asciiTheme="minorHAnsi" w:hAnsiTheme="minorHAnsi"/>
            <w:color w:val="000000" w:themeColor="text2"/>
            <w:sz w:val="16"/>
            <w:szCs w:val="16"/>
          </w:rPr>
        </w:pPr>
      </w:p>
    </w:sdtContent>
  </w:sdt>
  <w:p w14:paraId="1AEF1411" w14:textId="77777777" w:rsidR="00141016" w:rsidRDefault="0014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662AC" w14:textId="77777777" w:rsidR="007B3837" w:rsidRDefault="007B3837" w:rsidP="005F78B9">
      <w:pPr>
        <w:spacing w:after="0" w:line="240" w:lineRule="auto"/>
      </w:pPr>
      <w:r>
        <w:separator/>
      </w:r>
    </w:p>
  </w:footnote>
  <w:footnote w:type="continuationSeparator" w:id="0">
    <w:p w14:paraId="1486770F" w14:textId="77777777" w:rsidR="007B3837" w:rsidRDefault="007B3837" w:rsidP="005F7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0" w:type="dxa"/>
      <w:tblInd w:w="-635" w:type="dxa"/>
      <w:tblLook w:val="0600" w:firstRow="0" w:lastRow="0" w:firstColumn="0" w:lastColumn="0" w:noHBand="1" w:noVBand="1"/>
    </w:tblPr>
    <w:tblGrid>
      <w:gridCol w:w="5310"/>
      <w:gridCol w:w="5310"/>
    </w:tblGrid>
    <w:tr w:rsidR="00141016" w14:paraId="50B1711E" w14:textId="77777777" w:rsidTr="0069147B">
      <w:sdt>
        <w:sdtPr>
          <w:alias w:val="Logo"/>
          <w:tag w:val="Logo"/>
          <w:id w:val="-864984391"/>
          <w:lock w:val="sdtContentLocked"/>
          <w15:appearance w15:val="hidden"/>
          <w:picture/>
        </w:sdtPr>
        <w:sdtEndPr/>
        <w:sdtContent>
          <w:tc>
            <w:tcPr>
              <w:tcW w:w="531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6B58484E" w14:textId="77777777" w:rsidR="00141016" w:rsidRDefault="00141016" w:rsidP="009B18F5">
              <w:pPr>
                <w:pStyle w:val="Header"/>
              </w:pPr>
              <w:r>
                <w:rPr>
                  <w:noProof/>
                </w:rPr>
                <w:drawing>
                  <wp:inline distT="0" distB="0" distL="0" distR="0" wp14:anchorId="5D85168C" wp14:editId="55BECECD">
                    <wp:extent cx="1906269" cy="1125092"/>
                    <wp:effectExtent l="0" t="0" r="0" b="0"/>
                    <wp:docPr id="54" name="Picture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6269" cy="11250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5310" w:type="dxa"/>
          <w:tcBorders>
            <w:top w:val="nil"/>
            <w:left w:val="nil"/>
            <w:bottom w:val="nil"/>
            <w:right w:val="nil"/>
          </w:tcBorders>
          <w:vAlign w:val="center"/>
        </w:tcPr>
        <w:sdt>
          <w:sdtPr>
            <w:alias w:val="Department Name"/>
            <w:tag w:val="Department Name"/>
            <w:id w:val="-1119912589"/>
            <w:text/>
          </w:sdtPr>
          <w:sdtEndPr/>
          <w:sdtContent>
            <w:p w14:paraId="34DAC941" w14:textId="77777777" w:rsidR="00141016" w:rsidRDefault="007615E7" w:rsidP="0069147B">
              <w:pPr>
                <w:pStyle w:val="DepartmentName"/>
              </w:pPr>
              <w:r>
                <w:t>YOUTH BUREAU</w:t>
              </w:r>
            </w:p>
          </w:sdtContent>
        </w:sdt>
        <w:sdt>
          <w:sdtPr>
            <w:alias w:val="Phone/Fax Numbers"/>
            <w:tag w:val="Phone/Fax Numbers"/>
            <w:id w:val="83031467"/>
            <w:text/>
          </w:sdtPr>
          <w:sdtEndPr/>
          <w:sdtContent>
            <w:p w14:paraId="48679243" w14:textId="1B0254F2" w:rsidR="00141016" w:rsidRDefault="00141016" w:rsidP="0069147B">
              <w:pPr>
                <w:pStyle w:val="PhoneFaxNumbers"/>
              </w:pPr>
              <w:r w:rsidRPr="007C2157">
                <w:t xml:space="preserve">P: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5</w:t>
              </w:r>
              <w:r w:rsidR="00E97B3A">
                <w:t>5</w:t>
              </w:r>
              <w:r w:rsidR="007615E7">
                <w:t>46</w:t>
              </w:r>
              <w:r w:rsidRPr="007C2157">
                <w:t xml:space="preserve"> | F: </w:t>
              </w:r>
              <w:r w:rsidR="003214F5">
                <w:t>315</w:t>
              </w:r>
              <w:r w:rsidR="009C7065">
                <w:t>-</w:t>
              </w:r>
              <w:r w:rsidR="003214F5">
                <w:t>376</w:t>
              </w:r>
              <w:r w:rsidR="009C7065">
                <w:t>-</w:t>
              </w:r>
              <w:r w:rsidR="003214F5">
                <w:t>9343</w:t>
              </w:r>
            </w:p>
          </w:sdtContent>
        </w:sdt>
        <w:p w14:paraId="4862F167" w14:textId="77777777" w:rsidR="00141016" w:rsidRDefault="0069147B" w:rsidP="0069147B">
          <w:pPr>
            <w:pStyle w:val="Header"/>
            <w:tabs>
              <w:tab w:val="left" w:pos="1785"/>
            </w:tabs>
            <w:jc w:val="right"/>
            <w:rPr>
              <w:caps/>
              <w:color w:val="000000" w:themeColor="text2"/>
              <w:sz w:val="20"/>
              <w:szCs w:val="20"/>
            </w:rPr>
          </w:pPr>
          <w:r>
            <w:rPr>
              <w:caps/>
              <w:color w:val="000000" w:themeColor="text2"/>
              <w:sz w:val="20"/>
              <w:szCs w:val="20"/>
            </w:rPr>
            <w:tab/>
          </w:r>
          <w:r>
            <w:rPr>
              <w:caps/>
              <w:color w:val="000000" w:themeColor="text2"/>
              <w:sz w:val="20"/>
              <w:szCs w:val="20"/>
            </w:rPr>
            <w:tab/>
          </w:r>
        </w:p>
        <w:sdt>
          <w:sdtPr>
            <w:rPr>
              <w:rStyle w:val="Heading5Char"/>
              <w:rFonts w:ascii="Halis R Medium" w:eastAsiaTheme="minorHAnsi" w:hAnsi="Halis R Medium" w:cstheme="minorBidi"/>
              <w:color w:val="000000" w:themeColor="text2"/>
            </w:rPr>
            <w:alias w:val="Department Head Name"/>
            <w:tag w:val="Department Head Name"/>
            <w:id w:val="530837410"/>
            <w:text/>
          </w:sdtPr>
          <w:sdtEndPr>
            <w:rPr>
              <w:rStyle w:val="Heading5Char"/>
            </w:rPr>
          </w:sdtEndPr>
          <w:sdtContent>
            <w:p w14:paraId="16D3C6D3" w14:textId="7F1F0700" w:rsidR="00141016" w:rsidRDefault="00E97B3A" w:rsidP="0069147B">
              <w:pPr>
                <w:pStyle w:val="DepartmentHeadName"/>
              </w:pPr>
              <w:r>
                <w:rPr>
                  <w:rStyle w:val="Heading5Char"/>
                  <w:rFonts w:ascii="Halis R Medium" w:eastAsiaTheme="minorHAnsi" w:hAnsi="Halis R Medium" w:cstheme="minorBidi"/>
                  <w:color w:val="000000" w:themeColor="text2"/>
                </w:rPr>
                <w:t>Caitlin Lawler</w:t>
              </w:r>
            </w:p>
          </w:sdtContent>
        </w:sdt>
        <w:sdt>
          <w:sdtPr>
            <w:rPr>
              <w:rStyle w:val="Hyperlink"/>
              <w:color w:val="000000" w:themeColor="text2"/>
              <w:u w:val="none"/>
            </w:rPr>
            <w:alias w:val="Title"/>
            <w:tag w:val="Title"/>
            <w:id w:val="2136665240"/>
            <w:text/>
          </w:sdtPr>
          <w:sdtEndPr>
            <w:rPr>
              <w:rStyle w:val="Hyperlink"/>
            </w:rPr>
          </w:sdtEndPr>
          <w:sdtContent>
            <w:p w14:paraId="557F4E4A" w14:textId="77777777" w:rsidR="00141016" w:rsidRDefault="007615E7" w:rsidP="0069147B">
              <w:pPr>
                <w:pStyle w:val="TitlePosition"/>
              </w:pPr>
              <w:r>
                <w:rPr>
                  <w:rStyle w:val="Hyperlink"/>
                  <w:color w:val="000000" w:themeColor="text2"/>
                  <w:u w:val="none"/>
                </w:rPr>
                <w:t>Director</w:t>
              </w:r>
            </w:p>
          </w:sdtContent>
        </w:sdt>
        <w:sdt>
          <w:sdtPr>
            <w:alias w:val="Email Address"/>
            <w:tag w:val="Email Address"/>
            <w:id w:val="-398130335"/>
            <w:text/>
          </w:sdtPr>
          <w:sdtEndPr/>
          <w:sdtContent>
            <w:p w14:paraId="0FEB4B39" w14:textId="05F672E3" w:rsidR="00141016" w:rsidRPr="008D5740" w:rsidRDefault="00E97B3A" w:rsidP="0069147B">
              <w:pPr>
                <w:pStyle w:val="EmailAddress"/>
                <w:rPr>
                  <w:rFonts w:ascii="Halis R Medium" w:hAnsi="Halis R Medium"/>
                  <w:caps/>
                </w:rPr>
              </w:pPr>
              <w:r>
                <w:t>Caitlin.Lawler</w:t>
              </w:r>
              <w:r w:rsidR="00141016" w:rsidRPr="008D5740">
                <w:t>@</w:t>
              </w:r>
              <w:r w:rsidR="003214F5">
                <w:t>dfa.state</w:t>
              </w:r>
              <w:r w:rsidR="00141016" w:rsidRPr="008D5740">
                <w:t>.ny.</w:t>
              </w:r>
              <w:r w:rsidR="003214F5">
                <w:t>us</w:t>
              </w:r>
            </w:p>
          </w:sdtContent>
        </w:sdt>
      </w:tc>
    </w:tr>
    <w:tr w:rsidR="00141016" w14:paraId="622FF4DF" w14:textId="77777777" w:rsidTr="009B18F5"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424D7A91" w14:textId="77777777" w:rsidR="00141016" w:rsidRPr="0069147B" w:rsidRDefault="00141016" w:rsidP="009B18F5">
          <w:pPr>
            <w:pStyle w:val="Header"/>
            <w:rPr>
              <w:sz w:val="10"/>
              <w:szCs w:val="10"/>
            </w:rPr>
          </w:pPr>
        </w:p>
      </w:tc>
      <w:tc>
        <w:tcPr>
          <w:tcW w:w="5310" w:type="dxa"/>
          <w:tcBorders>
            <w:top w:val="nil"/>
            <w:left w:val="nil"/>
            <w:bottom w:val="single" w:sz="12" w:space="0" w:color="4D4D4D" w:themeColor="accent6"/>
            <w:right w:val="nil"/>
          </w:tcBorders>
        </w:tcPr>
        <w:p w14:paraId="3163F161" w14:textId="77777777" w:rsidR="00141016" w:rsidRPr="0069147B" w:rsidRDefault="00141016" w:rsidP="009B18F5">
          <w:pPr>
            <w:pStyle w:val="Header"/>
            <w:jc w:val="right"/>
            <w:rPr>
              <w:caps/>
              <w:color w:val="000000" w:themeColor="text2"/>
              <w:sz w:val="10"/>
              <w:szCs w:val="10"/>
            </w:rPr>
          </w:pPr>
        </w:p>
      </w:tc>
    </w:tr>
  </w:tbl>
  <w:p w14:paraId="64D1F8A9" w14:textId="77777777" w:rsidR="00141016" w:rsidRDefault="00141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28A8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F3EC6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17A73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3A4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EE8B4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6C9F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ECB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1C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38F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8444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</w:rPr>
    </w:lvl>
  </w:abstractNum>
  <w:abstractNum w:abstractNumId="10" w15:restartNumberingAfterBreak="0">
    <w:nsid w:val="00EC1A7B"/>
    <w:multiLevelType w:val="hybridMultilevel"/>
    <w:tmpl w:val="3274D210"/>
    <w:lvl w:ilvl="0" w:tplc="898075B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B118E"/>
    <w:multiLevelType w:val="hybridMultilevel"/>
    <w:tmpl w:val="5F4E9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5470218"/>
    <w:multiLevelType w:val="hybridMultilevel"/>
    <w:tmpl w:val="EE4C8620"/>
    <w:lvl w:ilvl="0" w:tplc="B32296A0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041E7"/>
    <w:multiLevelType w:val="hybridMultilevel"/>
    <w:tmpl w:val="B15C8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4205F"/>
    <w:multiLevelType w:val="hybridMultilevel"/>
    <w:tmpl w:val="B4442EEC"/>
    <w:lvl w:ilvl="0" w:tplc="83468A5E">
      <w:numFmt w:val="bullet"/>
      <w:lvlText w:val="-"/>
      <w:lvlJc w:val="left"/>
      <w:pPr>
        <w:ind w:left="1080" w:hanging="360"/>
      </w:pPr>
      <w:rPr>
        <w:rFonts w:ascii="Public Sans" w:eastAsiaTheme="minorHAnsi" w:hAnsi="Public Sans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565B9C"/>
    <w:multiLevelType w:val="hybridMultilevel"/>
    <w:tmpl w:val="8D8A8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E55DC"/>
    <w:multiLevelType w:val="hybridMultilevel"/>
    <w:tmpl w:val="64A6D3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204A22"/>
    <w:multiLevelType w:val="hybridMultilevel"/>
    <w:tmpl w:val="60CAB4C6"/>
    <w:lvl w:ilvl="0" w:tplc="CFEE9E2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00000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59717F"/>
    <w:multiLevelType w:val="hybridMultilevel"/>
    <w:tmpl w:val="4CAA6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40FF8"/>
    <w:multiLevelType w:val="hybridMultilevel"/>
    <w:tmpl w:val="5D560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2D0704"/>
    <w:multiLevelType w:val="hybridMultilevel"/>
    <w:tmpl w:val="AAF0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B7824"/>
    <w:multiLevelType w:val="hybridMultilevel"/>
    <w:tmpl w:val="1DDCF966"/>
    <w:lvl w:ilvl="0" w:tplc="168C6B12">
      <w:numFmt w:val="bullet"/>
      <w:lvlText w:val="-"/>
      <w:lvlJc w:val="left"/>
      <w:pPr>
        <w:ind w:left="720" w:hanging="360"/>
      </w:pPr>
      <w:rPr>
        <w:rFonts w:ascii="Public Sans" w:eastAsiaTheme="minorHAnsi" w:hAnsi="Public 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E2E72"/>
    <w:multiLevelType w:val="hybridMultilevel"/>
    <w:tmpl w:val="38FC9A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057ADB"/>
    <w:multiLevelType w:val="hybridMultilevel"/>
    <w:tmpl w:val="F064F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57B45"/>
    <w:multiLevelType w:val="hybridMultilevel"/>
    <w:tmpl w:val="CABE8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404427">
    <w:abstractNumId w:val="9"/>
  </w:num>
  <w:num w:numId="2" w16cid:durableId="1943104204">
    <w:abstractNumId w:val="9"/>
  </w:num>
  <w:num w:numId="3" w16cid:durableId="441730149">
    <w:abstractNumId w:val="17"/>
  </w:num>
  <w:num w:numId="4" w16cid:durableId="1571454566">
    <w:abstractNumId w:val="17"/>
  </w:num>
  <w:num w:numId="5" w16cid:durableId="2136871151">
    <w:abstractNumId w:val="7"/>
  </w:num>
  <w:num w:numId="6" w16cid:durableId="877164504">
    <w:abstractNumId w:val="6"/>
  </w:num>
  <w:num w:numId="7" w16cid:durableId="454255989">
    <w:abstractNumId w:val="5"/>
  </w:num>
  <w:num w:numId="8" w16cid:durableId="1737315508">
    <w:abstractNumId w:val="4"/>
  </w:num>
  <w:num w:numId="9" w16cid:durableId="711687124">
    <w:abstractNumId w:val="8"/>
  </w:num>
  <w:num w:numId="10" w16cid:durableId="444816414">
    <w:abstractNumId w:val="3"/>
  </w:num>
  <w:num w:numId="11" w16cid:durableId="852913767">
    <w:abstractNumId w:val="2"/>
  </w:num>
  <w:num w:numId="12" w16cid:durableId="214119826">
    <w:abstractNumId w:val="1"/>
  </w:num>
  <w:num w:numId="13" w16cid:durableId="1332029554">
    <w:abstractNumId w:val="0"/>
  </w:num>
  <w:num w:numId="14" w16cid:durableId="2094163785">
    <w:abstractNumId w:val="10"/>
  </w:num>
  <w:num w:numId="15" w16cid:durableId="268700247">
    <w:abstractNumId w:val="13"/>
  </w:num>
  <w:num w:numId="16" w16cid:durableId="585306804">
    <w:abstractNumId w:val="22"/>
  </w:num>
  <w:num w:numId="17" w16cid:durableId="1023677285">
    <w:abstractNumId w:val="16"/>
  </w:num>
  <w:num w:numId="18" w16cid:durableId="377126365">
    <w:abstractNumId w:val="19"/>
  </w:num>
  <w:num w:numId="19" w16cid:durableId="1944414798">
    <w:abstractNumId w:val="24"/>
  </w:num>
  <w:num w:numId="20" w16cid:durableId="90321257">
    <w:abstractNumId w:val="18"/>
  </w:num>
  <w:num w:numId="21" w16cid:durableId="1817868106">
    <w:abstractNumId w:val="21"/>
  </w:num>
  <w:num w:numId="22" w16cid:durableId="603194927">
    <w:abstractNumId w:val="12"/>
  </w:num>
  <w:num w:numId="23" w16cid:durableId="1229926182">
    <w:abstractNumId w:val="14"/>
  </w:num>
  <w:num w:numId="24" w16cid:durableId="2058773774">
    <w:abstractNumId w:val="11"/>
  </w:num>
  <w:num w:numId="25" w16cid:durableId="45490446">
    <w:abstractNumId w:val="15"/>
  </w:num>
  <w:num w:numId="26" w16cid:durableId="1437091690">
    <w:abstractNumId w:val="23"/>
  </w:num>
  <w:num w:numId="27" w16cid:durableId="14520869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3E26"/>
    <w:rsid w:val="0004232F"/>
    <w:rsid w:val="00055647"/>
    <w:rsid w:val="00063775"/>
    <w:rsid w:val="0008490E"/>
    <w:rsid w:val="000860E6"/>
    <w:rsid w:val="0009295D"/>
    <w:rsid w:val="000A1811"/>
    <w:rsid w:val="000A3787"/>
    <w:rsid w:val="000A53F8"/>
    <w:rsid w:val="000B42F5"/>
    <w:rsid w:val="000B6D10"/>
    <w:rsid w:val="000B7D34"/>
    <w:rsid w:val="000D5E4B"/>
    <w:rsid w:val="000D7DCA"/>
    <w:rsid w:val="000E78D2"/>
    <w:rsid w:val="0012249F"/>
    <w:rsid w:val="00135A26"/>
    <w:rsid w:val="00141016"/>
    <w:rsid w:val="0015202D"/>
    <w:rsid w:val="00172F09"/>
    <w:rsid w:val="001761CA"/>
    <w:rsid w:val="00187806"/>
    <w:rsid w:val="00190658"/>
    <w:rsid w:val="001A5EAF"/>
    <w:rsid w:val="001B7A6D"/>
    <w:rsid w:val="001C4BBD"/>
    <w:rsid w:val="001C564D"/>
    <w:rsid w:val="001D5E12"/>
    <w:rsid w:val="001D5ECE"/>
    <w:rsid w:val="001E4481"/>
    <w:rsid w:val="002077BE"/>
    <w:rsid w:val="00211687"/>
    <w:rsid w:val="00213155"/>
    <w:rsid w:val="00230E82"/>
    <w:rsid w:val="00261309"/>
    <w:rsid w:val="00267C14"/>
    <w:rsid w:val="0027263A"/>
    <w:rsid w:val="002805C7"/>
    <w:rsid w:val="002C139C"/>
    <w:rsid w:val="0032142F"/>
    <w:rsid w:val="003214F5"/>
    <w:rsid w:val="003316EA"/>
    <w:rsid w:val="00347F95"/>
    <w:rsid w:val="0036190C"/>
    <w:rsid w:val="00376247"/>
    <w:rsid w:val="003848FC"/>
    <w:rsid w:val="00393937"/>
    <w:rsid w:val="003A3B91"/>
    <w:rsid w:val="003A4DAE"/>
    <w:rsid w:val="003A736B"/>
    <w:rsid w:val="003B0E61"/>
    <w:rsid w:val="003C460A"/>
    <w:rsid w:val="003F769B"/>
    <w:rsid w:val="003F7F65"/>
    <w:rsid w:val="00404A8D"/>
    <w:rsid w:val="00404DB8"/>
    <w:rsid w:val="00406180"/>
    <w:rsid w:val="00410971"/>
    <w:rsid w:val="00420931"/>
    <w:rsid w:val="004277DE"/>
    <w:rsid w:val="00430180"/>
    <w:rsid w:val="00431023"/>
    <w:rsid w:val="00435FD1"/>
    <w:rsid w:val="00452463"/>
    <w:rsid w:val="00452E26"/>
    <w:rsid w:val="00453492"/>
    <w:rsid w:val="0047027C"/>
    <w:rsid w:val="00481CD2"/>
    <w:rsid w:val="004A56B8"/>
    <w:rsid w:val="004A6EA1"/>
    <w:rsid w:val="004D0F96"/>
    <w:rsid w:val="004F4855"/>
    <w:rsid w:val="004F53CA"/>
    <w:rsid w:val="00510301"/>
    <w:rsid w:val="00513A2E"/>
    <w:rsid w:val="005241EA"/>
    <w:rsid w:val="005246F9"/>
    <w:rsid w:val="005330DE"/>
    <w:rsid w:val="00537AEF"/>
    <w:rsid w:val="00544804"/>
    <w:rsid w:val="005544A1"/>
    <w:rsid w:val="00565475"/>
    <w:rsid w:val="0057115E"/>
    <w:rsid w:val="00573E26"/>
    <w:rsid w:val="005768BF"/>
    <w:rsid w:val="005928BA"/>
    <w:rsid w:val="005A6722"/>
    <w:rsid w:val="005C766C"/>
    <w:rsid w:val="005D0D67"/>
    <w:rsid w:val="005F6C40"/>
    <w:rsid w:val="005F78B9"/>
    <w:rsid w:val="00620717"/>
    <w:rsid w:val="006236B0"/>
    <w:rsid w:val="00640C2B"/>
    <w:rsid w:val="006552FD"/>
    <w:rsid w:val="006565F2"/>
    <w:rsid w:val="00661080"/>
    <w:rsid w:val="00683F5D"/>
    <w:rsid w:val="0069147B"/>
    <w:rsid w:val="006A4352"/>
    <w:rsid w:val="006D12FB"/>
    <w:rsid w:val="007007D6"/>
    <w:rsid w:val="00701649"/>
    <w:rsid w:val="0071441B"/>
    <w:rsid w:val="007176F4"/>
    <w:rsid w:val="00720FA4"/>
    <w:rsid w:val="00724367"/>
    <w:rsid w:val="00727775"/>
    <w:rsid w:val="00734ECE"/>
    <w:rsid w:val="007362F4"/>
    <w:rsid w:val="00756368"/>
    <w:rsid w:val="007600CF"/>
    <w:rsid w:val="007615E7"/>
    <w:rsid w:val="0076272E"/>
    <w:rsid w:val="00774BDD"/>
    <w:rsid w:val="0077548D"/>
    <w:rsid w:val="007B015E"/>
    <w:rsid w:val="007B3837"/>
    <w:rsid w:val="007B76AE"/>
    <w:rsid w:val="007C2157"/>
    <w:rsid w:val="007E326D"/>
    <w:rsid w:val="007E42BB"/>
    <w:rsid w:val="007E7A72"/>
    <w:rsid w:val="007F5392"/>
    <w:rsid w:val="007F791C"/>
    <w:rsid w:val="00821A0A"/>
    <w:rsid w:val="00822153"/>
    <w:rsid w:val="00827FCB"/>
    <w:rsid w:val="00860B1B"/>
    <w:rsid w:val="008757CC"/>
    <w:rsid w:val="00895447"/>
    <w:rsid w:val="008A535C"/>
    <w:rsid w:val="008C4DFB"/>
    <w:rsid w:val="008D27CB"/>
    <w:rsid w:val="008D3AFE"/>
    <w:rsid w:val="008D5740"/>
    <w:rsid w:val="008E54DB"/>
    <w:rsid w:val="0091059F"/>
    <w:rsid w:val="009128F6"/>
    <w:rsid w:val="00926662"/>
    <w:rsid w:val="00931169"/>
    <w:rsid w:val="00931D67"/>
    <w:rsid w:val="0094008C"/>
    <w:rsid w:val="009513F5"/>
    <w:rsid w:val="00951635"/>
    <w:rsid w:val="00962049"/>
    <w:rsid w:val="00980520"/>
    <w:rsid w:val="009823BD"/>
    <w:rsid w:val="009A19C4"/>
    <w:rsid w:val="009A5FB8"/>
    <w:rsid w:val="009B18F5"/>
    <w:rsid w:val="009C0E21"/>
    <w:rsid w:val="009C7065"/>
    <w:rsid w:val="009E51AE"/>
    <w:rsid w:val="00A13FAD"/>
    <w:rsid w:val="00A20CC2"/>
    <w:rsid w:val="00A3028B"/>
    <w:rsid w:val="00A31B58"/>
    <w:rsid w:val="00A46586"/>
    <w:rsid w:val="00A731D9"/>
    <w:rsid w:val="00A77BCE"/>
    <w:rsid w:val="00A81FFA"/>
    <w:rsid w:val="00A82A86"/>
    <w:rsid w:val="00A83162"/>
    <w:rsid w:val="00A86D9C"/>
    <w:rsid w:val="00A96EB6"/>
    <w:rsid w:val="00AA40DF"/>
    <w:rsid w:val="00AA5628"/>
    <w:rsid w:val="00AA7AD3"/>
    <w:rsid w:val="00AB6B4B"/>
    <w:rsid w:val="00AC5630"/>
    <w:rsid w:val="00AD29E1"/>
    <w:rsid w:val="00AE2805"/>
    <w:rsid w:val="00AE5B75"/>
    <w:rsid w:val="00AF5B81"/>
    <w:rsid w:val="00B05521"/>
    <w:rsid w:val="00B3300B"/>
    <w:rsid w:val="00B47A59"/>
    <w:rsid w:val="00B538EF"/>
    <w:rsid w:val="00B670AD"/>
    <w:rsid w:val="00B72FE1"/>
    <w:rsid w:val="00BA13D3"/>
    <w:rsid w:val="00BA68E9"/>
    <w:rsid w:val="00BB20D6"/>
    <w:rsid w:val="00BB225F"/>
    <w:rsid w:val="00BC1D60"/>
    <w:rsid w:val="00BD11AE"/>
    <w:rsid w:val="00BD2F4C"/>
    <w:rsid w:val="00BE2BAD"/>
    <w:rsid w:val="00BE45E3"/>
    <w:rsid w:val="00BE70D1"/>
    <w:rsid w:val="00C041DF"/>
    <w:rsid w:val="00C1132A"/>
    <w:rsid w:val="00C11E5D"/>
    <w:rsid w:val="00C336AD"/>
    <w:rsid w:val="00C433E4"/>
    <w:rsid w:val="00C458BA"/>
    <w:rsid w:val="00C632F0"/>
    <w:rsid w:val="00C70ABE"/>
    <w:rsid w:val="00C76D8E"/>
    <w:rsid w:val="00C85485"/>
    <w:rsid w:val="00C9331B"/>
    <w:rsid w:val="00C94B75"/>
    <w:rsid w:val="00CA0785"/>
    <w:rsid w:val="00CB2082"/>
    <w:rsid w:val="00CC60B2"/>
    <w:rsid w:val="00CD195E"/>
    <w:rsid w:val="00CE67D6"/>
    <w:rsid w:val="00D02FBE"/>
    <w:rsid w:val="00D15D63"/>
    <w:rsid w:val="00D50365"/>
    <w:rsid w:val="00D5512C"/>
    <w:rsid w:val="00D551EF"/>
    <w:rsid w:val="00D75AD4"/>
    <w:rsid w:val="00D83AD5"/>
    <w:rsid w:val="00D853CB"/>
    <w:rsid w:val="00D915D7"/>
    <w:rsid w:val="00D95140"/>
    <w:rsid w:val="00DF44B6"/>
    <w:rsid w:val="00E05574"/>
    <w:rsid w:val="00E14267"/>
    <w:rsid w:val="00E21344"/>
    <w:rsid w:val="00E52942"/>
    <w:rsid w:val="00E62CF7"/>
    <w:rsid w:val="00E64F78"/>
    <w:rsid w:val="00E96F9E"/>
    <w:rsid w:val="00E97B3A"/>
    <w:rsid w:val="00EC1B73"/>
    <w:rsid w:val="00EC7252"/>
    <w:rsid w:val="00ED57CA"/>
    <w:rsid w:val="00F13933"/>
    <w:rsid w:val="00F14E73"/>
    <w:rsid w:val="00F40DD9"/>
    <w:rsid w:val="00F457C7"/>
    <w:rsid w:val="00F52AFE"/>
    <w:rsid w:val="00F53AD1"/>
    <w:rsid w:val="00F64ED3"/>
    <w:rsid w:val="00F806FC"/>
    <w:rsid w:val="00F85553"/>
    <w:rsid w:val="00F93D2C"/>
    <w:rsid w:val="00FA0444"/>
    <w:rsid w:val="00FB1BA7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5675A01A"/>
  <w15:docId w15:val="{5E805711-A0AE-4F68-9D83-199DE23F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16"/>
    <w:rPr>
      <w:rFonts w:ascii="Public Sans" w:hAnsi="Public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023"/>
    <w:pPr>
      <w:keepNext/>
      <w:keepLines/>
      <w:spacing w:before="240" w:after="0"/>
      <w:outlineLvl w:val="0"/>
    </w:pPr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514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1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7F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23"/>
    <w:rPr>
      <w:rFonts w:ascii="Museo Slab 500" w:eastAsiaTheme="majorEastAsia" w:hAnsi="Museo Slab 500" w:cstheme="majorBidi"/>
      <w:color w:val="000000" w:themeColor="text2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1023"/>
    <w:rPr>
      <w:rFonts w:asciiTheme="majorHAnsi" w:eastAsiaTheme="majorEastAsia" w:hAnsiTheme="majorHAnsi" w:cstheme="majorBidi"/>
      <w:iCs/>
      <w:color w:val="808080" w:themeColor="accent4"/>
      <w:sz w:val="40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95140"/>
    <w:rPr>
      <w:rFonts w:asciiTheme="majorHAnsi" w:eastAsiaTheme="majorEastAsia" w:hAnsiTheme="majorHAnsi" w:cstheme="majorBidi"/>
      <w:color w:val="4D4D4D" w:themeColor="accent6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D95140"/>
    <w:rPr>
      <w:rFonts w:asciiTheme="majorHAnsi" w:eastAsiaTheme="majorEastAsia" w:hAnsiTheme="majorHAnsi" w:cstheme="majorBidi"/>
      <w:iCs/>
      <w:color w:val="5F5F5F" w:themeColor="accent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95140"/>
    <w:pPr>
      <w:spacing w:after="0" w:line="240" w:lineRule="auto"/>
      <w:contextualSpacing/>
    </w:pPr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140"/>
    <w:rPr>
      <w:rFonts w:ascii="Halis R Light" w:eastAsiaTheme="majorEastAsia" w:hAnsi="Halis R Light" w:cstheme="majorBidi"/>
      <w:color w:val="000000" w:themeColor="text2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140"/>
    <w:pPr>
      <w:numPr>
        <w:ilvl w:val="1"/>
      </w:numPr>
      <w:spacing w:line="240" w:lineRule="auto"/>
    </w:pPr>
    <w:rPr>
      <w:rFonts w:ascii="Halis R Medium" w:eastAsiaTheme="minorEastAsia" w:hAnsi="Halis R Medium"/>
      <w:caps/>
      <w:color w:val="5F5F5F" w:themeColor="accent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5140"/>
    <w:rPr>
      <w:rFonts w:ascii="Halis R Medium" w:eastAsiaTheme="minorEastAsia" w:hAnsi="Halis R Medium"/>
      <w:caps/>
      <w:color w:val="5F5F5F" w:themeColor="accent5"/>
      <w:spacing w:val="15"/>
    </w:rPr>
  </w:style>
  <w:style w:type="paragraph" w:styleId="ListParagraph">
    <w:name w:val="List Paragraph"/>
    <w:basedOn w:val="Normal"/>
    <w:uiPriority w:val="34"/>
    <w:qFormat/>
    <w:rsid w:val="00D95140"/>
    <w:pPr>
      <w:numPr>
        <w:numId w:val="4"/>
      </w:numPr>
      <w:spacing w:before="1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D95140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qFormat/>
    <w:rsid w:val="00D95140"/>
    <w:pPr>
      <w:pBdr>
        <w:left w:val="single" w:sz="18" w:space="4" w:color="5F5F5F" w:themeColor="accent5"/>
      </w:pBdr>
      <w:spacing w:before="200"/>
      <w:ind w:left="720" w:right="864"/>
    </w:pPr>
    <w:rPr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D95140"/>
    <w:rPr>
      <w:rFonts w:ascii="Public Sans" w:hAnsi="Public Sans"/>
      <w:iCs/>
      <w:color w:val="000000" w:themeColor="text2"/>
    </w:rPr>
  </w:style>
  <w:style w:type="paragraph" w:styleId="ListBullet">
    <w:name w:val="List Bullet"/>
    <w:basedOn w:val="Normal"/>
    <w:uiPriority w:val="99"/>
    <w:semiHidden/>
    <w:unhideWhenUsed/>
    <w:rsid w:val="00230E82"/>
    <w:pPr>
      <w:numPr>
        <w:numId w:val="2"/>
      </w:numPr>
      <w:contextualSpacing/>
    </w:pPr>
  </w:style>
  <w:style w:type="character" w:styleId="Strong">
    <w:name w:val="Strong"/>
    <w:basedOn w:val="DefaultParagraphFont"/>
    <w:uiPriority w:val="22"/>
    <w:qFormat/>
    <w:rsid w:val="00D95140"/>
    <w:rPr>
      <w:b/>
      <w:bCs/>
    </w:rPr>
  </w:style>
  <w:style w:type="character" w:styleId="Emphasis">
    <w:name w:val="Emphasis"/>
    <w:basedOn w:val="DefaultParagraphFont"/>
    <w:uiPriority w:val="20"/>
    <w:qFormat/>
    <w:rsid w:val="00D95140"/>
    <w:rPr>
      <w:i/>
      <w:iCs/>
      <w:color w:val="B2B2B2" w:themeColor="accent2"/>
    </w:rPr>
  </w:style>
  <w:style w:type="character" w:styleId="SubtleEmphasis">
    <w:name w:val="Subtle Emphasis"/>
    <w:basedOn w:val="DefaultParagraphFont"/>
    <w:uiPriority w:val="19"/>
    <w:qFormat/>
    <w:rsid w:val="00D951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5140"/>
    <w:rPr>
      <w:i/>
      <w:iCs/>
      <w:color w:val="4D4D4D" w:themeColor="accent6"/>
    </w:rPr>
  </w:style>
  <w:style w:type="paragraph" w:styleId="Header">
    <w:name w:val="header"/>
    <w:basedOn w:val="Normal"/>
    <w:link w:val="HeaderChar"/>
    <w:uiPriority w:val="99"/>
    <w:unhideWhenUsed/>
    <w:rsid w:val="00C1132A"/>
    <w:pPr>
      <w:tabs>
        <w:tab w:val="center" w:pos="4680"/>
        <w:tab w:val="right" w:pos="9360"/>
      </w:tabs>
      <w:spacing w:after="0" w:line="240" w:lineRule="auto"/>
    </w:pPr>
    <w:rPr>
      <w:rFonts w:ascii="Halis R Medium" w:hAnsi="Halis R Medium"/>
    </w:rPr>
  </w:style>
  <w:style w:type="character" w:customStyle="1" w:styleId="HeaderChar">
    <w:name w:val="Header Char"/>
    <w:basedOn w:val="DefaultParagraphFont"/>
    <w:link w:val="Header"/>
    <w:uiPriority w:val="99"/>
    <w:rsid w:val="00C1132A"/>
    <w:rPr>
      <w:rFonts w:ascii="Halis R Medium" w:hAnsi="Halis R Medium"/>
    </w:rPr>
  </w:style>
  <w:style w:type="paragraph" w:styleId="Footer">
    <w:name w:val="footer"/>
    <w:basedOn w:val="Normal"/>
    <w:link w:val="FooterChar"/>
    <w:uiPriority w:val="99"/>
    <w:unhideWhenUsed/>
    <w:rsid w:val="005F7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8B9"/>
    <w:rPr>
      <w:rFonts w:ascii="Public Sans" w:hAnsi="Public Sans"/>
    </w:rPr>
  </w:style>
  <w:style w:type="table" w:styleId="TableGrid">
    <w:name w:val="Table Grid"/>
    <w:basedOn w:val="TableNormal"/>
    <w:uiPriority w:val="39"/>
    <w:rsid w:val="0008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5EAF"/>
    <w:rPr>
      <w:color w:val="808080"/>
    </w:rPr>
  </w:style>
  <w:style w:type="paragraph" w:customStyle="1" w:styleId="DepartmentName">
    <w:name w:val="Department Name"/>
    <w:basedOn w:val="Header"/>
    <w:rsid w:val="000D7DCA"/>
    <w:pPr>
      <w:jc w:val="right"/>
    </w:pPr>
    <w:rPr>
      <w:caps/>
      <w:color w:val="000000" w:themeColor="text2"/>
    </w:rPr>
  </w:style>
  <w:style w:type="paragraph" w:customStyle="1" w:styleId="PhoneFax">
    <w:name w:val="Phone &amp; Fax"/>
    <w:basedOn w:val="Header"/>
    <w:rsid w:val="000D7DCA"/>
    <w:pPr>
      <w:jc w:val="right"/>
    </w:pPr>
    <w:rPr>
      <w:caps/>
      <w:color w:val="000000" w:themeColor="text2"/>
      <w:sz w:val="20"/>
      <w:szCs w:val="20"/>
    </w:rPr>
  </w:style>
  <w:style w:type="paragraph" w:customStyle="1" w:styleId="PhoneFaxNumbers">
    <w:name w:val="Phone/Fax Numbers"/>
    <w:basedOn w:val="DepartmentName"/>
    <w:rsid w:val="007C2157"/>
    <w:rPr>
      <w:sz w:val="20"/>
      <w:szCs w:val="20"/>
    </w:rPr>
  </w:style>
  <w:style w:type="paragraph" w:customStyle="1" w:styleId="DepartmentHeadName">
    <w:name w:val="Department Head Name"/>
    <w:basedOn w:val="Header"/>
    <w:next w:val="PhoneFaxNumbers"/>
    <w:rsid w:val="007C2157"/>
    <w:pPr>
      <w:jc w:val="right"/>
    </w:pPr>
    <w:rPr>
      <w:color w:val="000000" w:themeColor="text2"/>
      <w:sz w:val="20"/>
    </w:rPr>
  </w:style>
  <w:style w:type="paragraph" w:customStyle="1" w:styleId="TitlePosition">
    <w:name w:val="Title/Position"/>
    <w:basedOn w:val="Header"/>
    <w:rsid w:val="00C1132A"/>
    <w:pPr>
      <w:jc w:val="right"/>
    </w:pPr>
    <w:rPr>
      <w:rFonts w:ascii="Halis R Light" w:hAnsi="Halis R Light"/>
      <w:i/>
      <w:iCs/>
      <w:color w:val="000000" w:themeColor="text2"/>
    </w:rPr>
  </w:style>
  <w:style w:type="paragraph" w:customStyle="1" w:styleId="EmailAddress">
    <w:name w:val="Email Address"/>
    <w:rsid w:val="00C1132A"/>
    <w:pPr>
      <w:jc w:val="right"/>
    </w:pPr>
    <w:rPr>
      <w:rFonts w:ascii="Halis R Light" w:hAnsi="Halis R Light"/>
      <w:color w:val="000000" w:themeColor="text2"/>
    </w:rPr>
  </w:style>
  <w:style w:type="table" w:customStyle="1" w:styleId="Calendar1">
    <w:name w:val="Calendar 1"/>
    <w:basedOn w:val="TableNormal"/>
    <w:uiPriority w:val="99"/>
    <w:qFormat/>
    <w:rsid w:val="00980520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347F95"/>
    <w:rPr>
      <w:rFonts w:asciiTheme="majorHAnsi" w:eastAsiaTheme="majorEastAsia" w:hAnsiTheme="majorHAnsi" w:cstheme="majorBidi"/>
      <w:color w:val="A5A5A5" w:themeColor="accent1" w:themeShade="BF"/>
    </w:rPr>
  </w:style>
  <w:style w:type="character" w:styleId="Hyperlink">
    <w:name w:val="Hyperlink"/>
    <w:basedOn w:val="DefaultParagraphFont"/>
    <w:uiPriority w:val="99"/>
    <w:unhideWhenUsed/>
    <w:rsid w:val="007007D6"/>
    <w:rPr>
      <w:color w:val="5F5F5F" w:themeColor="accent5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ewis County, NY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wis County, NY">
      <a:majorFont>
        <a:latin typeface="Museo Slab 500"/>
        <a:ea typeface=""/>
        <a:cs typeface=""/>
      </a:majorFont>
      <a:minorFont>
        <a:latin typeface="Public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Edick, Deanna (DFA)</dc:creator>
  <cp:keywords/>
  <dc:description/>
  <cp:lastModifiedBy>Lawler, Caitlin (DFA)</cp:lastModifiedBy>
  <cp:revision>7</cp:revision>
  <cp:lastPrinted>2023-09-08T16:57:00Z</cp:lastPrinted>
  <dcterms:created xsi:type="dcterms:W3CDTF">2024-06-25T12:50:00Z</dcterms:created>
  <dcterms:modified xsi:type="dcterms:W3CDTF">2024-06-26T19:01:00Z</dcterms:modified>
</cp:coreProperties>
</file>