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ED8A" w14:textId="45022E3E" w:rsidR="0025135B" w:rsidRDefault="00D577A9" w:rsidP="0025135B">
      <w:pPr>
        <w:pStyle w:val="Header"/>
        <w:rPr>
          <w:b/>
          <w:i/>
          <w:sz w:val="28"/>
          <w:u w:val="single"/>
        </w:rPr>
      </w:pP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F68A205" wp14:editId="71C52C77">
            <wp:simplePos x="0" y="0"/>
            <wp:positionH relativeFrom="column">
              <wp:posOffset>-533400</wp:posOffset>
            </wp:positionH>
            <wp:positionV relativeFrom="paragraph">
              <wp:posOffset>82550</wp:posOffset>
            </wp:positionV>
            <wp:extent cx="1294765" cy="876300"/>
            <wp:effectExtent l="0" t="0" r="635" b="0"/>
            <wp:wrapTight wrapText="bothSides">
              <wp:wrapPolygon edited="0">
                <wp:start x="0" y="0"/>
                <wp:lineTo x="0" y="21130"/>
                <wp:lineTo x="21293" y="21130"/>
                <wp:lineTo x="21293" y="0"/>
                <wp:lineTo x="0" y="0"/>
              </wp:wrapPolygon>
            </wp:wrapTight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EBBBA" w14:textId="33176249" w:rsidR="00DC279B" w:rsidRDefault="00DC279B" w:rsidP="00B25201">
      <w:pPr>
        <w:pStyle w:val="Header"/>
        <w:jc w:val="center"/>
        <w:rPr>
          <w:color w:val="000080"/>
          <w:sz w:val="18"/>
          <w:szCs w:val="18"/>
        </w:rPr>
      </w:pPr>
    </w:p>
    <w:p w14:paraId="3D48B803" w14:textId="77777777" w:rsidR="00A9030C" w:rsidRPr="00A9030C" w:rsidRDefault="00A9030C" w:rsidP="00D64B0D">
      <w:pPr>
        <w:ind w:firstLine="720"/>
        <w:jc w:val="center"/>
        <w:rPr>
          <w:rFonts w:ascii="Calibri" w:hAnsi="Calibri" w:cs="Calibri"/>
          <w:b/>
          <w:color w:val="993366"/>
        </w:rPr>
      </w:pPr>
    </w:p>
    <w:p w14:paraId="29C8218F" w14:textId="3E5ABE2F" w:rsidR="00A9030C" w:rsidRDefault="007965C5" w:rsidP="00D64B0D">
      <w:pPr>
        <w:ind w:left="432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Referral</w:t>
      </w:r>
      <w:r w:rsidR="00B93EBF">
        <w:rPr>
          <w:rFonts w:ascii="Calibri" w:hAnsi="Calibri" w:cs="Calibri"/>
          <w:b/>
          <w:sz w:val="32"/>
          <w:szCs w:val="32"/>
          <w:u w:val="single"/>
        </w:rPr>
        <w:t xml:space="preserve"> Form</w:t>
      </w:r>
    </w:p>
    <w:p w14:paraId="188D789B" w14:textId="77777777" w:rsidR="00B93EBF" w:rsidRPr="00A9030C" w:rsidRDefault="00B93EBF" w:rsidP="00D64B0D">
      <w:pPr>
        <w:ind w:left="4320"/>
        <w:rPr>
          <w:rFonts w:ascii="Calibri" w:hAnsi="Calibri" w:cs="Calibri"/>
          <w:b/>
          <w:sz w:val="32"/>
          <w:szCs w:val="32"/>
          <w:u w:val="single"/>
        </w:rPr>
      </w:pPr>
    </w:p>
    <w:p w14:paraId="574FBD6B" w14:textId="3B424216" w:rsidR="00E970CF" w:rsidRDefault="00E970CF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  <w:highlight w:val="yellow"/>
        </w:rPr>
      </w:pPr>
      <w:r>
        <w:rPr>
          <w:rFonts w:ascii="Calibri" w:hAnsi="Calibri" w:cs="Calibri"/>
          <w:b/>
          <w:sz w:val="24"/>
          <w:szCs w:val="24"/>
          <w:highlight w:val="yellow"/>
        </w:rPr>
        <w:t>Date of Referral</w:t>
      </w:r>
      <w:r w:rsidRPr="00E970CF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392323134"/>
          <w:placeholder>
            <w:docPart w:val="DefaultPlaceholder_1082065160"/>
          </w:placeholder>
          <w:showingPlcHdr/>
          <w:date w:fullDate="2022-10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7B4C" w:rsidRPr="002B701E">
            <w:rPr>
              <w:rStyle w:val="PlaceholderText"/>
            </w:rPr>
            <w:t>Click here to enter a date.</w:t>
          </w:r>
        </w:sdtContent>
      </w:sdt>
    </w:p>
    <w:p w14:paraId="15B8B7CB" w14:textId="4E121095" w:rsidR="00E970CF" w:rsidRDefault="00A9030C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Referring Person:</w:t>
      </w:r>
      <w:r w:rsidR="00413829" w:rsidRPr="00E970CF">
        <w:rPr>
          <w:rFonts w:ascii="Calibri" w:hAnsi="Calibri" w:cs="Calibri"/>
          <w:b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848015277"/>
          <w:placeholder>
            <w:docPart w:val="BCEBA19D1B754352911ACECA3D1B97AB"/>
          </w:placeholder>
          <w:showingPlcHdr/>
          <w:text/>
        </w:sdtPr>
        <w:sdtEndPr/>
        <w:sdtContent>
          <w:r w:rsidR="00387B4C" w:rsidRPr="0094699C">
            <w:rPr>
              <w:rStyle w:val="PlaceholderText"/>
            </w:rPr>
            <w:t>Click here to enter text.</w:t>
          </w:r>
        </w:sdtContent>
      </w:sdt>
      <w:r w:rsidRPr="00E970CF">
        <w:rPr>
          <w:rFonts w:ascii="Calibri" w:hAnsi="Calibri" w:cs="Calibri"/>
          <w:b/>
          <w:sz w:val="24"/>
          <w:szCs w:val="24"/>
        </w:rPr>
        <w:tab/>
      </w:r>
      <w:r w:rsidR="00B93EBF" w:rsidRPr="00E970CF">
        <w:rPr>
          <w:rFonts w:ascii="Calibri" w:hAnsi="Calibri" w:cs="Calibri"/>
          <w:b/>
          <w:sz w:val="24"/>
          <w:szCs w:val="24"/>
        </w:rPr>
        <w:tab/>
      </w:r>
    </w:p>
    <w:p w14:paraId="386EA4A9" w14:textId="41528884" w:rsidR="00A9030C" w:rsidRPr="00E970CF" w:rsidRDefault="002B3047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Agency:</w:t>
      </w:r>
      <w:r w:rsidRPr="00E970C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50845390"/>
          <w:placeholder>
            <w:docPart w:val="3542B5BF5F1D42EEB653AD5EFDF49005"/>
          </w:placeholder>
          <w:showingPlcHdr/>
          <w:text/>
        </w:sdtPr>
        <w:sdtEndPr/>
        <w:sdtContent>
          <w:r w:rsidR="00387B4C" w:rsidRPr="0094699C">
            <w:rPr>
              <w:rStyle w:val="PlaceholderText"/>
            </w:rPr>
            <w:t>Click here to enter text.</w:t>
          </w:r>
        </w:sdtContent>
      </w:sdt>
      <w:r w:rsidR="00A9030C" w:rsidRPr="00E970CF">
        <w:rPr>
          <w:rFonts w:ascii="Calibri" w:hAnsi="Calibri" w:cs="Calibri"/>
          <w:b/>
          <w:sz w:val="24"/>
          <w:szCs w:val="24"/>
        </w:rPr>
        <w:tab/>
      </w:r>
    </w:p>
    <w:p w14:paraId="548F2A8D" w14:textId="543DB6C4" w:rsidR="00A9030C" w:rsidRPr="009F329D" w:rsidRDefault="002B3047" w:rsidP="00A9030C">
      <w:pPr>
        <w:tabs>
          <w:tab w:val="left" w:pos="4075"/>
          <w:tab w:val="left" w:pos="6120"/>
          <w:tab w:val="left" w:pos="7776"/>
        </w:tabs>
        <w:rPr>
          <w:rFonts w:ascii="Calibri" w:hAnsi="Calibri" w:cs="Calibri"/>
          <w:b/>
          <w:sz w:val="22"/>
          <w:szCs w:val="22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County</w:t>
      </w:r>
      <w:r w:rsidR="00A9030C" w:rsidRPr="00E970CF">
        <w:rPr>
          <w:rFonts w:ascii="Calibri" w:hAnsi="Calibri" w:cs="Calibri"/>
          <w:b/>
          <w:sz w:val="24"/>
          <w:szCs w:val="24"/>
        </w:rPr>
        <w:t>:</w:t>
      </w:r>
      <w:r w:rsidR="007965C5" w:rsidRPr="00E970C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95897459"/>
          <w:placeholder>
            <w:docPart w:val="4354665BDA184D8397D1A893F5B476AD"/>
          </w:placeholder>
          <w:showingPlcHdr/>
          <w:comboBox>
            <w:listItem w:value="Choose an item."/>
            <w:listItem w:displayText="Jefferson County" w:value="Jefferson County"/>
            <w:listItem w:displayText="St. Lawrence County" w:value="St. Lawrence County"/>
            <w:listItem w:displayText="Lewis County" w:value="Lewis County"/>
          </w:comboBox>
        </w:sdtPr>
        <w:sdtEndPr/>
        <w:sdtContent>
          <w:r w:rsidR="00387B4C" w:rsidRPr="007E6636">
            <w:rPr>
              <w:rStyle w:val="PlaceholderText"/>
            </w:rPr>
            <w:t>Choose an item.</w:t>
          </w:r>
        </w:sdtContent>
      </w:sdt>
      <w:r w:rsidR="00A9030C" w:rsidRPr="00E970CF">
        <w:rPr>
          <w:rFonts w:ascii="Calibri" w:hAnsi="Calibri" w:cs="Calibri"/>
          <w:b/>
          <w:sz w:val="24"/>
          <w:szCs w:val="24"/>
        </w:rPr>
        <w:tab/>
      </w:r>
      <w:r w:rsidR="007965C5" w:rsidRPr="00E970CF">
        <w:rPr>
          <w:rFonts w:ascii="Calibri" w:hAnsi="Calibri" w:cs="Calibri"/>
          <w:b/>
          <w:sz w:val="24"/>
          <w:szCs w:val="24"/>
        </w:rPr>
        <w:tab/>
      </w:r>
    </w:p>
    <w:p w14:paraId="51942A0D" w14:textId="77777777" w:rsidR="001B3699" w:rsidRDefault="001B3699" w:rsidP="00A9030C">
      <w:pPr>
        <w:tabs>
          <w:tab w:val="left" w:pos="4075"/>
          <w:tab w:val="left" w:pos="6120"/>
          <w:tab w:val="left" w:pos="8165"/>
        </w:tabs>
        <w:rPr>
          <w:rFonts w:ascii="Calibri" w:hAnsi="Calibri" w:cs="Calibri"/>
          <w:b/>
          <w:sz w:val="22"/>
          <w:szCs w:val="22"/>
        </w:rPr>
      </w:pPr>
    </w:p>
    <w:p w14:paraId="6724A8A1" w14:textId="58974713" w:rsidR="00E970CF" w:rsidRPr="00EB58C5" w:rsidRDefault="00E970CF" w:rsidP="00E970CF">
      <w:pPr>
        <w:rPr>
          <w:rFonts w:ascii="Calibri" w:eastAsia="Calibri" w:hAnsi="Calibri" w:cs="Calibri"/>
          <w:b/>
          <w:sz w:val="24"/>
          <w:szCs w:val="24"/>
        </w:rPr>
      </w:pPr>
      <w:r w:rsidRPr="007C0316">
        <w:rPr>
          <w:rFonts w:ascii="Calibri" w:eastAsia="Calibri" w:hAnsi="Calibri" w:cs="Calibri"/>
          <w:b/>
          <w:sz w:val="24"/>
          <w:szCs w:val="24"/>
          <w:highlight w:val="yellow"/>
        </w:rPr>
        <w:t>Reason for referral:</w:t>
      </w:r>
    </w:p>
    <w:p w14:paraId="046611C4" w14:textId="7AF5E1C8" w:rsidR="00E970CF" w:rsidRDefault="001108DB" w:rsidP="00527C3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-9185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Case Tracking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56683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Internet Safety Co</w:t>
      </w:r>
      <w:r w:rsidR="00E970CF">
        <w:rPr>
          <w:rFonts w:ascii="Calibri" w:eastAsia="Calibri" w:hAnsi="Calibri" w:cs="Calibri"/>
          <w:b/>
          <w:sz w:val="24"/>
          <w:szCs w:val="24"/>
        </w:rPr>
        <w:t>urse</w:t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7437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Clothing &amp; Goods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</w:p>
    <w:p w14:paraId="5AC4478C" w14:textId="3B07D59B" w:rsidR="00E970CF" w:rsidRDefault="001108DB" w:rsidP="00527C3D">
      <w:pPr>
        <w:spacing w:line="276" w:lineRule="auto"/>
        <w:rPr>
          <w:rFonts w:ascii="Calibri" w:eastAsia="MS Gothic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122101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 Advocacy 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57540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 w:rsidRPr="00EB58C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Mental Health</w:t>
      </w:r>
      <w:r w:rsidR="00E970CF">
        <w:rPr>
          <w:rFonts w:ascii="Calibri" w:eastAsia="Calibri" w:hAnsi="Calibri" w:cs="Calibri"/>
          <w:b/>
          <w:sz w:val="24"/>
          <w:szCs w:val="24"/>
        </w:rPr>
        <w:t xml:space="preserve"> Referrals</w:t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46925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="00E970CF">
        <w:rPr>
          <w:rFonts w:ascii="Calibri" w:eastAsia="MS Gothic" w:hAnsi="Calibri" w:cs="Calibri"/>
          <w:b/>
          <w:sz w:val="24"/>
          <w:szCs w:val="24"/>
        </w:rPr>
        <w:t>Emergency Shelter</w:t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</w:p>
    <w:p w14:paraId="20A17103" w14:textId="43AC92C6" w:rsidR="00E970CF" w:rsidRPr="00EB58C5" w:rsidRDefault="001108DB" w:rsidP="00527C3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-213108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>
        <w:rPr>
          <w:rFonts w:ascii="Calibri" w:eastAsia="MS Gothic" w:hAnsi="Calibri" w:cs="Calibri"/>
          <w:b/>
          <w:sz w:val="24"/>
          <w:szCs w:val="24"/>
        </w:rPr>
        <w:t xml:space="preserve"> Financial Assistance</w:t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136419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 w:rsidRPr="00EB58C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27C3D">
        <w:rPr>
          <w:rFonts w:ascii="Calibri" w:eastAsia="Calibri" w:hAnsi="Calibri" w:cs="Calibri"/>
          <w:b/>
          <w:sz w:val="24"/>
          <w:szCs w:val="24"/>
        </w:rPr>
        <w:t>Other Community Referrals</w:t>
      </w:r>
      <w:r w:rsidR="00C96329">
        <w:rPr>
          <w:rFonts w:ascii="Calibri" w:eastAsia="Calibri" w:hAnsi="Calibri" w:cs="Calibri"/>
          <w:b/>
          <w:sz w:val="24"/>
          <w:szCs w:val="24"/>
        </w:rPr>
        <w:t xml:space="preserve">          </w:t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28084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329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="00527C3D">
        <w:rPr>
          <w:rFonts w:ascii="Calibri" w:eastAsia="MS Gothic" w:hAnsi="Calibri" w:cs="Calibri"/>
          <w:b/>
          <w:sz w:val="24"/>
          <w:szCs w:val="24"/>
        </w:rPr>
        <w:t>Medical Exam</w:t>
      </w:r>
      <w:r w:rsidR="00E970CF" w:rsidRPr="00EB58C5">
        <w:rPr>
          <w:rFonts w:ascii="Calibri" w:eastAsia="MS Gothic" w:hAnsi="Calibri" w:cs="Calibri"/>
          <w:b/>
          <w:sz w:val="24"/>
          <w:szCs w:val="24"/>
        </w:rPr>
        <w:tab/>
      </w:r>
    </w:p>
    <w:p w14:paraId="7EF1AD2C" w14:textId="77777777" w:rsidR="00B93EBF" w:rsidRDefault="00B93EBF" w:rsidP="00A9030C">
      <w:pPr>
        <w:tabs>
          <w:tab w:val="left" w:pos="4075"/>
          <w:tab w:val="left" w:pos="6120"/>
          <w:tab w:val="left" w:pos="8165"/>
        </w:tabs>
        <w:rPr>
          <w:rFonts w:ascii="Calibri" w:hAnsi="Calibri" w:cs="Calibri"/>
          <w:b/>
          <w:sz w:val="22"/>
          <w:szCs w:val="22"/>
        </w:rPr>
      </w:pPr>
    </w:p>
    <w:p w14:paraId="23DE2686" w14:textId="77777777" w:rsidR="007965C5" w:rsidRPr="001F4A02" w:rsidRDefault="007965C5" w:rsidP="007965C5">
      <w:pPr>
        <w:tabs>
          <w:tab w:val="left" w:pos="4075"/>
          <w:tab w:val="left" w:pos="6120"/>
          <w:tab w:val="left" w:pos="8165"/>
        </w:tabs>
        <w:rPr>
          <w:rFonts w:asciiTheme="minorHAnsi" w:hAnsiTheme="minorHAnsi" w:cstheme="minorHAnsi"/>
          <w:b/>
          <w:sz w:val="28"/>
          <w:szCs w:val="28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Child’s Information:</w:t>
      </w:r>
      <w:r w:rsidRPr="001F4A02">
        <w:rPr>
          <w:rFonts w:asciiTheme="minorHAnsi" w:hAnsiTheme="minorHAnsi" w:cstheme="minorHAnsi"/>
          <w:b/>
          <w:sz w:val="26"/>
          <w:szCs w:val="26"/>
        </w:rPr>
        <w:tab/>
      </w:r>
      <w:r w:rsidRPr="001F4A02">
        <w:rPr>
          <w:rFonts w:asciiTheme="minorHAnsi" w:hAnsiTheme="minorHAnsi" w:cstheme="minorHAnsi"/>
          <w:b/>
          <w:sz w:val="26"/>
          <w:szCs w:val="26"/>
        </w:rPr>
        <w:tab/>
      </w:r>
    </w:p>
    <w:p w14:paraId="7A6397BB" w14:textId="59C4FE8B" w:rsidR="007C0316" w:rsidRPr="00C17B77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7B77">
        <w:rPr>
          <w:rFonts w:asciiTheme="minorHAnsi" w:hAnsiTheme="minorHAnsi" w:cstheme="minorHAnsi"/>
          <w:sz w:val="24"/>
          <w:szCs w:val="24"/>
        </w:rPr>
        <w:t xml:space="preserve"> </w:t>
      </w:r>
      <w:r w:rsidR="00B93EBF" w:rsidRPr="00B93EBF">
        <w:rPr>
          <w:rFonts w:asciiTheme="minorHAnsi" w:hAnsiTheme="minorHAnsi" w:cstheme="minorHAnsi"/>
          <w:b/>
          <w:sz w:val="24"/>
          <w:szCs w:val="24"/>
        </w:rPr>
        <w:t>Preferred</w:t>
      </w:r>
      <w:r w:rsidR="00B93EBF">
        <w:rPr>
          <w:rFonts w:asciiTheme="minorHAnsi" w:hAnsiTheme="minorHAnsi" w:cstheme="minorHAnsi"/>
          <w:sz w:val="24"/>
          <w:szCs w:val="24"/>
        </w:rPr>
        <w:t xml:space="preserve"> </w:t>
      </w:r>
      <w:r w:rsidR="00B93EBF" w:rsidRPr="001F4A02">
        <w:rPr>
          <w:rFonts w:asciiTheme="minorHAnsi" w:hAnsiTheme="minorHAnsi" w:cstheme="minorHAnsi"/>
          <w:b/>
          <w:sz w:val="24"/>
          <w:szCs w:val="24"/>
        </w:rPr>
        <w:t xml:space="preserve">Name:   </w:t>
      </w:r>
      <w:sdt>
        <w:sdtPr>
          <w:rPr>
            <w:rFonts w:asciiTheme="minorHAnsi" w:hAnsiTheme="minorHAnsi" w:cstheme="minorHAnsi"/>
            <w:sz w:val="24"/>
            <w:szCs w:val="24"/>
          </w:rPr>
          <w:id w:val="43571711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BA336C">
        <w:rPr>
          <w:rFonts w:asciiTheme="minorHAnsi" w:hAnsiTheme="minorHAnsi" w:cstheme="minorHAnsi"/>
          <w:sz w:val="24"/>
          <w:szCs w:val="24"/>
        </w:rPr>
        <w:t xml:space="preserve">     </w:t>
      </w:r>
      <w:r w:rsidR="00C17B77" w:rsidRPr="00C17B77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C17B77">
        <w:rPr>
          <w:rFonts w:asciiTheme="minorHAnsi" w:hAnsiTheme="minorHAnsi" w:cstheme="minorHAnsi"/>
          <w:b/>
          <w:bCs/>
          <w:sz w:val="24"/>
          <w:szCs w:val="24"/>
        </w:rPr>
        <w:t>OB</w:t>
      </w:r>
      <w:r w:rsidRPr="001F4A02">
        <w:rPr>
          <w:rFonts w:asciiTheme="minorHAnsi" w:hAnsiTheme="minorHAnsi" w:cstheme="minorHAnsi"/>
          <w:b/>
          <w:sz w:val="24"/>
          <w:szCs w:val="24"/>
        </w:rPr>
        <w:t xml:space="preserve">:   </w:t>
      </w:r>
      <w:sdt>
        <w:sdtPr>
          <w:rPr>
            <w:rFonts w:asciiTheme="minorHAnsi" w:hAnsiTheme="minorHAnsi" w:cstheme="minorHAnsi"/>
            <w:sz w:val="24"/>
            <w:szCs w:val="24"/>
          </w:rPr>
          <w:id w:val="987371188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C96329">
        <w:rPr>
          <w:rFonts w:asciiTheme="minorHAnsi" w:hAnsiTheme="minorHAnsi" w:cstheme="minorHAnsi"/>
          <w:b/>
          <w:sz w:val="24"/>
          <w:szCs w:val="24"/>
        </w:rPr>
        <w:t>Biological Sex: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Gender Identity: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 Pronouns:      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  Sexual Orientation: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C17B77" w:rsidRPr="001F4A02">
        <w:rPr>
          <w:rFonts w:asciiTheme="minorHAnsi" w:hAnsiTheme="minorHAnsi" w:cstheme="minorHAnsi"/>
          <w:b/>
          <w:sz w:val="24"/>
          <w:szCs w:val="24"/>
        </w:rPr>
        <w:t>Race</w:t>
      </w:r>
      <w:r w:rsidR="00C17B77">
        <w:rPr>
          <w:rFonts w:asciiTheme="minorHAnsi" w:hAnsiTheme="minorHAnsi" w:cstheme="minorHAnsi"/>
          <w:b/>
          <w:sz w:val="24"/>
          <w:szCs w:val="24"/>
        </w:rPr>
        <w:t>/Ethnicity</w:t>
      </w:r>
      <w:r w:rsidR="00C17B77" w:rsidRPr="001F4A02">
        <w:rPr>
          <w:rFonts w:asciiTheme="minorHAnsi" w:hAnsiTheme="minorHAnsi" w:cstheme="minorHAnsi"/>
          <w:b/>
          <w:sz w:val="24"/>
          <w:szCs w:val="24"/>
        </w:rPr>
        <w:t>:</w:t>
      </w:r>
      <w:r w:rsidR="00C17B77" w:rsidRPr="001F4A0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421686962"/>
          <w:showingPlcHdr/>
          <w:comboBox>
            <w:listItem w:value="Choose an item."/>
            <w:listItem w:displayText="American Indian or Alaska Native" w:value="American Indian or Alaska Native"/>
            <w:listItem w:displayText="Asian" w:value="Asian"/>
            <w:listItem w:displayText="African American" w:value="African American"/>
            <w:listItem w:displayText="Hispanic or Latino" w:value="Hispanic or Latino"/>
            <w:listItem w:displayText="Native Hawaiian or Other Pacific Islander" w:value="Native Hawaiian or Other Pacific Islander"/>
            <w:listItem w:displayText="White Non-Hispanic or Caucasian" w:value="White Non-Hispanic or Caucasian"/>
            <w:listItem w:displayText="Biracial" w:value="Biracial"/>
            <w:listItem w:displayText="Unknown" w:value="Unknown"/>
            <w:listItem w:displayText="Other" w:value="Other"/>
          </w:comboBox>
        </w:sdtPr>
        <w:sdtEndPr>
          <w:rPr>
            <w:highlight w:val="yellow"/>
          </w:rPr>
        </w:sdtEndPr>
        <w:sdtContent>
          <w:r w:rsidR="00C17B77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="00C17B77" w:rsidRPr="001F4A02">
        <w:rPr>
          <w:rFonts w:asciiTheme="minorHAnsi" w:hAnsiTheme="minorHAnsi" w:cstheme="minorHAnsi"/>
          <w:sz w:val="24"/>
          <w:szCs w:val="24"/>
        </w:rPr>
        <w:tab/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Language Spoken: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336EAE2E" w14:textId="24E818FD" w:rsidR="00C17B77" w:rsidRPr="00C17B77" w:rsidRDefault="00EB58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Phone:</w:t>
      </w:r>
      <w:r w:rsidRPr="00EB58C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505982852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="00C17B77">
        <w:rPr>
          <w:rFonts w:asciiTheme="minorHAnsi" w:hAnsiTheme="minorHAnsi" w:cstheme="minorHAnsi"/>
          <w:sz w:val="24"/>
          <w:szCs w:val="24"/>
        </w:rPr>
        <w:t xml:space="preserve">  </w:t>
      </w:r>
      <w:r w:rsidR="00BA336C">
        <w:rPr>
          <w:rFonts w:asciiTheme="minorHAnsi" w:hAnsiTheme="minorHAnsi" w:cstheme="minorHAnsi"/>
          <w:sz w:val="24"/>
          <w:szCs w:val="24"/>
        </w:rPr>
        <w:t xml:space="preserve">     </w:t>
      </w:r>
      <w:r w:rsidR="00C17B77">
        <w:rPr>
          <w:rFonts w:asciiTheme="minorHAnsi" w:hAnsiTheme="minorHAnsi" w:cstheme="minorHAnsi"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sz w:val="24"/>
          <w:szCs w:val="24"/>
        </w:rPr>
        <w:t xml:space="preserve">  </w:t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 xml:space="preserve">Address:   </w:t>
      </w:r>
      <w:sdt>
        <w:sdtPr>
          <w:rPr>
            <w:rFonts w:asciiTheme="minorHAnsi" w:hAnsiTheme="minorHAnsi" w:cstheme="minorHAnsi"/>
            <w:sz w:val="24"/>
            <w:szCs w:val="24"/>
          </w:rPr>
          <w:id w:val="1405484533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2A4BCF2E" w14:textId="3F969C68" w:rsidR="007965C5" w:rsidRPr="001F4A02" w:rsidRDefault="00C17B77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Last Grade Completed:                      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Pregnant or Nursing:                          </w:t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5A0483F7" w14:textId="77777777" w:rsidR="00BA336C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Accommodation Needed: 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b/>
          </w:rPr>
          <w:id w:val="-10798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A0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vanish/>
          <w:color w:val="808080"/>
          <w:sz w:val="22"/>
          <w:szCs w:val="22"/>
        </w:rPr>
        <w:t>Click here to enter text.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 No </w:t>
      </w:r>
      <w:sdt>
        <w:sdtPr>
          <w:rPr>
            <w:rFonts w:asciiTheme="minorHAnsi" w:eastAsia="MS Gothic" w:hAnsiTheme="minorHAnsi" w:cstheme="minorHAnsi"/>
            <w:b/>
          </w:rPr>
          <w:id w:val="154194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i/>
          <w:sz w:val="22"/>
          <w:szCs w:val="24"/>
        </w:rPr>
        <w:t>If yes, explain:</w:t>
      </w:r>
      <w:r>
        <w:rPr>
          <w:rFonts w:asciiTheme="minorHAnsi" w:hAnsiTheme="minorHAnsi" w:cstheme="minorHAnsi"/>
          <w:i/>
          <w:sz w:val="22"/>
          <w:szCs w:val="24"/>
        </w:rPr>
        <w:t xml:space="preserve"> </w:t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</w:p>
    <w:p w14:paraId="7B735B91" w14:textId="6FB05046" w:rsidR="007965C5" w:rsidRPr="00C96329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2"/>
          <w:szCs w:val="22"/>
        </w:rPr>
        <w:tab/>
      </w:r>
    </w:p>
    <w:p w14:paraId="138CC8FB" w14:textId="5EE59152" w:rsidR="007965C5" w:rsidRPr="001F4A02" w:rsidRDefault="007965C5" w:rsidP="007965C5">
      <w:pPr>
        <w:tabs>
          <w:tab w:val="left" w:pos="720"/>
          <w:tab w:val="left" w:pos="1440"/>
          <w:tab w:val="left" w:pos="2160"/>
          <w:tab w:val="left" w:pos="6120"/>
          <w:tab w:val="left" w:pos="7470"/>
          <w:tab w:val="left" w:pos="8165"/>
          <w:tab w:val="left" w:pos="8640"/>
          <w:tab w:val="left" w:pos="9640"/>
        </w:tabs>
        <w:rPr>
          <w:rFonts w:asciiTheme="minorHAnsi" w:hAnsiTheme="minorHAnsi" w:cstheme="minorHAnsi"/>
          <w:b/>
          <w:sz w:val="22"/>
          <w:szCs w:val="22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Caregiver Information:</w:t>
      </w:r>
    </w:p>
    <w:p w14:paraId="1B07100A" w14:textId="2F6DB5E9" w:rsidR="007965C5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 </w:t>
      </w:r>
      <w:sdt>
        <w:sdtPr>
          <w:rPr>
            <w:rFonts w:asciiTheme="minorHAnsi" w:hAnsiTheme="minorHAnsi" w:cstheme="minorHAnsi"/>
            <w:sz w:val="24"/>
            <w:szCs w:val="24"/>
          </w:rPr>
          <w:id w:val="-207919027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Relationship: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538549381"/>
          <w:showingPlcHdr/>
          <w:dropDownList>
            <w:listItem w:value="Choose an item."/>
            <w:listItem w:displayText="Parent" w:value="Parent"/>
            <w:listItem w:displayText="Parent (Step)" w:value="Parent (Step)"/>
            <w:listItem w:displayText="Parent (Adoptive)" w:value="Parent (Adoptive)"/>
            <w:listItem w:displayText="Parent (Foster)" w:value="Parent (Foster)"/>
            <w:listItem w:displayText="Parent Boyfriend/Girlfriend" w:value="Parent Boyfriend/Girlfriend"/>
            <w:listItem w:displayText="Sibling" w:value="Sibling"/>
            <w:listItem w:displayText="Sibling (Half)" w:value="Sibling (Half)"/>
            <w:listItem w:displayText="Sibling (Step)" w:value="Sibling (Step)"/>
            <w:listItem w:displayText="Significant Other" w:value="Significant Other"/>
            <w:listItem w:displayText="Aunt/ Uncle" w:value="Aunt/ Uncle"/>
            <w:listItem w:displayText="Grandparent" w:value="Grandparent"/>
            <w:listItem w:displayText="Babysitter/ Day Care Provider" w:value="Babysitter/ Day Care Provider"/>
            <w:listItem w:displayText="Neighbor" w:value="Neighbor"/>
            <w:listItem w:displayText="Niece/ Nephew" w:value="Niece/ Nephew"/>
            <w:listItem w:displayText="Cousin" w:value="Cousin"/>
            <w:listItem w:displayText="Friend" w:value="Friend"/>
            <w:listItem w:displayText="Other non-relative" w:value="Other non-relative"/>
            <w:listItem w:displayText="Unknown" w:value="Unknown"/>
          </w:dropDownList>
        </w:sdtPr>
        <w:sdtEndPr/>
        <w:sdtContent>
          <w:r w:rsidR="00387B4C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2"/>
          <w:szCs w:val="22"/>
        </w:rPr>
        <w:tab/>
      </w:r>
    </w:p>
    <w:p w14:paraId="78FF14B7" w14:textId="351CABC7" w:rsidR="007965C5" w:rsidRPr="001F4A02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DOB:  </w:t>
      </w:r>
      <w:sdt>
        <w:sdtPr>
          <w:rPr>
            <w:rFonts w:asciiTheme="minorHAnsi" w:hAnsiTheme="minorHAnsi" w:cstheme="minorHAnsi"/>
            <w:sz w:val="24"/>
            <w:szCs w:val="24"/>
          </w:rPr>
          <w:id w:val="1718543931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Phone:  </w:t>
      </w:r>
      <w:sdt>
        <w:sdtPr>
          <w:rPr>
            <w:rFonts w:asciiTheme="minorHAnsi" w:hAnsiTheme="minorHAnsi" w:cstheme="minorHAnsi"/>
            <w:sz w:val="24"/>
            <w:szCs w:val="24"/>
          </w:rPr>
          <w:id w:val="-97212952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0D101A66" w14:textId="002DF5F2" w:rsidR="00EB58C5" w:rsidRPr="00527C3D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Address: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14421316"/>
          <w:showingPlcHdr/>
          <w:comboBox>
            <w:listItem w:displayText="Same as Child" w:value="Same as Child"/>
          </w:comboBox>
        </w:sdtPr>
        <w:sdtEndPr/>
        <w:sdtContent>
          <w:r w:rsidR="00387B4C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 xml:space="preserve">Safe to Contact: </w:t>
      </w:r>
      <w:sdt>
        <w:sdtPr>
          <w:rPr>
            <w:rFonts w:asciiTheme="minorHAnsi" w:hAnsiTheme="minorHAnsi" w:cstheme="minorHAnsi"/>
            <w:b/>
          </w:rPr>
          <w:id w:val="-3583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sz w:val="22"/>
          <w:szCs w:val="22"/>
        </w:rPr>
        <w:t xml:space="preserve"> Yes </w:t>
      </w:r>
      <w:sdt>
        <w:sdtPr>
          <w:rPr>
            <w:rFonts w:asciiTheme="minorHAnsi" w:eastAsia="MS Gothic" w:hAnsiTheme="minorHAnsi" w:cstheme="minorHAnsi"/>
            <w:b/>
          </w:rPr>
          <w:id w:val="-162091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A0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vanish/>
          <w:color w:val="808080"/>
          <w:sz w:val="22"/>
          <w:szCs w:val="22"/>
        </w:rPr>
        <w:t xml:space="preserve"> Click here to enter text.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 No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2684EA22" w14:textId="7FEC9F1E" w:rsidR="00527C3D" w:rsidRDefault="00527C3D" w:rsidP="00A9030C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3DC88E63" w14:textId="26BF8A0C" w:rsidR="007C0316" w:rsidRPr="004247B8" w:rsidRDefault="004247B8" w:rsidP="004247B8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62A522" wp14:editId="21EC7DE2">
                <wp:simplePos x="0" y="0"/>
                <wp:positionH relativeFrom="column">
                  <wp:posOffset>-635</wp:posOffset>
                </wp:positionH>
                <wp:positionV relativeFrom="paragraph">
                  <wp:posOffset>391795</wp:posOffset>
                </wp:positionV>
                <wp:extent cx="6848475" cy="2238375"/>
                <wp:effectExtent l="0" t="0" r="28575" b="28575"/>
                <wp:wrapTight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D55C" w14:textId="77777777" w:rsidR="00A9030C" w:rsidRPr="00A9030C" w:rsidRDefault="00A9030C" w:rsidP="00A9030C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3D090D3" w14:textId="6C30A761" w:rsidR="007965C5" w:rsidRDefault="00796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A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0.85pt;width:539.25pt;height:17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eoEAIAACA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">
                <v:textbox>
                  <w:txbxContent>
                    <w:p w14:paraId="2547D55C" w14:textId="77777777" w:rsidR="00A9030C" w:rsidRPr="00A9030C" w:rsidRDefault="00A9030C" w:rsidP="00A9030C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3D090D3" w14:textId="6C30A761" w:rsidR="007965C5" w:rsidRDefault="007965C5"/>
                  </w:txbxContent>
                </v:textbox>
                <w10:wrap type="tight"/>
              </v:shape>
            </w:pict>
          </mc:Fallback>
        </mc:AlternateContent>
      </w:r>
      <w:r w:rsidR="007C0316">
        <w:rPr>
          <w:rFonts w:ascii="Calibri" w:hAnsi="Calibri" w:cs="Calibri"/>
          <w:b/>
          <w:sz w:val="28"/>
          <w:szCs w:val="28"/>
          <w:highlight w:val="yellow"/>
        </w:rPr>
        <w:t>Background Information</w:t>
      </w:r>
      <w:r w:rsidR="00A9030C" w:rsidRPr="00A9030C">
        <w:rPr>
          <w:rFonts w:ascii="Calibri" w:hAnsi="Calibri" w:cs="Calibri"/>
          <w:sz w:val="28"/>
          <w:szCs w:val="28"/>
          <w:highlight w:val="yellow"/>
        </w:rPr>
        <w:t>:</w:t>
      </w:r>
    </w:p>
    <w:p w14:paraId="78755B97" w14:textId="2E5C2D53" w:rsidR="00EB58C5" w:rsidRPr="00EB58C5" w:rsidRDefault="00EB58C5" w:rsidP="00E95618">
      <w:pPr>
        <w:rPr>
          <w:rFonts w:ascii="Calibri" w:eastAsia="Calibri" w:hAnsi="Calibri" w:cs="Calibri"/>
          <w:b/>
          <w:sz w:val="24"/>
          <w:szCs w:val="24"/>
        </w:rPr>
      </w:pPr>
    </w:p>
    <w:p w14:paraId="132831B2" w14:textId="224DA245" w:rsidR="00E970CF" w:rsidRPr="007965C5" w:rsidRDefault="00E970CF" w:rsidP="00E970CF">
      <w:pPr>
        <w:tabs>
          <w:tab w:val="left" w:pos="6120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0807244D" w14:textId="77777777" w:rsidR="00E970CF" w:rsidRDefault="00E970CF" w:rsidP="00E970CF">
      <w:pPr>
        <w:rPr>
          <w:rFonts w:ascii="Arial" w:eastAsia="Calibri" w:hAnsi="Arial" w:cs="Arial"/>
          <w:b/>
          <w:bCs/>
          <w:sz w:val="24"/>
          <w:szCs w:val="24"/>
        </w:rPr>
      </w:pPr>
      <w:r w:rsidRPr="007965C5">
        <w:rPr>
          <w:rFonts w:ascii="Arial" w:eastAsia="Calibri" w:hAnsi="Arial" w:cs="Arial"/>
          <w:b/>
          <w:bCs/>
          <w:sz w:val="24"/>
          <w:szCs w:val="24"/>
          <w:highlight w:val="yellow"/>
        </w:rPr>
        <w:t>Services Already in Place:</w:t>
      </w:r>
    </w:p>
    <w:p w14:paraId="15085F03" w14:textId="77777777" w:rsidR="00E970CF" w:rsidRPr="001B3699" w:rsidRDefault="00E970CF" w:rsidP="00E970CF">
      <w:pPr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3403"/>
        <w:gridCol w:w="3404"/>
      </w:tblGrid>
      <w:tr w:rsidR="00E970CF" w14:paraId="047C5874" w14:textId="77777777" w:rsidTr="00C647E8">
        <w:trPr>
          <w:trHeight w:val="542"/>
        </w:trPr>
        <w:tc>
          <w:tcPr>
            <w:tcW w:w="3403" w:type="dxa"/>
            <w:shd w:val="clear" w:color="auto" w:fill="95B3D7" w:themeFill="accent1" w:themeFillTint="99"/>
          </w:tcPr>
          <w:p w14:paraId="7D31C30A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Type of Service</w:t>
            </w:r>
          </w:p>
        </w:tc>
        <w:tc>
          <w:tcPr>
            <w:tcW w:w="3403" w:type="dxa"/>
            <w:shd w:val="clear" w:color="auto" w:fill="95B3D7" w:themeFill="accent1" w:themeFillTint="99"/>
          </w:tcPr>
          <w:p w14:paraId="79144560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Service Location</w:t>
            </w:r>
          </w:p>
        </w:tc>
        <w:tc>
          <w:tcPr>
            <w:tcW w:w="3404" w:type="dxa"/>
            <w:shd w:val="clear" w:color="auto" w:fill="95B3D7" w:themeFill="accent1" w:themeFillTint="99"/>
          </w:tcPr>
          <w:p w14:paraId="19B65F8D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Provider Name</w:t>
            </w:r>
          </w:p>
        </w:tc>
      </w:tr>
      <w:tr w:rsidR="00E970CF" w14:paraId="2B495687" w14:textId="77777777" w:rsidTr="00C647E8">
        <w:trPr>
          <w:trHeight w:val="542"/>
        </w:trPr>
        <w:tc>
          <w:tcPr>
            <w:tcW w:w="3403" w:type="dxa"/>
          </w:tcPr>
          <w:p w14:paraId="3159FE68" w14:textId="2192150C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481B252" w14:textId="7C3E3AE8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EA2EC1F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4818EDFA" w14:textId="77777777" w:rsidTr="00C647E8">
        <w:trPr>
          <w:trHeight w:val="542"/>
        </w:trPr>
        <w:tc>
          <w:tcPr>
            <w:tcW w:w="3403" w:type="dxa"/>
          </w:tcPr>
          <w:p w14:paraId="378936C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6078A4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A505D53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7D449A6" w14:textId="77777777" w:rsidTr="00C647E8">
        <w:trPr>
          <w:trHeight w:val="542"/>
        </w:trPr>
        <w:tc>
          <w:tcPr>
            <w:tcW w:w="3403" w:type="dxa"/>
          </w:tcPr>
          <w:p w14:paraId="7F6E6BD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A2BA651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798467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D8D42D5" w14:textId="77777777" w:rsidTr="00C647E8">
        <w:trPr>
          <w:trHeight w:val="542"/>
        </w:trPr>
        <w:tc>
          <w:tcPr>
            <w:tcW w:w="3403" w:type="dxa"/>
          </w:tcPr>
          <w:p w14:paraId="261A604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CEBC70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C3F2578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2739169C" w14:textId="77777777" w:rsidTr="00C647E8">
        <w:trPr>
          <w:trHeight w:val="542"/>
        </w:trPr>
        <w:tc>
          <w:tcPr>
            <w:tcW w:w="3403" w:type="dxa"/>
          </w:tcPr>
          <w:p w14:paraId="2F49E83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15DF24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4C244A0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37DA1EF" w14:textId="77777777" w:rsidTr="00C647E8">
        <w:trPr>
          <w:trHeight w:val="542"/>
        </w:trPr>
        <w:tc>
          <w:tcPr>
            <w:tcW w:w="3403" w:type="dxa"/>
          </w:tcPr>
          <w:p w14:paraId="54252242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FA011AC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2AD2C93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64BE9EFD" w14:textId="77777777" w:rsidTr="00C647E8">
        <w:trPr>
          <w:trHeight w:val="542"/>
        </w:trPr>
        <w:tc>
          <w:tcPr>
            <w:tcW w:w="3403" w:type="dxa"/>
          </w:tcPr>
          <w:p w14:paraId="35BA4A0E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6B7DB12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165C0F2B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2C47D9" w14:textId="77777777" w:rsidR="007C0316" w:rsidRDefault="007C0316" w:rsidP="00E95618">
      <w:pPr>
        <w:rPr>
          <w:rFonts w:ascii="Calibri" w:eastAsia="Calibri" w:hAnsi="Calibri" w:cs="Calibri"/>
          <w:sz w:val="24"/>
          <w:szCs w:val="24"/>
        </w:rPr>
      </w:pPr>
    </w:p>
    <w:p w14:paraId="58336A2F" w14:textId="77777777" w:rsidR="00527C3D" w:rsidRDefault="00527C3D" w:rsidP="00E95618">
      <w:pPr>
        <w:rPr>
          <w:rFonts w:ascii="Calibri" w:eastAsia="Calibri" w:hAnsi="Calibri" w:cs="Calibri"/>
          <w:sz w:val="24"/>
          <w:szCs w:val="24"/>
        </w:rPr>
      </w:pPr>
    </w:p>
    <w:p w14:paraId="6DAF467F" w14:textId="77777777" w:rsidR="00527C3D" w:rsidRDefault="007C0316" w:rsidP="007C0316">
      <w:pPr>
        <w:tabs>
          <w:tab w:val="left" w:pos="61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  <w:highlight w:val="yellow"/>
        </w:rPr>
        <w:t xml:space="preserve">Is CPS </w:t>
      </w:r>
      <w:proofErr w:type="gramStart"/>
      <w:r>
        <w:rPr>
          <w:rFonts w:ascii="Calibri" w:hAnsi="Calibri" w:cs="Calibri"/>
          <w:b/>
          <w:sz w:val="28"/>
          <w:szCs w:val="28"/>
          <w:highlight w:val="yellow"/>
        </w:rPr>
        <w:t>involved?</w:t>
      </w:r>
      <w:r w:rsidRPr="009F329D">
        <w:rPr>
          <w:rFonts w:ascii="Calibri" w:hAnsi="Calibri" w:cs="Calibri"/>
          <w:b/>
          <w:sz w:val="24"/>
          <w:szCs w:val="24"/>
        </w:rPr>
        <w:t>:</w:t>
      </w:r>
      <w:proofErr w:type="gramEnd"/>
      <w:r w:rsidRPr="009F329D">
        <w:rPr>
          <w:rFonts w:ascii="Calibri" w:hAnsi="Calibri" w:cs="Calibri"/>
          <w:b/>
          <w:sz w:val="24"/>
          <w:szCs w:val="24"/>
        </w:rPr>
        <w:t xml:space="preserve"> </w:t>
      </w:r>
    </w:p>
    <w:p w14:paraId="7A3A2C57" w14:textId="600F6B3A" w:rsidR="007C0316" w:rsidRP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Current: 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62454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C0316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C0316"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12425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24C406B5" w14:textId="4566469B" w:rsidR="007C0316" w:rsidRPr="007C0316" w:rsidRDefault="007C0316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 w:rsidRPr="007C0316">
        <w:rPr>
          <w:rFonts w:ascii="Calibri" w:hAnsi="Calibri" w:cs="Calibri"/>
          <w:b/>
          <w:sz w:val="22"/>
          <w:szCs w:val="22"/>
        </w:rPr>
        <w:t xml:space="preserve">Case worker 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618909054"/>
          <w:showingPlcHdr/>
          <w:text/>
        </w:sdtPr>
        <w:sdtEndPr/>
        <w:sdtContent>
          <w:r w:rsidR="000545FE"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0CD6E2DF" w14:textId="77777777" w:rsid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0E22079C" w14:textId="39153D31" w:rsidR="00527C3D" w:rsidRPr="00527C3D" w:rsidRDefault="00527C3D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Past: </w:t>
      </w:r>
      <w:r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-46836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17291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6F216EC" w14:textId="77777777" w:rsidR="00527C3D" w:rsidRPr="007C0316" w:rsidRDefault="00527C3D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 w:rsidRPr="007C0316">
        <w:rPr>
          <w:rFonts w:ascii="Calibri" w:hAnsi="Calibri" w:cs="Calibri"/>
          <w:b/>
          <w:sz w:val="22"/>
          <w:szCs w:val="22"/>
        </w:rPr>
        <w:t xml:space="preserve">Case worker 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940901093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3DC30B75" w14:textId="3C7C8AB7" w:rsidR="00527C3D" w:rsidRP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How did the assessment close? </w:t>
      </w:r>
    </w:p>
    <w:p w14:paraId="47CFCD27" w14:textId="77777777" w:rsid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6907CF02" w14:textId="77777777" w:rsidR="00527C3D" w:rsidRDefault="007C0316" w:rsidP="007C0316">
      <w:pPr>
        <w:tabs>
          <w:tab w:val="left" w:pos="61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  <w:highlight w:val="yellow"/>
        </w:rPr>
        <w:t xml:space="preserve">Is Law Enforcement involved? </w:t>
      </w:r>
      <w:r w:rsidRPr="009F329D">
        <w:rPr>
          <w:rFonts w:ascii="Calibri" w:hAnsi="Calibri" w:cs="Calibri"/>
          <w:b/>
          <w:sz w:val="24"/>
          <w:szCs w:val="24"/>
        </w:rPr>
        <w:t xml:space="preserve">: </w:t>
      </w:r>
    </w:p>
    <w:p w14:paraId="0F422666" w14:textId="2937AC19" w:rsidR="007C0316" w:rsidRDefault="00527C3D" w:rsidP="007C0316">
      <w:pPr>
        <w:tabs>
          <w:tab w:val="left" w:pos="6120"/>
        </w:tabs>
        <w:rPr>
          <w:rFonts w:eastAsia="MS Gothic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Current: 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1123801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87B4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C0316"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99562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316" w:rsidRPr="009F329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7C7C5F5" w14:textId="3AA7DE1C" w:rsidR="007C0316" w:rsidRPr="000545FE" w:rsidRDefault="007C0316" w:rsidP="007C0316">
      <w:pPr>
        <w:tabs>
          <w:tab w:val="left" w:pos="6120"/>
        </w:tabs>
        <w:rPr>
          <w:rFonts w:ascii="Calibri" w:eastAsia="MS Gothic" w:hAnsi="Calibri" w:cs="Calibri"/>
          <w:b/>
          <w:sz w:val="22"/>
          <w:szCs w:val="22"/>
        </w:rPr>
      </w:pPr>
      <w:r w:rsidRPr="000545FE">
        <w:rPr>
          <w:rFonts w:ascii="Calibri" w:eastAsia="MS Gothic" w:hAnsi="Calibri" w:cs="Calibri"/>
          <w:b/>
          <w:sz w:val="22"/>
          <w:szCs w:val="22"/>
        </w:rPr>
        <w:t xml:space="preserve">Investigator Assigned: </w:t>
      </w:r>
      <w:sdt>
        <w:sdtPr>
          <w:rPr>
            <w:rFonts w:asciiTheme="minorHAnsi" w:hAnsiTheme="minorHAnsi" w:cstheme="minorHAnsi"/>
            <w:sz w:val="24"/>
            <w:szCs w:val="24"/>
          </w:rPr>
          <w:id w:val="-10610095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0545FE">
        <w:rPr>
          <w:rFonts w:ascii="Calibri" w:eastAsia="MS Gothic" w:hAnsi="Calibri" w:cs="Calibri"/>
          <w:b/>
          <w:sz w:val="22"/>
          <w:szCs w:val="22"/>
        </w:rPr>
        <w:tab/>
      </w:r>
    </w:p>
    <w:p w14:paraId="5EE9BE66" w14:textId="00D8B59C" w:rsidR="007C0316" w:rsidRPr="00527C3D" w:rsidRDefault="007C0316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  <w:highlight w:val="yellow"/>
        </w:rPr>
      </w:pPr>
      <w:r w:rsidRPr="000545FE">
        <w:rPr>
          <w:rFonts w:ascii="Calibri" w:eastAsia="MS Gothic" w:hAnsi="Calibri" w:cs="Calibri"/>
          <w:b/>
          <w:sz w:val="22"/>
          <w:szCs w:val="22"/>
        </w:rPr>
        <w:t>LE case number:</w:t>
      </w:r>
      <w:r w:rsidR="000545FE" w:rsidRPr="000545FE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457323149"/>
          <w:showingPlcHdr/>
          <w:text/>
        </w:sdtPr>
        <w:sdtEndPr/>
        <w:sdtContent>
          <w:r w:rsidR="000545FE"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="00527C3D">
        <w:rPr>
          <w:rFonts w:ascii="Calibri" w:eastAsia="Calibri" w:hAnsi="Calibri" w:cs="Calibri"/>
          <w:sz w:val="24"/>
          <w:szCs w:val="24"/>
        </w:rPr>
        <w:br/>
      </w:r>
    </w:p>
    <w:p w14:paraId="5809EB57" w14:textId="4D70F0F5" w:rsidR="00527C3D" w:rsidRDefault="00527C3D" w:rsidP="00527C3D">
      <w:pPr>
        <w:tabs>
          <w:tab w:val="left" w:pos="6120"/>
        </w:tabs>
        <w:rPr>
          <w:rFonts w:eastAsia="MS Gothic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Past: </w:t>
      </w:r>
      <w:r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-572201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-36838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329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35A0C15" w14:textId="7F636A94" w:rsidR="00BA336C" w:rsidRDefault="00BA336C" w:rsidP="00527C3D">
      <w:pPr>
        <w:rPr>
          <w:rFonts w:ascii="Calibri" w:eastAsia="MS Gothic" w:hAnsi="Calibri" w:cs="Calibri"/>
          <w:b/>
          <w:sz w:val="22"/>
          <w:szCs w:val="22"/>
        </w:rPr>
      </w:pPr>
      <w:r>
        <w:rPr>
          <w:rFonts w:ascii="Calibri" w:eastAsia="MS Gothic" w:hAnsi="Calibri" w:cs="Calibri"/>
          <w:b/>
          <w:sz w:val="22"/>
          <w:szCs w:val="22"/>
        </w:rPr>
        <w:t xml:space="preserve">Agency: </w:t>
      </w:r>
    </w:p>
    <w:p w14:paraId="595BECB4" w14:textId="77777777" w:rsidR="00BA336C" w:rsidRDefault="00BA336C" w:rsidP="00527C3D">
      <w:pPr>
        <w:rPr>
          <w:rFonts w:ascii="Calibri" w:eastAsia="Calibri" w:hAnsi="Calibri" w:cs="Calibri"/>
          <w:sz w:val="24"/>
          <w:szCs w:val="24"/>
        </w:rPr>
      </w:pPr>
    </w:p>
    <w:p w14:paraId="3CA3EDCD" w14:textId="351A29B7" w:rsidR="007C0316" w:rsidRPr="001F4A02" w:rsidRDefault="007C0316" w:rsidP="007C0316">
      <w:pPr>
        <w:tabs>
          <w:tab w:val="left" w:pos="4075"/>
          <w:tab w:val="left" w:pos="6120"/>
          <w:tab w:val="left" w:pos="8165"/>
        </w:tabs>
        <w:rPr>
          <w:rFonts w:asciiTheme="minorHAnsi" w:hAnsiTheme="minorHAnsi" w:cstheme="minorHAnsi"/>
          <w:b/>
          <w:sz w:val="26"/>
          <w:szCs w:val="26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Alleged Suspect Information:</w:t>
      </w:r>
      <w:r w:rsidR="00BA336C">
        <w:rPr>
          <w:rFonts w:asciiTheme="minorHAnsi" w:hAnsiTheme="minorHAnsi" w:cstheme="minorHAnsi"/>
          <w:b/>
          <w:sz w:val="26"/>
          <w:szCs w:val="26"/>
        </w:rPr>
        <w:t xml:space="preserve">    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11875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9B4453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Pr="009B4453">
        <w:rPr>
          <w:rFonts w:asciiTheme="minorHAnsi" w:hAnsiTheme="minorHAnsi" w:cstheme="minorHAnsi"/>
          <w:b/>
          <w:sz w:val="24"/>
          <w:szCs w:val="24"/>
        </w:rPr>
        <w:t>Unknown</w:t>
      </w:r>
      <w:r w:rsidRPr="009B4453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76911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9B4453">
        <w:rPr>
          <w:rFonts w:ascii="Calibri" w:eastAsia="MS Gothic" w:hAnsi="Calibri" w:cs="Calibri"/>
          <w:b/>
          <w:sz w:val="24"/>
          <w:szCs w:val="24"/>
        </w:rPr>
        <w:t xml:space="preserve"> N/A</w:t>
      </w:r>
    </w:p>
    <w:p w14:paraId="32BF7802" w14:textId="77777777" w:rsidR="000545FE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62843582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4A02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 xml:space="preserve">   </w:t>
      </w:r>
      <w:r w:rsidR="000545F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</w:p>
    <w:p w14:paraId="7FFB3183" w14:textId="766BA071" w:rsidR="000545FE" w:rsidRDefault="000545FE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Other Known names: </w:t>
      </w:r>
      <w:sdt>
        <w:sdtPr>
          <w:rPr>
            <w:rFonts w:asciiTheme="minorHAnsi" w:hAnsiTheme="minorHAnsi" w:cstheme="minorHAnsi"/>
            <w:sz w:val="24"/>
            <w:szCs w:val="24"/>
          </w:rPr>
          <w:id w:val="-2128146076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0F0B3402" w14:textId="2E4AAD6F" w:rsidR="007C0316" w:rsidRPr="001F4A02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DOB: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167399524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 w:rsidRPr="001F4A02">
        <w:rPr>
          <w:rFonts w:asciiTheme="minorHAnsi" w:hAnsiTheme="minorHAnsi" w:cstheme="minorHAnsi"/>
          <w:b/>
          <w:sz w:val="24"/>
          <w:szCs w:val="24"/>
        </w:rPr>
        <w:t>Race:</w:t>
      </w:r>
      <w:r w:rsidR="000545FE" w:rsidRPr="001F4A0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467398094"/>
          <w:showingPlcHdr/>
          <w:comboBox>
            <w:listItem w:value="Choose an item."/>
            <w:listItem w:displayText="American Indian or Alaska Native" w:value="American Indian or Alaska Native"/>
            <w:listItem w:displayText="Asian" w:value="Asian"/>
            <w:listItem w:displayText="African American" w:value="African American"/>
            <w:listItem w:displayText="Hispanic or Latino" w:value="Hispanic or Latino"/>
            <w:listItem w:displayText="Native Hawaiian or Other Pacific Islander" w:value="Native Hawaiian or Other Pacific Islander"/>
            <w:listItem w:displayText="White Non-Hispanic or Caucasian" w:value="White Non-Hispanic or Caucasian"/>
            <w:listItem w:displayText="Biracial" w:value="Biracial"/>
            <w:listItem w:displayText="Unknown" w:value="Unknown"/>
            <w:listItem w:displayText="Other" w:value="Other"/>
          </w:comboBox>
        </w:sdtPr>
        <w:sdtEndPr>
          <w:rPr>
            <w:highlight w:val="yellow"/>
          </w:rPr>
        </w:sdtEndPr>
        <w:sdtContent>
          <w:r w:rsidR="000545FE"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BD6E344" w14:textId="77777777" w:rsidR="007C0316" w:rsidRPr="001F4A02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Relationship: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552814712"/>
          <w:showingPlcHdr/>
          <w:dropDownList>
            <w:listItem w:value="Choose an item."/>
            <w:listItem w:displayText="Parent" w:value="Parent"/>
            <w:listItem w:displayText="Parent (Step)" w:value="Parent (Step)"/>
            <w:listItem w:displayText="Parent (Adoptive)" w:value="Parent (Adoptive)"/>
            <w:listItem w:displayText="Parent (Foster)" w:value="Parent (Foster)"/>
            <w:listItem w:displayText="Parent Boyfriend/Girlfriend" w:value="Parent Boyfriend/Girlfriend"/>
            <w:listItem w:displayText="Parent Ex-Spouse/Boyfriend/Girlfriend" w:value="Parent Ex-Spouse/Boyfriend/Girlfriend"/>
            <w:listItem w:displayText="Sibling" w:value="Sibling"/>
            <w:listItem w:displayText="Sibling (Half)" w:value="Sibling (Half)"/>
            <w:listItem w:displayText="Sibling (Step)" w:value="Sibling (Step)"/>
            <w:listItem w:displayText="Significant Other" w:value="Significant Other"/>
            <w:listItem w:displayText="Aunt/ Uncle" w:value="Aunt/ Uncle"/>
            <w:listItem w:displayText="Grandparent" w:value="Grandparent"/>
            <w:listItem w:displayText="Babysitter/ Day Care Provider" w:value="Babysitter/ Day Care Provider"/>
            <w:listItem w:displayText="Neighbor" w:value="Neighbor"/>
            <w:listItem w:displayText="Niece/ Nephew" w:value="Niece/ Nephew"/>
            <w:listItem w:displayText="Cousin" w:value="Cousin"/>
            <w:listItem w:displayText="Friend" w:value="Friend"/>
            <w:listItem w:displayText="Other non-relative" w:value="Other non-relative"/>
            <w:listItem w:displayText="Unknown" w:value="Unknown"/>
          </w:dropDownList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Gender: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52195592"/>
          <w:showingPlcHdr/>
          <w:comboBox>
            <w:listItem w:displayText="Male" w:value="Male"/>
            <w:listItem w:displayText="Female" w:value="Female"/>
            <w:listItem w:displayText="Unknown" w:value="Unknown"/>
          </w:comboBox>
        </w:sdtPr>
        <w:sdtEndPr/>
        <w:sdtContent>
          <w:r w:rsidRPr="007E6636">
            <w:rPr>
              <w:rStyle w:val="PlaceholderText"/>
            </w:rPr>
            <w:t>Choose an item.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483A33C2" w14:textId="501E17B2" w:rsidR="007C0316" w:rsidRPr="008E6743" w:rsidRDefault="007C0316" w:rsidP="008E6743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Address: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87190431"/>
          <w:showingPlcHdr/>
          <w:comboBox>
            <w:listItem w:displayText="Same as Child" w:value="Same as Child"/>
          </w:comboBox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>Military Affiliation:</w:t>
      </w:r>
      <w:r w:rsidRPr="001F4A0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769194591"/>
          <w:showingPlcHdr/>
          <w:dropDownList>
            <w:listItem w:displayText="Not Military Affliated" w:value="Not Military Affliated"/>
            <w:listItem w:value="Yes, Branch Unknown"/>
            <w:listItem w:displayText="Yes, Army" w:value="Yes, Army"/>
            <w:listItem w:displayText="Yes, Marines" w:value="Yes, Marines"/>
            <w:listItem w:displayText="Yes, Airforce" w:value="Yes, Airforce"/>
            <w:listItem w:displayText="Yes, Navy" w:value="Yes, Navy"/>
            <w:listItem w:displayText="Yes, Coast Guard" w:value="Yes, Coast Guard"/>
            <w:listItem w:displayText="Yes, Space Force" w:value="Yes, Space Force"/>
          </w:dropDownList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sectPr w:rsidR="007C0316" w:rsidRPr="008E6743" w:rsidSect="00413829">
      <w:headerReference w:type="default" r:id="rId9"/>
      <w:footerReference w:type="default" r:id="rId10"/>
      <w:pgSz w:w="12240" w:h="15840"/>
      <w:pgMar w:top="245" w:right="1166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5470" w14:textId="77777777" w:rsidR="00C10BD1" w:rsidRDefault="00C10BD1">
      <w:r>
        <w:separator/>
      </w:r>
    </w:p>
  </w:endnote>
  <w:endnote w:type="continuationSeparator" w:id="0">
    <w:p w14:paraId="3D9117ED" w14:textId="77777777" w:rsidR="00C10BD1" w:rsidRDefault="00C1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E7A1" w14:textId="553A891E" w:rsidR="00A9030C" w:rsidRDefault="00527C3D" w:rsidP="00527C3D">
    <w:pPr>
      <w:pStyle w:val="Footer"/>
      <w:rPr>
        <w:noProof/>
      </w:rPr>
    </w:pPr>
    <w:r>
      <w:t xml:space="preserve">Revised </w:t>
    </w:r>
    <w:r w:rsidR="001108DB">
      <w:t>12/23/24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F54C" w14:textId="77777777" w:rsidR="00C10BD1" w:rsidRDefault="00C10BD1">
      <w:r>
        <w:separator/>
      </w:r>
    </w:p>
  </w:footnote>
  <w:footnote w:type="continuationSeparator" w:id="0">
    <w:p w14:paraId="3E715EE4" w14:textId="77777777" w:rsidR="00C10BD1" w:rsidRDefault="00C1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5E94" w14:textId="253DA7CB" w:rsidR="009C6ED3" w:rsidRPr="009C6ED3" w:rsidRDefault="009C6ED3" w:rsidP="009C6ED3">
    <w:pPr>
      <w:rPr>
        <w:rFonts w:ascii="Monotype Corsiva" w:hAnsi="Monotype Corsiva"/>
        <w:sz w:val="36"/>
        <w:szCs w:val="36"/>
      </w:rPr>
    </w:pPr>
    <w:r>
      <w:rPr>
        <w:noProof/>
      </w:rPr>
      <w:drawing>
        <wp:inline distT="0" distB="0" distL="0" distR="0" wp14:anchorId="571B4958" wp14:editId="376C4ECB">
          <wp:extent cx="1257300" cy="486364"/>
          <wp:effectExtent l="0" t="0" r="0" b="9525"/>
          <wp:docPr id="174682274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22745" name="Graphic 1746822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721" cy="4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Monotype Corsiva" w:hAnsi="Monotype Corsiva"/>
        <w:sz w:val="36"/>
        <w:szCs w:val="36"/>
      </w:rPr>
      <w:t xml:space="preserve">Lewis County Safe Harbour Program </w:t>
    </w:r>
    <w:r>
      <w:rPr>
        <w:rFonts w:ascii="Arial" w:hAnsi="Arial" w:cs="Arial"/>
        <w:noProof/>
        <w:color w:val="000000"/>
        <w:sz w:val="24"/>
        <w:szCs w:val="24"/>
        <w:bdr w:val="none" w:sz="0" w:space="0" w:color="auto" w:frame="1"/>
      </w:rPr>
      <w:t xml:space="preserve">        </w:t>
    </w:r>
    <w:r>
      <w:rPr>
        <w:rFonts w:ascii="Arial" w:hAnsi="Arial" w:cs="Arial"/>
        <w:noProof/>
        <w:color w:val="000000"/>
        <w:sz w:val="24"/>
        <w:szCs w:val="24"/>
        <w:bdr w:val="none" w:sz="0" w:space="0" w:color="auto" w:frame="1"/>
      </w:rPr>
      <w:drawing>
        <wp:inline distT="0" distB="0" distL="0" distR="0" wp14:anchorId="389F4446" wp14:editId="617B1CA4">
          <wp:extent cx="1171575" cy="342900"/>
          <wp:effectExtent l="0" t="0" r="9525" b="0"/>
          <wp:docPr id="823955646" name="Picture 5" descr="https://lh6.googleusercontent.com/Ut74PbyaWwkJFlenlMMbfi5mkms-_2tsnujLkU1rK5wTFoI5kEr5ftLpdB-OMZoFB5d_vbTR3O6uDpEGmjke8CJ45N__MuBbguxJzkeiTZWe04vS11yoNoMAZmwqjx3Mv3OK4xvE35_Mu5ct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6.googleusercontent.com/Ut74PbyaWwkJFlenlMMbfi5mkms-_2tsnujLkU1rK5wTFoI5kEr5ftLpdB-OMZoFB5d_vbTR3O6uDpEGmjke8CJ45N__MuBbguxJzkeiTZWe04vS11yoNoMAZmwqjx3Mv3OK4xvE35_Mu5ctpQ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A94324C" w14:textId="77777777" w:rsidR="009C6ED3" w:rsidRDefault="009C6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12F"/>
    <w:multiLevelType w:val="hybridMultilevel"/>
    <w:tmpl w:val="C992A13C"/>
    <w:lvl w:ilvl="0" w:tplc="BD6A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6D0"/>
    <w:multiLevelType w:val="hybridMultilevel"/>
    <w:tmpl w:val="E12857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727"/>
    <w:multiLevelType w:val="hybridMultilevel"/>
    <w:tmpl w:val="F11A1BEC"/>
    <w:lvl w:ilvl="0" w:tplc="6DE8C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239"/>
    <w:multiLevelType w:val="hybridMultilevel"/>
    <w:tmpl w:val="F0767F8E"/>
    <w:lvl w:ilvl="0" w:tplc="C9ECF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2A3"/>
    <w:multiLevelType w:val="hybridMultilevel"/>
    <w:tmpl w:val="4C2C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02F56"/>
    <w:multiLevelType w:val="hybridMultilevel"/>
    <w:tmpl w:val="B4B64CEA"/>
    <w:lvl w:ilvl="0" w:tplc="4D5649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4C82"/>
    <w:multiLevelType w:val="hybridMultilevel"/>
    <w:tmpl w:val="D49293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E967C13"/>
    <w:multiLevelType w:val="hybridMultilevel"/>
    <w:tmpl w:val="6584F2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0B956F6"/>
    <w:multiLevelType w:val="hybridMultilevel"/>
    <w:tmpl w:val="F29AA9CA"/>
    <w:lvl w:ilvl="0" w:tplc="63A8A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353F1"/>
    <w:multiLevelType w:val="hybridMultilevel"/>
    <w:tmpl w:val="1EAAD5F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462"/>
    <w:multiLevelType w:val="hybridMultilevel"/>
    <w:tmpl w:val="AC48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6558">
    <w:abstractNumId w:val="1"/>
  </w:num>
  <w:num w:numId="2" w16cid:durableId="1932667104">
    <w:abstractNumId w:val="9"/>
  </w:num>
  <w:num w:numId="3" w16cid:durableId="1179197086">
    <w:abstractNumId w:val="4"/>
  </w:num>
  <w:num w:numId="4" w16cid:durableId="938097100">
    <w:abstractNumId w:val="7"/>
  </w:num>
  <w:num w:numId="5" w16cid:durableId="1966737819">
    <w:abstractNumId w:val="6"/>
  </w:num>
  <w:num w:numId="6" w16cid:durableId="234902380">
    <w:abstractNumId w:val="10"/>
  </w:num>
  <w:num w:numId="7" w16cid:durableId="382679427">
    <w:abstractNumId w:val="8"/>
  </w:num>
  <w:num w:numId="8" w16cid:durableId="469136479">
    <w:abstractNumId w:val="3"/>
  </w:num>
  <w:num w:numId="9" w16cid:durableId="708189383">
    <w:abstractNumId w:val="2"/>
  </w:num>
  <w:num w:numId="10" w16cid:durableId="208692630">
    <w:abstractNumId w:val="0"/>
  </w:num>
  <w:num w:numId="11" w16cid:durableId="56250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F93"/>
    <w:rsid w:val="0000761D"/>
    <w:rsid w:val="00012BF1"/>
    <w:rsid w:val="000330C0"/>
    <w:rsid w:val="00047B63"/>
    <w:rsid w:val="000545FE"/>
    <w:rsid w:val="00064229"/>
    <w:rsid w:val="00074424"/>
    <w:rsid w:val="00076FB7"/>
    <w:rsid w:val="000941AC"/>
    <w:rsid w:val="0009606D"/>
    <w:rsid w:val="000B21ED"/>
    <w:rsid w:val="000E57A2"/>
    <w:rsid w:val="000F1537"/>
    <w:rsid w:val="000F6D4E"/>
    <w:rsid w:val="00102019"/>
    <w:rsid w:val="001108DB"/>
    <w:rsid w:val="00132AB3"/>
    <w:rsid w:val="0014029D"/>
    <w:rsid w:val="0015569D"/>
    <w:rsid w:val="00172048"/>
    <w:rsid w:val="001A74DF"/>
    <w:rsid w:val="001B0B63"/>
    <w:rsid w:val="001B3699"/>
    <w:rsid w:val="001B3B02"/>
    <w:rsid w:val="001C45C3"/>
    <w:rsid w:val="001D51E1"/>
    <w:rsid w:val="001E0AE2"/>
    <w:rsid w:val="001E1547"/>
    <w:rsid w:val="001E6361"/>
    <w:rsid w:val="001F0640"/>
    <w:rsid w:val="00202EB1"/>
    <w:rsid w:val="00222B3A"/>
    <w:rsid w:val="00235FBE"/>
    <w:rsid w:val="00247F08"/>
    <w:rsid w:val="0025135B"/>
    <w:rsid w:val="00254691"/>
    <w:rsid w:val="0026219E"/>
    <w:rsid w:val="00262A06"/>
    <w:rsid w:val="002633A2"/>
    <w:rsid w:val="00282C9D"/>
    <w:rsid w:val="00295E80"/>
    <w:rsid w:val="00296B09"/>
    <w:rsid w:val="002B0686"/>
    <w:rsid w:val="002B3047"/>
    <w:rsid w:val="002C601B"/>
    <w:rsid w:val="002D0120"/>
    <w:rsid w:val="002E2861"/>
    <w:rsid w:val="002F555D"/>
    <w:rsid w:val="00316CFF"/>
    <w:rsid w:val="00323139"/>
    <w:rsid w:val="00324627"/>
    <w:rsid w:val="00330E4C"/>
    <w:rsid w:val="00332222"/>
    <w:rsid w:val="003671A3"/>
    <w:rsid w:val="00387B4C"/>
    <w:rsid w:val="00392A3F"/>
    <w:rsid w:val="003A4B3E"/>
    <w:rsid w:val="003E33A2"/>
    <w:rsid w:val="00404BB5"/>
    <w:rsid w:val="00413829"/>
    <w:rsid w:val="00422D62"/>
    <w:rsid w:val="004247B8"/>
    <w:rsid w:val="00434177"/>
    <w:rsid w:val="00465ABE"/>
    <w:rsid w:val="00465F59"/>
    <w:rsid w:val="00490C55"/>
    <w:rsid w:val="004A24C4"/>
    <w:rsid w:val="004C0226"/>
    <w:rsid w:val="004C76F3"/>
    <w:rsid w:val="004E1C97"/>
    <w:rsid w:val="004E3CD6"/>
    <w:rsid w:val="004F4197"/>
    <w:rsid w:val="005030E8"/>
    <w:rsid w:val="00516CBB"/>
    <w:rsid w:val="00524801"/>
    <w:rsid w:val="0052519E"/>
    <w:rsid w:val="00527C3D"/>
    <w:rsid w:val="00534571"/>
    <w:rsid w:val="00545E3B"/>
    <w:rsid w:val="005821A6"/>
    <w:rsid w:val="005852E0"/>
    <w:rsid w:val="005D7ED2"/>
    <w:rsid w:val="005E2CCF"/>
    <w:rsid w:val="005E5033"/>
    <w:rsid w:val="005F58CB"/>
    <w:rsid w:val="006003C7"/>
    <w:rsid w:val="00602B24"/>
    <w:rsid w:val="006037E9"/>
    <w:rsid w:val="006402D5"/>
    <w:rsid w:val="00640775"/>
    <w:rsid w:val="00665A16"/>
    <w:rsid w:val="00666A83"/>
    <w:rsid w:val="006670CF"/>
    <w:rsid w:val="006B0416"/>
    <w:rsid w:val="006B5592"/>
    <w:rsid w:val="006B58F6"/>
    <w:rsid w:val="006D6BD6"/>
    <w:rsid w:val="006D7A64"/>
    <w:rsid w:val="00704F62"/>
    <w:rsid w:val="00714B83"/>
    <w:rsid w:val="00743292"/>
    <w:rsid w:val="00744238"/>
    <w:rsid w:val="0077102E"/>
    <w:rsid w:val="00782FEA"/>
    <w:rsid w:val="00783F3A"/>
    <w:rsid w:val="00795FCA"/>
    <w:rsid w:val="007965C5"/>
    <w:rsid w:val="007A6406"/>
    <w:rsid w:val="007C0316"/>
    <w:rsid w:val="007D0BCC"/>
    <w:rsid w:val="007E113F"/>
    <w:rsid w:val="00805131"/>
    <w:rsid w:val="00816635"/>
    <w:rsid w:val="00824BEB"/>
    <w:rsid w:val="00856B54"/>
    <w:rsid w:val="00857F06"/>
    <w:rsid w:val="00860D7B"/>
    <w:rsid w:val="00871ECA"/>
    <w:rsid w:val="00874E34"/>
    <w:rsid w:val="008A1817"/>
    <w:rsid w:val="008B3110"/>
    <w:rsid w:val="008E138B"/>
    <w:rsid w:val="008E6743"/>
    <w:rsid w:val="008F3FF5"/>
    <w:rsid w:val="008F7214"/>
    <w:rsid w:val="00905DB0"/>
    <w:rsid w:val="009069D4"/>
    <w:rsid w:val="00913F52"/>
    <w:rsid w:val="00930A24"/>
    <w:rsid w:val="009338EE"/>
    <w:rsid w:val="00957E8F"/>
    <w:rsid w:val="00963418"/>
    <w:rsid w:val="00965A20"/>
    <w:rsid w:val="0096637A"/>
    <w:rsid w:val="00997525"/>
    <w:rsid w:val="009B4453"/>
    <w:rsid w:val="009C6ED3"/>
    <w:rsid w:val="009F329D"/>
    <w:rsid w:val="00A072C3"/>
    <w:rsid w:val="00A07E93"/>
    <w:rsid w:val="00A13D8C"/>
    <w:rsid w:val="00A213F7"/>
    <w:rsid w:val="00A2237A"/>
    <w:rsid w:val="00A32181"/>
    <w:rsid w:val="00A4029E"/>
    <w:rsid w:val="00A47B55"/>
    <w:rsid w:val="00A504A0"/>
    <w:rsid w:val="00A739EB"/>
    <w:rsid w:val="00A82D87"/>
    <w:rsid w:val="00A9030C"/>
    <w:rsid w:val="00AB47C7"/>
    <w:rsid w:val="00AC13FF"/>
    <w:rsid w:val="00AD505A"/>
    <w:rsid w:val="00AF38B8"/>
    <w:rsid w:val="00AF535F"/>
    <w:rsid w:val="00B009B9"/>
    <w:rsid w:val="00B11DC3"/>
    <w:rsid w:val="00B2453A"/>
    <w:rsid w:val="00B25201"/>
    <w:rsid w:val="00B44E2F"/>
    <w:rsid w:val="00B93EBF"/>
    <w:rsid w:val="00BA336C"/>
    <w:rsid w:val="00BB0C64"/>
    <w:rsid w:val="00BC01EE"/>
    <w:rsid w:val="00BC042B"/>
    <w:rsid w:val="00BE0D52"/>
    <w:rsid w:val="00BE2ACB"/>
    <w:rsid w:val="00BE34CD"/>
    <w:rsid w:val="00BE38C3"/>
    <w:rsid w:val="00BE3B45"/>
    <w:rsid w:val="00BF7D3E"/>
    <w:rsid w:val="00C10BD1"/>
    <w:rsid w:val="00C17B77"/>
    <w:rsid w:val="00C46FA4"/>
    <w:rsid w:val="00C612AF"/>
    <w:rsid w:val="00C64767"/>
    <w:rsid w:val="00C673A5"/>
    <w:rsid w:val="00C96329"/>
    <w:rsid w:val="00CB2649"/>
    <w:rsid w:val="00CC2047"/>
    <w:rsid w:val="00CC4023"/>
    <w:rsid w:val="00CD0BD4"/>
    <w:rsid w:val="00CD0F1F"/>
    <w:rsid w:val="00CE2AFB"/>
    <w:rsid w:val="00CF716C"/>
    <w:rsid w:val="00D1031C"/>
    <w:rsid w:val="00D272E8"/>
    <w:rsid w:val="00D577A9"/>
    <w:rsid w:val="00D64B0D"/>
    <w:rsid w:val="00D80E55"/>
    <w:rsid w:val="00D85642"/>
    <w:rsid w:val="00D90FA2"/>
    <w:rsid w:val="00D91F93"/>
    <w:rsid w:val="00DA48C0"/>
    <w:rsid w:val="00DB22AB"/>
    <w:rsid w:val="00DC102D"/>
    <w:rsid w:val="00DC279B"/>
    <w:rsid w:val="00E36966"/>
    <w:rsid w:val="00E44927"/>
    <w:rsid w:val="00E479E8"/>
    <w:rsid w:val="00E92B41"/>
    <w:rsid w:val="00E95618"/>
    <w:rsid w:val="00E970CF"/>
    <w:rsid w:val="00EB4BD4"/>
    <w:rsid w:val="00EB58C5"/>
    <w:rsid w:val="00ED484B"/>
    <w:rsid w:val="00ED4E4B"/>
    <w:rsid w:val="00F11E6A"/>
    <w:rsid w:val="00F17434"/>
    <w:rsid w:val="00F3177F"/>
    <w:rsid w:val="00F42D5F"/>
    <w:rsid w:val="00F62DBF"/>
    <w:rsid w:val="00F66FAB"/>
    <w:rsid w:val="00F76ECD"/>
    <w:rsid w:val="00F95E28"/>
    <w:rsid w:val="00FA5A59"/>
    <w:rsid w:val="00FC5C6D"/>
    <w:rsid w:val="00FE1937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36"/>
    </o:shapedefaults>
    <o:shapelayout v:ext="edit">
      <o:idmap v:ext="edit" data="2"/>
    </o:shapelayout>
  </w:shapeDefaults>
  <w:decimalSymbol w:val="."/>
  <w:listSeparator w:val=","/>
  <w14:docId w14:val="335CA010"/>
  <w15:docId w15:val="{36FD1B1D-B1E7-477B-8B03-11DE31F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2EB1"/>
    <w:rPr>
      <w:rFonts w:ascii="Tahoma" w:hAnsi="Tahoma" w:cs="Tahoma"/>
      <w:sz w:val="16"/>
      <w:szCs w:val="16"/>
    </w:rPr>
  </w:style>
  <w:style w:type="character" w:styleId="Hyperlink">
    <w:name w:val="Hyperlink"/>
    <w:rsid w:val="001D51E1"/>
    <w:rPr>
      <w:color w:val="0000FF"/>
      <w:u w:val="single"/>
    </w:rPr>
  </w:style>
  <w:style w:type="paragraph" w:customStyle="1" w:styleId="Default">
    <w:name w:val="Default"/>
    <w:rsid w:val="00B2520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9030C"/>
  </w:style>
  <w:style w:type="character" w:styleId="PlaceholderText">
    <w:name w:val="Placeholder Text"/>
    <w:basedOn w:val="DefaultParagraphFont"/>
    <w:uiPriority w:val="99"/>
    <w:semiHidden/>
    <w:rsid w:val="00262A06"/>
    <w:rPr>
      <w:color w:val="808080"/>
    </w:rPr>
  </w:style>
  <w:style w:type="paragraph" w:styleId="ListParagraph">
    <w:name w:val="List Paragraph"/>
    <w:basedOn w:val="Normal"/>
    <w:uiPriority w:val="34"/>
    <w:qFormat/>
    <w:rsid w:val="00BE34CD"/>
    <w:pPr>
      <w:ind w:left="720"/>
      <w:contextualSpacing/>
    </w:pPr>
  </w:style>
  <w:style w:type="table" w:styleId="TableGrid">
    <w:name w:val="Table Grid"/>
    <w:basedOn w:val="TableNormal"/>
    <w:rsid w:val="001B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C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cid:image002.png@01DB551A.2CEA39E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BA19D1B754352911ACECA3D1B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7E52-757A-4A79-A790-805B6B7C3451}"/>
      </w:docPartPr>
      <w:docPartBody>
        <w:p w:rsidR="00555B1D" w:rsidRDefault="00AC36C9" w:rsidP="00AC36C9">
          <w:pPr>
            <w:pStyle w:val="BCEBA19D1B754352911ACECA3D1B97AB"/>
          </w:pPr>
          <w:r w:rsidRPr="0094699C">
            <w:rPr>
              <w:rStyle w:val="PlaceholderText"/>
            </w:rPr>
            <w:t>Click here to enter text.</w:t>
          </w:r>
        </w:p>
      </w:docPartBody>
    </w:docPart>
    <w:docPart>
      <w:docPartPr>
        <w:name w:val="3542B5BF5F1D42EEB653AD5EFDF4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42B1-CC8C-4AD4-9913-BC577794DCEA}"/>
      </w:docPartPr>
      <w:docPartBody>
        <w:p w:rsidR="00A0250D" w:rsidRDefault="005D4674" w:rsidP="005D4674">
          <w:pPr>
            <w:pStyle w:val="3542B5BF5F1D42EEB653AD5EFDF49005"/>
          </w:pPr>
          <w:r w:rsidRPr="0094699C">
            <w:rPr>
              <w:rStyle w:val="PlaceholderText"/>
            </w:rPr>
            <w:t>Click here to enter text.</w:t>
          </w:r>
        </w:p>
      </w:docPartBody>
    </w:docPart>
    <w:docPart>
      <w:docPartPr>
        <w:name w:val="4354665BDA184D8397D1A893F5B4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533E-81D4-4893-BB3A-CDB83FDD98D8}"/>
      </w:docPartPr>
      <w:docPartBody>
        <w:p w:rsidR="00A0250D" w:rsidRDefault="005D4674" w:rsidP="005D4674">
          <w:pPr>
            <w:pStyle w:val="4354665BDA184D8397D1A893F5B476AD"/>
          </w:pPr>
          <w:r w:rsidRPr="007E66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4BF7-6D6C-4B41-842C-922D7A860B9D}"/>
      </w:docPartPr>
      <w:docPartBody>
        <w:p w:rsidR="00CA7103" w:rsidRDefault="00E4252D">
          <w:r w:rsidRPr="002B70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6C9"/>
    <w:rsid w:val="000B7A33"/>
    <w:rsid w:val="002874A7"/>
    <w:rsid w:val="00555B1D"/>
    <w:rsid w:val="005D4674"/>
    <w:rsid w:val="00A0250D"/>
    <w:rsid w:val="00AC36C9"/>
    <w:rsid w:val="00CA7103"/>
    <w:rsid w:val="00E27AD2"/>
    <w:rsid w:val="00E4252D"/>
    <w:rsid w:val="00F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52D"/>
    <w:rPr>
      <w:color w:val="808080"/>
    </w:rPr>
  </w:style>
  <w:style w:type="paragraph" w:customStyle="1" w:styleId="BCEBA19D1B754352911ACECA3D1B97AB">
    <w:name w:val="BCEBA19D1B754352911ACECA3D1B97AB"/>
    <w:rsid w:val="00AC3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42B5BF5F1D42EEB653AD5EFDF49005">
    <w:name w:val="3542B5BF5F1D42EEB653AD5EFDF49005"/>
    <w:rsid w:val="005D4674"/>
  </w:style>
  <w:style w:type="paragraph" w:customStyle="1" w:styleId="4354665BDA184D8397D1A893F5B476AD">
    <w:name w:val="4354665BDA184D8397D1A893F5B476AD"/>
    <w:rsid w:val="005D4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33F3-2A30-4FDD-A309-14D494CF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Assistance Center of Jefferson County, Inc</vt:lpstr>
    </vt:vector>
  </TitlesOfParts>
  <Company>Jeff. Co. Women Center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Assistance Center of Jefferson County, Inc</dc:title>
  <dc:creator>CCVT</dc:creator>
  <cp:lastModifiedBy>Lawler, Caitlin (DFA)</cp:lastModifiedBy>
  <cp:revision>4</cp:revision>
  <cp:lastPrinted>2022-10-26T14:25:00Z</cp:lastPrinted>
  <dcterms:created xsi:type="dcterms:W3CDTF">2024-12-23T14:16:00Z</dcterms:created>
  <dcterms:modified xsi:type="dcterms:W3CDTF">2024-12-23T14:20:00Z</dcterms:modified>
</cp:coreProperties>
</file>