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CAA990" w14:textId="77777777" w:rsidR="00803689" w:rsidRPr="00F84F16" w:rsidRDefault="002E5674" w:rsidP="002E5674">
      <w:pPr>
        <w:pStyle w:val="Title"/>
        <w:rPr>
          <w:rFonts w:ascii="Times New Roman" w:hAnsi="Times New Roman"/>
        </w:rPr>
      </w:pPr>
      <w:r>
        <w:rPr>
          <w:rFonts w:ascii="Times New Roman" w:hAnsi="Times New Roman"/>
        </w:rPr>
        <w:t>A</w:t>
      </w:r>
      <w:r w:rsidR="00311956">
        <w:rPr>
          <w:rFonts w:ascii="Times New Roman" w:hAnsi="Times New Roman"/>
          <w:lang w:val="en-US"/>
        </w:rPr>
        <w:t>nnex</w:t>
      </w:r>
      <w:r>
        <w:rPr>
          <w:rFonts w:ascii="Times New Roman" w:hAnsi="Times New Roman"/>
        </w:rPr>
        <w:t xml:space="preserve"> 7: </w:t>
      </w:r>
      <w:r w:rsidR="00803689" w:rsidRPr="00F84F16">
        <w:rPr>
          <w:rFonts w:ascii="Times New Roman" w:hAnsi="Times New Roman"/>
        </w:rPr>
        <w:t>Lewis County</w:t>
      </w:r>
      <w:r>
        <w:rPr>
          <w:rFonts w:ascii="Times New Roman" w:hAnsi="Times New Roman"/>
        </w:rPr>
        <w:t xml:space="preserve"> Mass Fatalities Plan</w:t>
      </w:r>
    </w:p>
    <w:p w14:paraId="46D7C9B6" w14:textId="77777777" w:rsidR="001116A2" w:rsidRDefault="008D696E" w:rsidP="008D696E">
      <w:pPr>
        <w:pStyle w:val="NoSpacing"/>
        <w:jc w:val="center"/>
        <w:rPr>
          <w:b/>
          <w:sz w:val="28"/>
        </w:rPr>
      </w:pPr>
      <w:r w:rsidRPr="008D696E">
        <w:rPr>
          <w:b/>
          <w:bCs/>
          <w:lang w:val="en-US" w:eastAsia="en-US"/>
        </w:rPr>
        <w:t xml:space="preserve">Revised December </w:t>
      </w:r>
      <w:r w:rsidR="009F7C70">
        <w:rPr>
          <w:b/>
          <w:bCs/>
          <w:lang w:val="en-US" w:eastAsia="en-US"/>
        </w:rPr>
        <w:t>2019</w:t>
      </w:r>
    </w:p>
    <w:p w14:paraId="5F622122" w14:textId="77777777" w:rsidR="008D696E" w:rsidRDefault="008D696E" w:rsidP="002E5674">
      <w:pPr>
        <w:pStyle w:val="Heading4"/>
        <w:rPr>
          <w:sz w:val="36"/>
        </w:rPr>
      </w:pPr>
    </w:p>
    <w:p w14:paraId="529E0345" w14:textId="77777777" w:rsidR="008D696E" w:rsidRPr="008D696E" w:rsidRDefault="008D696E" w:rsidP="008D696E">
      <w:pPr>
        <w:pStyle w:val="Heading4"/>
        <w:jc w:val="center"/>
        <w:rPr>
          <w:b w:val="0"/>
          <w:i w:val="0"/>
          <w:lang w:val="en-US"/>
        </w:rPr>
      </w:pPr>
      <w:r>
        <w:br w:type="page"/>
      </w:r>
    </w:p>
    <w:p w14:paraId="12F059D1" w14:textId="77777777" w:rsidR="008D696E" w:rsidRPr="008D696E" w:rsidRDefault="008D696E" w:rsidP="008D696E">
      <w:pPr>
        <w:pStyle w:val="Heading4"/>
        <w:jc w:val="center"/>
        <w:rPr>
          <w:b w:val="0"/>
          <w:i w:val="0"/>
          <w:lang w:val="en-US"/>
        </w:rPr>
      </w:pPr>
    </w:p>
    <w:p w14:paraId="29B2620C" w14:textId="77777777" w:rsidR="008D696E" w:rsidRPr="008D696E" w:rsidRDefault="008D696E" w:rsidP="008D696E">
      <w:pPr>
        <w:pStyle w:val="Heading4"/>
        <w:jc w:val="center"/>
        <w:rPr>
          <w:b w:val="0"/>
          <w:i w:val="0"/>
          <w:lang w:val="en-US"/>
        </w:rPr>
      </w:pPr>
    </w:p>
    <w:p w14:paraId="3B6825E6" w14:textId="77777777" w:rsidR="008D696E" w:rsidRPr="008D696E" w:rsidRDefault="008D696E" w:rsidP="008D696E">
      <w:pPr>
        <w:pStyle w:val="Heading4"/>
        <w:jc w:val="center"/>
        <w:rPr>
          <w:b w:val="0"/>
          <w:i w:val="0"/>
          <w:lang w:val="en-US"/>
        </w:rPr>
      </w:pPr>
    </w:p>
    <w:p w14:paraId="2582C398" w14:textId="77777777" w:rsidR="008D696E" w:rsidRPr="008D696E" w:rsidRDefault="008D696E" w:rsidP="008D696E">
      <w:pPr>
        <w:pStyle w:val="Heading4"/>
        <w:jc w:val="center"/>
        <w:rPr>
          <w:b w:val="0"/>
          <w:i w:val="0"/>
          <w:lang w:val="en-US"/>
        </w:rPr>
      </w:pPr>
    </w:p>
    <w:p w14:paraId="24966C4C" w14:textId="77777777" w:rsidR="008D696E" w:rsidRPr="008D696E" w:rsidRDefault="008D696E" w:rsidP="008D696E">
      <w:pPr>
        <w:pStyle w:val="Heading4"/>
        <w:jc w:val="center"/>
        <w:rPr>
          <w:b w:val="0"/>
          <w:i w:val="0"/>
          <w:lang w:val="en-US"/>
        </w:rPr>
      </w:pPr>
    </w:p>
    <w:p w14:paraId="39C55D6D" w14:textId="77777777" w:rsidR="008D696E" w:rsidRPr="008D696E" w:rsidRDefault="008D696E" w:rsidP="008D696E">
      <w:pPr>
        <w:pStyle w:val="Heading4"/>
        <w:jc w:val="center"/>
        <w:rPr>
          <w:b w:val="0"/>
          <w:i w:val="0"/>
          <w:lang w:val="en-US"/>
        </w:rPr>
      </w:pPr>
    </w:p>
    <w:p w14:paraId="639DF2D1" w14:textId="77777777" w:rsidR="008D696E" w:rsidRPr="008D696E" w:rsidRDefault="008D696E" w:rsidP="008D696E">
      <w:pPr>
        <w:pStyle w:val="Heading4"/>
        <w:jc w:val="center"/>
        <w:rPr>
          <w:b w:val="0"/>
          <w:i w:val="0"/>
          <w:lang w:val="en-US"/>
        </w:rPr>
      </w:pPr>
    </w:p>
    <w:p w14:paraId="3D791C0F" w14:textId="77777777" w:rsidR="008D696E" w:rsidRPr="008D696E" w:rsidRDefault="008D696E" w:rsidP="008D696E">
      <w:pPr>
        <w:pStyle w:val="Heading4"/>
        <w:jc w:val="center"/>
        <w:rPr>
          <w:b w:val="0"/>
          <w:i w:val="0"/>
          <w:lang w:val="en-US"/>
        </w:rPr>
      </w:pPr>
    </w:p>
    <w:p w14:paraId="6A364702" w14:textId="77777777" w:rsidR="008D696E" w:rsidRDefault="008D696E" w:rsidP="008D696E">
      <w:pPr>
        <w:pStyle w:val="Heading4"/>
        <w:jc w:val="center"/>
        <w:rPr>
          <w:b w:val="0"/>
          <w:i w:val="0"/>
          <w:lang w:val="en-US"/>
        </w:rPr>
      </w:pPr>
      <w:r>
        <w:t>PAGE LEFT INTENTIONALLY BLANK</w:t>
      </w:r>
    </w:p>
    <w:p w14:paraId="3F4F1695" w14:textId="77777777" w:rsidR="0037626D" w:rsidRDefault="0037626D" w:rsidP="008D696E"/>
    <w:p w14:paraId="58221976" w14:textId="77777777" w:rsidR="008D696E" w:rsidRPr="001116A2" w:rsidRDefault="008D696E" w:rsidP="008D696E"/>
    <w:p w14:paraId="2F379AB6" w14:textId="77777777" w:rsidR="00752B67" w:rsidRDefault="00752B67" w:rsidP="00EF7228">
      <w:pPr>
        <w:jc w:val="center"/>
        <w:rPr>
          <w:b/>
          <w:strike/>
          <w:sz w:val="40"/>
        </w:rPr>
        <w:sectPr w:rsidR="00752B67" w:rsidSect="00112230">
          <w:footerReference w:type="default" r:id="rId7"/>
          <w:footnotePr>
            <w:pos w:val="beneathText"/>
          </w:footnotePr>
          <w:pgSz w:w="12240" w:h="15840"/>
          <w:pgMar w:top="1152" w:right="1440" w:bottom="1267" w:left="1440" w:header="720" w:footer="720" w:gutter="0"/>
          <w:cols w:space="720"/>
          <w:docGrid w:linePitch="360"/>
        </w:sectPr>
      </w:pPr>
    </w:p>
    <w:p w14:paraId="0336FF9A" w14:textId="77777777" w:rsidR="00124564" w:rsidRDefault="00124564">
      <w:pPr>
        <w:pStyle w:val="TOCHeading"/>
      </w:pPr>
      <w:r>
        <w:lastRenderedPageBreak/>
        <w:t>Table of Contents</w:t>
      </w:r>
    </w:p>
    <w:p w14:paraId="6FF8755C" w14:textId="77777777" w:rsidR="005E7D2B" w:rsidRDefault="00124564">
      <w:pPr>
        <w:pStyle w:val="TOC2"/>
        <w:tabs>
          <w:tab w:val="right" w:leader="dot" w:pos="9350"/>
        </w:tabs>
        <w:rPr>
          <w:noProof/>
        </w:rPr>
      </w:pPr>
      <w:r>
        <w:fldChar w:fldCharType="begin"/>
      </w:r>
      <w:r>
        <w:instrText xml:space="preserve"> TOC \o "1-3" \h \z \u </w:instrText>
      </w:r>
      <w:r>
        <w:fldChar w:fldCharType="separate"/>
      </w:r>
      <w:hyperlink w:anchor="_Toc353882539" w:history="1">
        <w:r w:rsidR="005E7D2B" w:rsidRPr="00B0745D">
          <w:rPr>
            <w:rStyle w:val="Hyperlink"/>
            <w:noProof/>
          </w:rPr>
          <w:t>Record of Change</w:t>
        </w:r>
        <w:r w:rsidR="005E7D2B">
          <w:rPr>
            <w:noProof/>
            <w:webHidden/>
          </w:rPr>
          <w:tab/>
        </w:r>
        <w:r w:rsidR="005E7D2B">
          <w:rPr>
            <w:noProof/>
            <w:webHidden/>
          </w:rPr>
          <w:fldChar w:fldCharType="begin"/>
        </w:r>
        <w:r w:rsidR="005E7D2B">
          <w:rPr>
            <w:noProof/>
            <w:webHidden/>
          </w:rPr>
          <w:instrText xml:space="preserve"> PAGEREF _Toc353882539 \h </w:instrText>
        </w:r>
        <w:r w:rsidR="005E7D2B">
          <w:rPr>
            <w:noProof/>
            <w:webHidden/>
          </w:rPr>
        </w:r>
        <w:r w:rsidR="005E7D2B">
          <w:rPr>
            <w:noProof/>
            <w:webHidden/>
          </w:rPr>
          <w:fldChar w:fldCharType="separate"/>
        </w:r>
        <w:r w:rsidR="00A173A3">
          <w:rPr>
            <w:noProof/>
            <w:webHidden/>
          </w:rPr>
          <w:t>1</w:t>
        </w:r>
        <w:r w:rsidR="005E7D2B">
          <w:rPr>
            <w:noProof/>
            <w:webHidden/>
          </w:rPr>
          <w:fldChar w:fldCharType="end"/>
        </w:r>
      </w:hyperlink>
    </w:p>
    <w:p w14:paraId="29BB3007" w14:textId="77777777" w:rsidR="005E7D2B" w:rsidRDefault="00000000">
      <w:pPr>
        <w:pStyle w:val="TOC1"/>
        <w:rPr>
          <w:rFonts w:ascii="Calibri" w:hAnsi="Calibri" w:cs="Times New Roman"/>
          <w:bCs w:val="0"/>
        </w:rPr>
      </w:pPr>
      <w:hyperlink w:anchor="_Toc353882540" w:history="1">
        <w:r w:rsidR="005E7D2B" w:rsidRPr="00B0745D">
          <w:rPr>
            <w:rStyle w:val="Hyperlink"/>
          </w:rPr>
          <w:t>I. Preface</w:t>
        </w:r>
        <w:r w:rsidR="005E7D2B">
          <w:rPr>
            <w:webHidden/>
          </w:rPr>
          <w:tab/>
        </w:r>
        <w:r w:rsidR="005E7D2B">
          <w:rPr>
            <w:webHidden/>
          </w:rPr>
          <w:fldChar w:fldCharType="begin"/>
        </w:r>
        <w:r w:rsidR="005E7D2B">
          <w:rPr>
            <w:webHidden/>
          </w:rPr>
          <w:instrText xml:space="preserve"> PAGEREF _Toc353882540 \h </w:instrText>
        </w:r>
        <w:r w:rsidR="005E7D2B">
          <w:rPr>
            <w:webHidden/>
          </w:rPr>
        </w:r>
        <w:r w:rsidR="005E7D2B">
          <w:rPr>
            <w:webHidden/>
          </w:rPr>
          <w:fldChar w:fldCharType="separate"/>
        </w:r>
        <w:r w:rsidR="00A173A3">
          <w:rPr>
            <w:webHidden/>
          </w:rPr>
          <w:t>3</w:t>
        </w:r>
        <w:r w:rsidR="005E7D2B">
          <w:rPr>
            <w:webHidden/>
          </w:rPr>
          <w:fldChar w:fldCharType="end"/>
        </w:r>
      </w:hyperlink>
    </w:p>
    <w:p w14:paraId="0D2E52CA" w14:textId="77777777" w:rsidR="005E7D2B" w:rsidRDefault="00000000">
      <w:pPr>
        <w:pStyle w:val="TOC2"/>
        <w:tabs>
          <w:tab w:val="left" w:pos="660"/>
          <w:tab w:val="right" w:leader="dot" w:pos="9350"/>
        </w:tabs>
        <w:rPr>
          <w:noProof/>
        </w:rPr>
      </w:pPr>
      <w:hyperlink w:anchor="_Toc353882541" w:history="1">
        <w:r w:rsidR="005E7D2B" w:rsidRPr="00B0745D">
          <w:rPr>
            <w:rStyle w:val="Hyperlink"/>
            <w:noProof/>
          </w:rPr>
          <w:t>A.</w:t>
        </w:r>
        <w:r w:rsidR="005E7D2B">
          <w:rPr>
            <w:noProof/>
          </w:rPr>
          <w:tab/>
        </w:r>
        <w:r w:rsidR="005E7D2B" w:rsidRPr="00B0745D">
          <w:rPr>
            <w:rStyle w:val="Hyperlink"/>
            <w:noProof/>
          </w:rPr>
          <w:t>Contributors:</w:t>
        </w:r>
        <w:r w:rsidR="005E7D2B">
          <w:rPr>
            <w:noProof/>
            <w:webHidden/>
          </w:rPr>
          <w:tab/>
        </w:r>
        <w:r w:rsidR="005E7D2B">
          <w:rPr>
            <w:noProof/>
            <w:webHidden/>
          </w:rPr>
          <w:fldChar w:fldCharType="begin"/>
        </w:r>
        <w:r w:rsidR="005E7D2B">
          <w:rPr>
            <w:noProof/>
            <w:webHidden/>
          </w:rPr>
          <w:instrText xml:space="preserve"> PAGEREF _Toc353882541 \h </w:instrText>
        </w:r>
        <w:r w:rsidR="005E7D2B">
          <w:rPr>
            <w:noProof/>
            <w:webHidden/>
          </w:rPr>
        </w:r>
        <w:r w:rsidR="005E7D2B">
          <w:rPr>
            <w:noProof/>
            <w:webHidden/>
          </w:rPr>
          <w:fldChar w:fldCharType="separate"/>
        </w:r>
        <w:r w:rsidR="00A173A3">
          <w:rPr>
            <w:noProof/>
            <w:webHidden/>
          </w:rPr>
          <w:t>3</w:t>
        </w:r>
        <w:r w:rsidR="005E7D2B">
          <w:rPr>
            <w:noProof/>
            <w:webHidden/>
          </w:rPr>
          <w:fldChar w:fldCharType="end"/>
        </w:r>
      </w:hyperlink>
    </w:p>
    <w:p w14:paraId="452AC57B" w14:textId="77777777" w:rsidR="005E7D2B" w:rsidRDefault="00000000">
      <w:pPr>
        <w:pStyle w:val="TOC2"/>
        <w:tabs>
          <w:tab w:val="left" w:pos="660"/>
          <w:tab w:val="right" w:leader="dot" w:pos="9350"/>
        </w:tabs>
        <w:rPr>
          <w:noProof/>
        </w:rPr>
      </w:pPr>
      <w:hyperlink w:anchor="_Toc353882542" w:history="1">
        <w:r w:rsidR="005E7D2B" w:rsidRPr="00B0745D">
          <w:rPr>
            <w:rStyle w:val="Hyperlink"/>
            <w:noProof/>
          </w:rPr>
          <w:t>B.</w:t>
        </w:r>
        <w:r w:rsidR="005E7D2B">
          <w:rPr>
            <w:noProof/>
          </w:rPr>
          <w:tab/>
        </w:r>
        <w:r w:rsidR="005E7D2B" w:rsidRPr="00B0745D">
          <w:rPr>
            <w:rStyle w:val="Hyperlink"/>
            <w:noProof/>
          </w:rPr>
          <w:t>The Planning Process:</w:t>
        </w:r>
        <w:r w:rsidR="005E7D2B">
          <w:rPr>
            <w:noProof/>
            <w:webHidden/>
          </w:rPr>
          <w:tab/>
        </w:r>
        <w:r w:rsidR="005E7D2B">
          <w:rPr>
            <w:noProof/>
            <w:webHidden/>
          </w:rPr>
          <w:fldChar w:fldCharType="begin"/>
        </w:r>
        <w:r w:rsidR="005E7D2B">
          <w:rPr>
            <w:noProof/>
            <w:webHidden/>
          </w:rPr>
          <w:instrText xml:space="preserve"> PAGEREF _Toc353882542 \h </w:instrText>
        </w:r>
        <w:r w:rsidR="005E7D2B">
          <w:rPr>
            <w:noProof/>
            <w:webHidden/>
          </w:rPr>
        </w:r>
        <w:r w:rsidR="005E7D2B">
          <w:rPr>
            <w:noProof/>
            <w:webHidden/>
          </w:rPr>
          <w:fldChar w:fldCharType="separate"/>
        </w:r>
        <w:r w:rsidR="00A173A3">
          <w:rPr>
            <w:noProof/>
            <w:webHidden/>
          </w:rPr>
          <w:t>3</w:t>
        </w:r>
        <w:r w:rsidR="005E7D2B">
          <w:rPr>
            <w:noProof/>
            <w:webHidden/>
          </w:rPr>
          <w:fldChar w:fldCharType="end"/>
        </w:r>
      </w:hyperlink>
    </w:p>
    <w:p w14:paraId="14E6DF12" w14:textId="77777777" w:rsidR="005E7D2B" w:rsidRDefault="00000000">
      <w:pPr>
        <w:pStyle w:val="TOC1"/>
        <w:rPr>
          <w:rFonts w:ascii="Calibri" w:hAnsi="Calibri" w:cs="Times New Roman"/>
          <w:bCs w:val="0"/>
        </w:rPr>
      </w:pPr>
      <w:hyperlink w:anchor="_Toc353882543" w:history="1">
        <w:r w:rsidR="005E7D2B" w:rsidRPr="00B0745D">
          <w:rPr>
            <w:rStyle w:val="Hyperlink"/>
          </w:rPr>
          <w:t>II. General Considerations and Planning Guidelines</w:t>
        </w:r>
        <w:r w:rsidR="005E7D2B">
          <w:rPr>
            <w:webHidden/>
          </w:rPr>
          <w:tab/>
        </w:r>
        <w:r w:rsidR="005E7D2B">
          <w:rPr>
            <w:webHidden/>
          </w:rPr>
          <w:fldChar w:fldCharType="begin"/>
        </w:r>
        <w:r w:rsidR="005E7D2B">
          <w:rPr>
            <w:webHidden/>
          </w:rPr>
          <w:instrText xml:space="preserve"> PAGEREF _Toc353882543 \h </w:instrText>
        </w:r>
        <w:r w:rsidR="005E7D2B">
          <w:rPr>
            <w:webHidden/>
          </w:rPr>
        </w:r>
        <w:r w:rsidR="005E7D2B">
          <w:rPr>
            <w:webHidden/>
          </w:rPr>
          <w:fldChar w:fldCharType="separate"/>
        </w:r>
        <w:r w:rsidR="00A173A3">
          <w:rPr>
            <w:webHidden/>
          </w:rPr>
          <w:t>3</w:t>
        </w:r>
        <w:r w:rsidR="005E7D2B">
          <w:rPr>
            <w:webHidden/>
          </w:rPr>
          <w:fldChar w:fldCharType="end"/>
        </w:r>
      </w:hyperlink>
    </w:p>
    <w:p w14:paraId="780871C7" w14:textId="77777777" w:rsidR="005E7D2B" w:rsidRDefault="00000000">
      <w:pPr>
        <w:pStyle w:val="TOC2"/>
        <w:tabs>
          <w:tab w:val="left" w:pos="660"/>
          <w:tab w:val="right" w:leader="dot" w:pos="9350"/>
        </w:tabs>
        <w:rPr>
          <w:noProof/>
        </w:rPr>
      </w:pPr>
      <w:hyperlink w:anchor="_Toc353882544" w:history="1">
        <w:r w:rsidR="005E7D2B" w:rsidRPr="00B0745D">
          <w:rPr>
            <w:rStyle w:val="Hyperlink"/>
            <w:noProof/>
          </w:rPr>
          <w:t>A.</w:t>
        </w:r>
        <w:r w:rsidR="005E7D2B">
          <w:rPr>
            <w:noProof/>
          </w:rPr>
          <w:tab/>
        </w:r>
        <w:r w:rsidR="005E7D2B" w:rsidRPr="00B0745D">
          <w:rPr>
            <w:rStyle w:val="Hyperlink"/>
            <w:noProof/>
          </w:rPr>
          <w:t>Introduction</w:t>
        </w:r>
        <w:r w:rsidR="005E7D2B">
          <w:rPr>
            <w:noProof/>
            <w:webHidden/>
          </w:rPr>
          <w:tab/>
        </w:r>
        <w:r w:rsidR="005E7D2B">
          <w:rPr>
            <w:noProof/>
            <w:webHidden/>
          </w:rPr>
          <w:fldChar w:fldCharType="begin"/>
        </w:r>
        <w:r w:rsidR="005E7D2B">
          <w:rPr>
            <w:noProof/>
            <w:webHidden/>
          </w:rPr>
          <w:instrText xml:space="preserve"> PAGEREF _Toc353882544 \h </w:instrText>
        </w:r>
        <w:r w:rsidR="005E7D2B">
          <w:rPr>
            <w:noProof/>
            <w:webHidden/>
          </w:rPr>
        </w:r>
        <w:r w:rsidR="005E7D2B">
          <w:rPr>
            <w:noProof/>
            <w:webHidden/>
          </w:rPr>
          <w:fldChar w:fldCharType="separate"/>
        </w:r>
        <w:r w:rsidR="00A173A3">
          <w:rPr>
            <w:noProof/>
            <w:webHidden/>
          </w:rPr>
          <w:t>3</w:t>
        </w:r>
        <w:r w:rsidR="005E7D2B">
          <w:rPr>
            <w:noProof/>
            <w:webHidden/>
          </w:rPr>
          <w:fldChar w:fldCharType="end"/>
        </w:r>
      </w:hyperlink>
    </w:p>
    <w:p w14:paraId="7701E0FE" w14:textId="77777777" w:rsidR="005E7D2B" w:rsidRDefault="00000000">
      <w:pPr>
        <w:pStyle w:val="TOC2"/>
        <w:tabs>
          <w:tab w:val="left" w:pos="660"/>
          <w:tab w:val="right" w:leader="dot" w:pos="9350"/>
        </w:tabs>
        <w:rPr>
          <w:noProof/>
        </w:rPr>
      </w:pPr>
      <w:hyperlink w:anchor="_Toc353882545" w:history="1">
        <w:r w:rsidR="005E7D2B" w:rsidRPr="00B0745D">
          <w:rPr>
            <w:rStyle w:val="Hyperlink"/>
            <w:noProof/>
          </w:rPr>
          <w:t>B.</w:t>
        </w:r>
        <w:r w:rsidR="005E7D2B">
          <w:rPr>
            <w:noProof/>
          </w:rPr>
          <w:tab/>
        </w:r>
        <w:r w:rsidR="005E7D2B" w:rsidRPr="00B0745D">
          <w:rPr>
            <w:rStyle w:val="Hyperlink"/>
            <w:noProof/>
          </w:rPr>
          <w:t>Purpose</w:t>
        </w:r>
        <w:r w:rsidR="005E7D2B">
          <w:rPr>
            <w:noProof/>
            <w:webHidden/>
          </w:rPr>
          <w:tab/>
        </w:r>
        <w:r w:rsidR="005E7D2B">
          <w:rPr>
            <w:noProof/>
            <w:webHidden/>
          </w:rPr>
          <w:fldChar w:fldCharType="begin"/>
        </w:r>
        <w:r w:rsidR="005E7D2B">
          <w:rPr>
            <w:noProof/>
            <w:webHidden/>
          </w:rPr>
          <w:instrText xml:space="preserve"> PAGEREF _Toc353882545 \h </w:instrText>
        </w:r>
        <w:r w:rsidR="005E7D2B">
          <w:rPr>
            <w:noProof/>
            <w:webHidden/>
          </w:rPr>
        </w:r>
        <w:r w:rsidR="005E7D2B">
          <w:rPr>
            <w:noProof/>
            <w:webHidden/>
          </w:rPr>
          <w:fldChar w:fldCharType="separate"/>
        </w:r>
        <w:r w:rsidR="00A173A3">
          <w:rPr>
            <w:noProof/>
            <w:webHidden/>
          </w:rPr>
          <w:t>3</w:t>
        </w:r>
        <w:r w:rsidR="005E7D2B">
          <w:rPr>
            <w:noProof/>
            <w:webHidden/>
          </w:rPr>
          <w:fldChar w:fldCharType="end"/>
        </w:r>
      </w:hyperlink>
    </w:p>
    <w:p w14:paraId="1E215A4D" w14:textId="77777777" w:rsidR="005E7D2B" w:rsidRDefault="00000000">
      <w:pPr>
        <w:pStyle w:val="TOC2"/>
        <w:tabs>
          <w:tab w:val="left" w:pos="660"/>
          <w:tab w:val="right" w:leader="dot" w:pos="9350"/>
        </w:tabs>
        <w:rPr>
          <w:noProof/>
        </w:rPr>
      </w:pPr>
      <w:hyperlink w:anchor="_Toc353882546" w:history="1">
        <w:r w:rsidR="005E7D2B" w:rsidRPr="00B0745D">
          <w:rPr>
            <w:rStyle w:val="Hyperlink"/>
            <w:noProof/>
          </w:rPr>
          <w:t>C.</w:t>
        </w:r>
        <w:r w:rsidR="005E7D2B">
          <w:rPr>
            <w:noProof/>
          </w:rPr>
          <w:tab/>
        </w:r>
        <w:r w:rsidR="005E7D2B" w:rsidRPr="00B0745D">
          <w:rPr>
            <w:rStyle w:val="Hyperlink"/>
            <w:noProof/>
          </w:rPr>
          <w:t>Scope</w:t>
        </w:r>
        <w:r w:rsidR="005E7D2B">
          <w:rPr>
            <w:noProof/>
            <w:webHidden/>
          </w:rPr>
          <w:tab/>
        </w:r>
        <w:r w:rsidR="005E7D2B">
          <w:rPr>
            <w:noProof/>
            <w:webHidden/>
          </w:rPr>
          <w:fldChar w:fldCharType="begin"/>
        </w:r>
        <w:r w:rsidR="005E7D2B">
          <w:rPr>
            <w:noProof/>
            <w:webHidden/>
          </w:rPr>
          <w:instrText xml:space="preserve"> PAGEREF _Toc353882546 \h </w:instrText>
        </w:r>
        <w:r w:rsidR="005E7D2B">
          <w:rPr>
            <w:noProof/>
            <w:webHidden/>
          </w:rPr>
        </w:r>
        <w:r w:rsidR="005E7D2B">
          <w:rPr>
            <w:noProof/>
            <w:webHidden/>
          </w:rPr>
          <w:fldChar w:fldCharType="separate"/>
        </w:r>
        <w:r w:rsidR="00A173A3">
          <w:rPr>
            <w:noProof/>
            <w:webHidden/>
          </w:rPr>
          <w:t>4</w:t>
        </w:r>
        <w:r w:rsidR="005E7D2B">
          <w:rPr>
            <w:noProof/>
            <w:webHidden/>
          </w:rPr>
          <w:fldChar w:fldCharType="end"/>
        </w:r>
      </w:hyperlink>
    </w:p>
    <w:p w14:paraId="0091F05A" w14:textId="77777777" w:rsidR="005E7D2B" w:rsidRDefault="00000000">
      <w:pPr>
        <w:pStyle w:val="TOC2"/>
        <w:tabs>
          <w:tab w:val="left" w:pos="660"/>
          <w:tab w:val="right" w:leader="dot" w:pos="9350"/>
        </w:tabs>
        <w:rPr>
          <w:noProof/>
        </w:rPr>
      </w:pPr>
      <w:hyperlink w:anchor="_Toc353882547" w:history="1">
        <w:r w:rsidR="005E7D2B" w:rsidRPr="00B0745D">
          <w:rPr>
            <w:rStyle w:val="Hyperlink"/>
            <w:noProof/>
          </w:rPr>
          <w:t>D.</w:t>
        </w:r>
        <w:r w:rsidR="005E7D2B">
          <w:rPr>
            <w:noProof/>
          </w:rPr>
          <w:tab/>
        </w:r>
        <w:r w:rsidR="005E7D2B" w:rsidRPr="00B0745D">
          <w:rPr>
            <w:rStyle w:val="Hyperlink"/>
            <w:noProof/>
          </w:rPr>
          <w:t>Situation</w:t>
        </w:r>
        <w:r w:rsidR="005E7D2B">
          <w:rPr>
            <w:noProof/>
            <w:webHidden/>
          </w:rPr>
          <w:tab/>
        </w:r>
        <w:r w:rsidR="005E7D2B">
          <w:rPr>
            <w:noProof/>
            <w:webHidden/>
          </w:rPr>
          <w:fldChar w:fldCharType="begin"/>
        </w:r>
        <w:r w:rsidR="005E7D2B">
          <w:rPr>
            <w:noProof/>
            <w:webHidden/>
          </w:rPr>
          <w:instrText xml:space="preserve"> PAGEREF _Toc353882547 \h </w:instrText>
        </w:r>
        <w:r w:rsidR="005E7D2B">
          <w:rPr>
            <w:noProof/>
            <w:webHidden/>
          </w:rPr>
        </w:r>
        <w:r w:rsidR="005E7D2B">
          <w:rPr>
            <w:noProof/>
            <w:webHidden/>
          </w:rPr>
          <w:fldChar w:fldCharType="separate"/>
        </w:r>
        <w:r w:rsidR="00A173A3">
          <w:rPr>
            <w:noProof/>
            <w:webHidden/>
          </w:rPr>
          <w:t>4</w:t>
        </w:r>
        <w:r w:rsidR="005E7D2B">
          <w:rPr>
            <w:noProof/>
            <w:webHidden/>
          </w:rPr>
          <w:fldChar w:fldCharType="end"/>
        </w:r>
      </w:hyperlink>
    </w:p>
    <w:p w14:paraId="79BE5EE5" w14:textId="77777777" w:rsidR="005E7D2B" w:rsidRDefault="00000000">
      <w:pPr>
        <w:pStyle w:val="TOC2"/>
        <w:tabs>
          <w:tab w:val="left" w:pos="660"/>
          <w:tab w:val="right" w:leader="dot" w:pos="9350"/>
        </w:tabs>
        <w:rPr>
          <w:noProof/>
        </w:rPr>
      </w:pPr>
      <w:hyperlink w:anchor="_Toc353882548" w:history="1">
        <w:r w:rsidR="005E7D2B" w:rsidRPr="00B0745D">
          <w:rPr>
            <w:rStyle w:val="Hyperlink"/>
            <w:noProof/>
          </w:rPr>
          <w:t>E.</w:t>
        </w:r>
        <w:r w:rsidR="005E7D2B">
          <w:rPr>
            <w:noProof/>
          </w:rPr>
          <w:tab/>
        </w:r>
        <w:r w:rsidR="005E7D2B" w:rsidRPr="00B0745D">
          <w:rPr>
            <w:rStyle w:val="Hyperlink"/>
            <w:noProof/>
          </w:rPr>
          <w:t>Assumptions</w:t>
        </w:r>
        <w:r w:rsidR="005E7D2B">
          <w:rPr>
            <w:noProof/>
            <w:webHidden/>
          </w:rPr>
          <w:tab/>
        </w:r>
        <w:r w:rsidR="005E7D2B">
          <w:rPr>
            <w:noProof/>
            <w:webHidden/>
          </w:rPr>
          <w:fldChar w:fldCharType="begin"/>
        </w:r>
        <w:r w:rsidR="005E7D2B">
          <w:rPr>
            <w:noProof/>
            <w:webHidden/>
          </w:rPr>
          <w:instrText xml:space="preserve"> PAGEREF _Toc353882548 \h </w:instrText>
        </w:r>
        <w:r w:rsidR="005E7D2B">
          <w:rPr>
            <w:noProof/>
            <w:webHidden/>
          </w:rPr>
        </w:r>
        <w:r w:rsidR="005E7D2B">
          <w:rPr>
            <w:noProof/>
            <w:webHidden/>
          </w:rPr>
          <w:fldChar w:fldCharType="separate"/>
        </w:r>
        <w:r w:rsidR="00A173A3">
          <w:rPr>
            <w:noProof/>
            <w:webHidden/>
          </w:rPr>
          <w:t>4</w:t>
        </w:r>
        <w:r w:rsidR="005E7D2B">
          <w:rPr>
            <w:noProof/>
            <w:webHidden/>
          </w:rPr>
          <w:fldChar w:fldCharType="end"/>
        </w:r>
      </w:hyperlink>
    </w:p>
    <w:p w14:paraId="174B6BDC" w14:textId="77777777" w:rsidR="005E7D2B" w:rsidRDefault="00000000">
      <w:pPr>
        <w:pStyle w:val="TOC2"/>
        <w:tabs>
          <w:tab w:val="left" w:pos="660"/>
          <w:tab w:val="right" w:leader="dot" w:pos="9350"/>
        </w:tabs>
        <w:rPr>
          <w:noProof/>
        </w:rPr>
      </w:pPr>
      <w:hyperlink w:anchor="_Toc353882549" w:history="1">
        <w:r w:rsidR="005E7D2B" w:rsidRPr="00B0745D">
          <w:rPr>
            <w:rStyle w:val="Hyperlink"/>
            <w:noProof/>
          </w:rPr>
          <w:t>F.</w:t>
        </w:r>
        <w:r w:rsidR="005E7D2B">
          <w:rPr>
            <w:noProof/>
          </w:rPr>
          <w:tab/>
        </w:r>
        <w:r w:rsidR="005E7D2B" w:rsidRPr="00B0745D">
          <w:rPr>
            <w:rStyle w:val="Hyperlink"/>
            <w:noProof/>
          </w:rPr>
          <w:t>Policy and Authorities</w:t>
        </w:r>
        <w:r w:rsidR="005E7D2B">
          <w:rPr>
            <w:noProof/>
            <w:webHidden/>
          </w:rPr>
          <w:tab/>
        </w:r>
        <w:r w:rsidR="005E7D2B">
          <w:rPr>
            <w:noProof/>
            <w:webHidden/>
          </w:rPr>
          <w:fldChar w:fldCharType="begin"/>
        </w:r>
        <w:r w:rsidR="005E7D2B">
          <w:rPr>
            <w:noProof/>
            <w:webHidden/>
          </w:rPr>
          <w:instrText xml:space="preserve"> PAGEREF _Toc353882549 \h </w:instrText>
        </w:r>
        <w:r w:rsidR="005E7D2B">
          <w:rPr>
            <w:noProof/>
            <w:webHidden/>
          </w:rPr>
        </w:r>
        <w:r w:rsidR="005E7D2B">
          <w:rPr>
            <w:noProof/>
            <w:webHidden/>
          </w:rPr>
          <w:fldChar w:fldCharType="separate"/>
        </w:r>
        <w:r w:rsidR="00A173A3">
          <w:rPr>
            <w:noProof/>
            <w:webHidden/>
          </w:rPr>
          <w:t>5</w:t>
        </w:r>
        <w:r w:rsidR="005E7D2B">
          <w:rPr>
            <w:noProof/>
            <w:webHidden/>
          </w:rPr>
          <w:fldChar w:fldCharType="end"/>
        </w:r>
      </w:hyperlink>
    </w:p>
    <w:p w14:paraId="43758EE5" w14:textId="77777777" w:rsidR="005E7D2B" w:rsidRDefault="00000000">
      <w:pPr>
        <w:pStyle w:val="TOC2"/>
        <w:tabs>
          <w:tab w:val="left" w:pos="660"/>
          <w:tab w:val="right" w:leader="dot" w:pos="9350"/>
        </w:tabs>
        <w:rPr>
          <w:noProof/>
        </w:rPr>
      </w:pPr>
      <w:hyperlink w:anchor="_Toc353882550" w:history="1">
        <w:r w:rsidR="005E7D2B" w:rsidRPr="00B0745D">
          <w:rPr>
            <w:rStyle w:val="Hyperlink"/>
            <w:noProof/>
          </w:rPr>
          <w:t>G.</w:t>
        </w:r>
        <w:r w:rsidR="005E7D2B">
          <w:rPr>
            <w:noProof/>
          </w:rPr>
          <w:tab/>
        </w:r>
        <w:r w:rsidR="005E7D2B" w:rsidRPr="00B0745D">
          <w:rPr>
            <w:rStyle w:val="Hyperlink"/>
            <w:noProof/>
          </w:rPr>
          <w:t>Concept of Operations</w:t>
        </w:r>
        <w:r w:rsidR="005E7D2B">
          <w:rPr>
            <w:noProof/>
            <w:webHidden/>
          </w:rPr>
          <w:tab/>
        </w:r>
        <w:r w:rsidR="005E7D2B">
          <w:rPr>
            <w:noProof/>
            <w:webHidden/>
          </w:rPr>
          <w:fldChar w:fldCharType="begin"/>
        </w:r>
        <w:r w:rsidR="005E7D2B">
          <w:rPr>
            <w:noProof/>
            <w:webHidden/>
          </w:rPr>
          <w:instrText xml:space="preserve"> PAGEREF _Toc353882550 \h </w:instrText>
        </w:r>
        <w:r w:rsidR="005E7D2B">
          <w:rPr>
            <w:noProof/>
            <w:webHidden/>
          </w:rPr>
        </w:r>
        <w:r w:rsidR="005E7D2B">
          <w:rPr>
            <w:noProof/>
            <w:webHidden/>
          </w:rPr>
          <w:fldChar w:fldCharType="separate"/>
        </w:r>
        <w:r w:rsidR="00A173A3">
          <w:rPr>
            <w:noProof/>
            <w:webHidden/>
          </w:rPr>
          <w:t>5</w:t>
        </w:r>
        <w:r w:rsidR="005E7D2B">
          <w:rPr>
            <w:noProof/>
            <w:webHidden/>
          </w:rPr>
          <w:fldChar w:fldCharType="end"/>
        </w:r>
      </w:hyperlink>
    </w:p>
    <w:p w14:paraId="0FF7B4F8" w14:textId="77777777" w:rsidR="005E7D2B" w:rsidRDefault="00000000">
      <w:pPr>
        <w:pStyle w:val="TOC2"/>
        <w:tabs>
          <w:tab w:val="left" w:pos="660"/>
          <w:tab w:val="right" w:leader="dot" w:pos="9350"/>
        </w:tabs>
        <w:rPr>
          <w:noProof/>
        </w:rPr>
      </w:pPr>
      <w:hyperlink w:anchor="_Toc353882551" w:history="1">
        <w:r w:rsidR="005E7D2B" w:rsidRPr="00B0745D">
          <w:rPr>
            <w:rStyle w:val="Hyperlink"/>
            <w:noProof/>
          </w:rPr>
          <w:t>H.</w:t>
        </w:r>
        <w:r w:rsidR="005E7D2B">
          <w:rPr>
            <w:noProof/>
          </w:rPr>
          <w:tab/>
        </w:r>
        <w:r w:rsidR="005E7D2B" w:rsidRPr="00B0745D">
          <w:rPr>
            <w:rStyle w:val="Hyperlink"/>
            <w:noProof/>
          </w:rPr>
          <w:t>Plan Maintenance and Updating</w:t>
        </w:r>
        <w:r w:rsidR="005E7D2B">
          <w:rPr>
            <w:noProof/>
            <w:webHidden/>
          </w:rPr>
          <w:tab/>
        </w:r>
        <w:r w:rsidR="005E7D2B">
          <w:rPr>
            <w:noProof/>
            <w:webHidden/>
          </w:rPr>
          <w:fldChar w:fldCharType="begin"/>
        </w:r>
        <w:r w:rsidR="005E7D2B">
          <w:rPr>
            <w:noProof/>
            <w:webHidden/>
          </w:rPr>
          <w:instrText xml:space="preserve"> PAGEREF _Toc353882551 \h </w:instrText>
        </w:r>
        <w:r w:rsidR="005E7D2B">
          <w:rPr>
            <w:noProof/>
            <w:webHidden/>
          </w:rPr>
        </w:r>
        <w:r w:rsidR="005E7D2B">
          <w:rPr>
            <w:noProof/>
            <w:webHidden/>
          </w:rPr>
          <w:fldChar w:fldCharType="separate"/>
        </w:r>
        <w:r w:rsidR="00A173A3">
          <w:rPr>
            <w:noProof/>
            <w:webHidden/>
          </w:rPr>
          <w:t>6</w:t>
        </w:r>
        <w:r w:rsidR="005E7D2B">
          <w:rPr>
            <w:noProof/>
            <w:webHidden/>
          </w:rPr>
          <w:fldChar w:fldCharType="end"/>
        </w:r>
      </w:hyperlink>
    </w:p>
    <w:p w14:paraId="2CE65667" w14:textId="77777777" w:rsidR="005E7D2B" w:rsidRDefault="00000000">
      <w:pPr>
        <w:pStyle w:val="TOC1"/>
        <w:rPr>
          <w:rFonts w:ascii="Calibri" w:hAnsi="Calibri" w:cs="Times New Roman"/>
          <w:bCs w:val="0"/>
        </w:rPr>
      </w:pPr>
      <w:hyperlink w:anchor="_Toc353882552" w:history="1">
        <w:r w:rsidR="005E7D2B" w:rsidRPr="00B0745D">
          <w:rPr>
            <w:rStyle w:val="Hyperlink"/>
          </w:rPr>
          <w:t>III. Response</w:t>
        </w:r>
        <w:r w:rsidR="005E7D2B">
          <w:rPr>
            <w:webHidden/>
          </w:rPr>
          <w:tab/>
        </w:r>
        <w:r w:rsidR="005E7D2B">
          <w:rPr>
            <w:webHidden/>
          </w:rPr>
          <w:fldChar w:fldCharType="begin"/>
        </w:r>
        <w:r w:rsidR="005E7D2B">
          <w:rPr>
            <w:webHidden/>
          </w:rPr>
          <w:instrText xml:space="preserve"> PAGEREF _Toc353882552 \h </w:instrText>
        </w:r>
        <w:r w:rsidR="005E7D2B">
          <w:rPr>
            <w:webHidden/>
          </w:rPr>
        </w:r>
        <w:r w:rsidR="005E7D2B">
          <w:rPr>
            <w:webHidden/>
          </w:rPr>
          <w:fldChar w:fldCharType="separate"/>
        </w:r>
        <w:r w:rsidR="00A173A3">
          <w:rPr>
            <w:webHidden/>
          </w:rPr>
          <w:t>6</w:t>
        </w:r>
        <w:r w:rsidR="005E7D2B">
          <w:rPr>
            <w:webHidden/>
          </w:rPr>
          <w:fldChar w:fldCharType="end"/>
        </w:r>
      </w:hyperlink>
    </w:p>
    <w:p w14:paraId="1B8D6BC3" w14:textId="77777777" w:rsidR="005E7D2B" w:rsidRDefault="00000000">
      <w:pPr>
        <w:pStyle w:val="TOC2"/>
        <w:tabs>
          <w:tab w:val="left" w:pos="660"/>
          <w:tab w:val="right" w:leader="dot" w:pos="9350"/>
        </w:tabs>
        <w:rPr>
          <w:noProof/>
        </w:rPr>
      </w:pPr>
      <w:hyperlink w:anchor="_Toc353882553" w:history="1">
        <w:r w:rsidR="005E7D2B" w:rsidRPr="00B0745D">
          <w:rPr>
            <w:rStyle w:val="Hyperlink"/>
            <w:noProof/>
          </w:rPr>
          <w:t>A.</w:t>
        </w:r>
        <w:r w:rsidR="005E7D2B">
          <w:rPr>
            <w:noProof/>
          </w:rPr>
          <w:tab/>
        </w:r>
        <w:r w:rsidR="005E7D2B" w:rsidRPr="00B0745D">
          <w:rPr>
            <w:rStyle w:val="Hyperlink"/>
            <w:noProof/>
          </w:rPr>
          <w:t>SINGLE INCIDENT</w:t>
        </w:r>
        <w:r w:rsidR="005E7D2B">
          <w:rPr>
            <w:noProof/>
            <w:webHidden/>
          </w:rPr>
          <w:tab/>
        </w:r>
        <w:r w:rsidR="005E7D2B">
          <w:rPr>
            <w:noProof/>
            <w:webHidden/>
          </w:rPr>
          <w:fldChar w:fldCharType="begin"/>
        </w:r>
        <w:r w:rsidR="005E7D2B">
          <w:rPr>
            <w:noProof/>
            <w:webHidden/>
          </w:rPr>
          <w:instrText xml:space="preserve"> PAGEREF _Toc353882553 \h </w:instrText>
        </w:r>
        <w:r w:rsidR="005E7D2B">
          <w:rPr>
            <w:noProof/>
            <w:webHidden/>
          </w:rPr>
        </w:r>
        <w:r w:rsidR="005E7D2B">
          <w:rPr>
            <w:noProof/>
            <w:webHidden/>
          </w:rPr>
          <w:fldChar w:fldCharType="separate"/>
        </w:r>
        <w:r w:rsidR="00A173A3">
          <w:rPr>
            <w:noProof/>
            <w:webHidden/>
          </w:rPr>
          <w:t>6</w:t>
        </w:r>
        <w:r w:rsidR="005E7D2B">
          <w:rPr>
            <w:noProof/>
            <w:webHidden/>
          </w:rPr>
          <w:fldChar w:fldCharType="end"/>
        </w:r>
      </w:hyperlink>
    </w:p>
    <w:p w14:paraId="1B6BD01D" w14:textId="77777777" w:rsidR="005E7D2B" w:rsidRDefault="00000000">
      <w:pPr>
        <w:pStyle w:val="TOC2"/>
        <w:tabs>
          <w:tab w:val="left" w:pos="660"/>
          <w:tab w:val="right" w:leader="dot" w:pos="9350"/>
        </w:tabs>
        <w:rPr>
          <w:noProof/>
        </w:rPr>
      </w:pPr>
      <w:hyperlink w:anchor="_Toc353882554" w:history="1">
        <w:r w:rsidR="005E7D2B" w:rsidRPr="00B0745D">
          <w:rPr>
            <w:rStyle w:val="Hyperlink"/>
            <w:noProof/>
          </w:rPr>
          <w:t>B.</w:t>
        </w:r>
        <w:r w:rsidR="005E7D2B">
          <w:rPr>
            <w:noProof/>
          </w:rPr>
          <w:tab/>
        </w:r>
        <w:r w:rsidR="005E7D2B" w:rsidRPr="00B0745D">
          <w:rPr>
            <w:rStyle w:val="Hyperlink"/>
            <w:noProof/>
          </w:rPr>
          <w:t>Pandemic or Prolonged Incident</w:t>
        </w:r>
        <w:r w:rsidR="005E7D2B">
          <w:rPr>
            <w:noProof/>
            <w:webHidden/>
          </w:rPr>
          <w:tab/>
        </w:r>
        <w:r w:rsidR="005E7D2B">
          <w:rPr>
            <w:noProof/>
            <w:webHidden/>
          </w:rPr>
          <w:fldChar w:fldCharType="begin"/>
        </w:r>
        <w:r w:rsidR="005E7D2B">
          <w:rPr>
            <w:noProof/>
            <w:webHidden/>
          </w:rPr>
          <w:instrText xml:space="preserve"> PAGEREF _Toc353882554 \h </w:instrText>
        </w:r>
        <w:r w:rsidR="005E7D2B">
          <w:rPr>
            <w:noProof/>
            <w:webHidden/>
          </w:rPr>
        </w:r>
        <w:r w:rsidR="005E7D2B">
          <w:rPr>
            <w:noProof/>
            <w:webHidden/>
          </w:rPr>
          <w:fldChar w:fldCharType="separate"/>
        </w:r>
        <w:r w:rsidR="00A173A3">
          <w:rPr>
            <w:noProof/>
            <w:webHidden/>
          </w:rPr>
          <w:t>8</w:t>
        </w:r>
        <w:r w:rsidR="005E7D2B">
          <w:rPr>
            <w:noProof/>
            <w:webHidden/>
          </w:rPr>
          <w:fldChar w:fldCharType="end"/>
        </w:r>
      </w:hyperlink>
    </w:p>
    <w:p w14:paraId="121BABD3" w14:textId="77777777" w:rsidR="005E7D2B" w:rsidRDefault="00000000">
      <w:pPr>
        <w:pStyle w:val="TOC3"/>
        <w:tabs>
          <w:tab w:val="right" w:leader="dot" w:pos="9350"/>
        </w:tabs>
        <w:rPr>
          <w:noProof/>
        </w:rPr>
      </w:pPr>
      <w:hyperlink w:anchor="_Toc353882555" w:history="1">
        <w:r w:rsidR="005E7D2B" w:rsidRPr="00B0745D">
          <w:rPr>
            <w:rStyle w:val="Hyperlink"/>
            <w:noProof/>
          </w:rPr>
          <w:t>1. Introduction</w:t>
        </w:r>
        <w:r w:rsidR="005E7D2B">
          <w:rPr>
            <w:noProof/>
            <w:webHidden/>
          </w:rPr>
          <w:tab/>
        </w:r>
        <w:r w:rsidR="005E7D2B">
          <w:rPr>
            <w:noProof/>
            <w:webHidden/>
          </w:rPr>
          <w:fldChar w:fldCharType="begin"/>
        </w:r>
        <w:r w:rsidR="005E7D2B">
          <w:rPr>
            <w:noProof/>
            <w:webHidden/>
          </w:rPr>
          <w:instrText xml:space="preserve"> PAGEREF _Toc353882555 \h </w:instrText>
        </w:r>
        <w:r w:rsidR="005E7D2B">
          <w:rPr>
            <w:noProof/>
            <w:webHidden/>
          </w:rPr>
        </w:r>
        <w:r w:rsidR="005E7D2B">
          <w:rPr>
            <w:noProof/>
            <w:webHidden/>
          </w:rPr>
          <w:fldChar w:fldCharType="separate"/>
        </w:r>
        <w:r w:rsidR="00A173A3">
          <w:rPr>
            <w:noProof/>
            <w:webHidden/>
          </w:rPr>
          <w:t>8</w:t>
        </w:r>
        <w:r w:rsidR="005E7D2B">
          <w:rPr>
            <w:noProof/>
            <w:webHidden/>
          </w:rPr>
          <w:fldChar w:fldCharType="end"/>
        </w:r>
      </w:hyperlink>
    </w:p>
    <w:p w14:paraId="4A9B7579" w14:textId="77777777" w:rsidR="005E7D2B" w:rsidRDefault="00000000">
      <w:pPr>
        <w:pStyle w:val="TOC3"/>
        <w:tabs>
          <w:tab w:val="right" w:leader="dot" w:pos="9350"/>
        </w:tabs>
        <w:rPr>
          <w:noProof/>
        </w:rPr>
      </w:pPr>
      <w:hyperlink w:anchor="_Toc353882556" w:history="1">
        <w:r w:rsidR="005E7D2B" w:rsidRPr="00B0745D">
          <w:rPr>
            <w:rStyle w:val="Hyperlink"/>
            <w:noProof/>
          </w:rPr>
          <w:t>2. Purpose</w:t>
        </w:r>
        <w:r w:rsidR="005E7D2B">
          <w:rPr>
            <w:noProof/>
            <w:webHidden/>
          </w:rPr>
          <w:tab/>
        </w:r>
        <w:r w:rsidR="005E7D2B">
          <w:rPr>
            <w:noProof/>
            <w:webHidden/>
          </w:rPr>
          <w:fldChar w:fldCharType="begin"/>
        </w:r>
        <w:r w:rsidR="005E7D2B">
          <w:rPr>
            <w:noProof/>
            <w:webHidden/>
          </w:rPr>
          <w:instrText xml:space="preserve"> PAGEREF _Toc353882556 \h </w:instrText>
        </w:r>
        <w:r w:rsidR="005E7D2B">
          <w:rPr>
            <w:noProof/>
            <w:webHidden/>
          </w:rPr>
        </w:r>
        <w:r w:rsidR="005E7D2B">
          <w:rPr>
            <w:noProof/>
            <w:webHidden/>
          </w:rPr>
          <w:fldChar w:fldCharType="separate"/>
        </w:r>
        <w:r w:rsidR="00A173A3">
          <w:rPr>
            <w:noProof/>
            <w:webHidden/>
          </w:rPr>
          <w:t>8</w:t>
        </w:r>
        <w:r w:rsidR="005E7D2B">
          <w:rPr>
            <w:noProof/>
            <w:webHidden/>
          </w:rPr>
          <w:fldChar w:fldCharType="end"/>
        </w:r>
      </w:hyperlink>
    </w:p>
    <w:p w14:paraId="48F68929" w14:textId="77777777" w:rsidR="005E7D2B" w:rsidRDefault="00000000">
      <w:pPr>
        <w:pStyle w:val="TOC3"/>
        <w:tabs>
          <w:tab w:val="right" w:leader="dot" w:pos="9350"/>
        </w:tabs>
        <w:rPr>
          <w:noProof/>
        </w:rPr>
      </w:pPr>
      <w:hyperlink w:anchor="_Toc353882557" w:history="1">
        <w:r w:rsidR="005E7D2B" w:rsidRPr="00B0745D">
          <w:rPr>
            <w:rStyle w:val="Hyperlink"/>
            <w:noProof/>
          </w:rPr>
          <w:t>3. Scope</w:t>
        </w:r>
        <w:r w:rsidR="005E7D2B">
          <w:rPr>
            <w:noProof/>
            <w:webHidden/>
          </w:rPr>
          <w:tab/>
        </w:r>
        <w:r w:rsidR="005E7D2B">
          <w:rPr>
            <w:noProof/>
            <w:webHidden/>
          </w:rPr>
          <w:fldChar w:fldCharType="begin"/>
        </w:r>
        <w:r w:rsidR="005E7D2B">
          <w:rPr>
            <w:noProof/>
            <w:webHidden/>
          </w:rPr>
          <w:instrText xml:space="preserve"> PAGEREF _Toc353882557 \h </w:instrText>
        </w:r>
        <w:r w:rsidR="005E7D2B">
          <w:rPr>
            <w:noProof/>
            <w:webHidden/>
          </w:rPr>
        </w:r>
        <w:r w:rsidR="005E7D2B">
          <w:rPr>
            <w:noProof/>
            <w:webHidden/>
          </w:rPr>
          <w:fldChar w:fldCharType="separate"/>
        </w:r>
        <w:r w:rsidR="00A173A3">
          <w:rPr>
            <w:noProof/>
            <w:webHidden/>
          </w:rPr>
          <w:t>8</w:t>
        </w:r>
        <w:r w:rsidR="005E7D2B">
          <w:rPr>
            <w:noProof/>
            <w:webHidden/>
          </w:rPr>
          <w:fldChar w:fldCharType="end"/>
        </w:r>
      </w:hyperlink>
    </w:p>
    <w:p w14:paraId="34F8BA72" w14:textId="77777777" w:rsidR="005E7D2B" w:rsidRDefault="00000000">
      <w:pPr>
        <w:pStyle w:val="TOC3"/>
        <w:tabs>
          <w:tab w:val="right" w:leader="dot" w:pos="9350"/>
        </w:tabs>
        <w:rPr>
          <w:noProof/>
        </w:rPr>
      </w:pPr>
      <w:hyperlink w:anchor="_Toc353882558" w:history="1">
        <w:r w:rsidR="005E7D2B" w:rsidRPr="00B0745D">
          <w:rPr>
            <w:rStyle w:val="Hyperlink"/>
            <w:noProof/>
          </w:rPr>
          <w:t>4. Situation</w:t>
        </w:r>
        <w:r w:rsidR="005E7D2B">
          <w:rPr>
            <w:noProof/>
            <w:webHidden/>
          </w:rPr>
          <w:tab/>
        </w:r>
        <w:r w:rsidR="005E7D2B">
          <w:rPr>
            <w:noProof/>
            <w:webHidden/>
          </w:rPr>
          <w:fldChar w:fldCharType="begin"/>
        </w:r>
        <w:r w:rsidR="005E7D2B">
          <w:rPr>
            <w:noProof/>
            <w:webHidden/>
          </w:rPr>
          <w:instrText xml:space="preserve"> PAGEREF _Toc353882558 \h </w:instrText>
        </w:r>
        <w:r w:rsidR="005E7D2B">
          <w:rPr>
            <w:noProof/>
            <w:webHidden/>
          </w:rPr>
        </w:r>
        <w:r w:rsidR="005E7D2B">
          <w:rPr>
            <w:noProof/>
            <w:webHidden/>
          </w:rPr>
          <w:fldChar w:fldCharType="separate"/>
        </w:r>
        <w:r w:rsidR="00A173A3">
          <w:rPr>
            <w:noProof/>
            <w:webHidden/>
          </w:rPr>
          <w:t>8</w:t>
        </w:r>
        <w:r w:rsidR="005E7D2B">
          <w:rPr>
            <w:noProof/>
            <w:webHidden/>
          </w:rPr>
          <w:fldChar w:fldCharType="end"/>
        </w:r>
      </w:hyperlink>
    </w:p>
    <w:p w14:paraId="45156501" w14:textId="77777777" w:rsidR="005E7D2B" w:rsidRDefault="00000000">
      <w:pPr>
        <w:pStyle w:val="TOC3"/>
        <w:tabs>
          <w:tab w:val="right" w:leader="dot" w:pos="9350"/>
        </w:tabs>
        <w:rPr>
          <w:noProof/>
        </w:rPr>
      </w:pPr>
      <w:hyperlink w:anchor="_Toc353882559" w:history="1">
        <w:r w:rsidR="005E7D2B" w:rsidRPr="00B0745D">
          <w:rPr>
            <w:rStyle w:val="Hyperlink"/>
            <w:noProof/>
          </w:rPr>
          <w:t>5. Assumptions – Pandemic or Prolonged Incident</w:t>
        </w:r>
        <w:r w:rsidR="005E7D2B">
          <w:rPr>
            <w:noProof/>
            <w:webHidden/>
          </w:rPr>
          <w:tab/>
        </w:r>
        <w:r w:rsidR="005E7D2B">
          <w:rPr>
            <w:noProof/>
            <w:webHidden/>
          </w:rPr>
          <w:fldChar w:fldCharType="begin"/>
        </w:r>
        <w:r w:rsidR="005E7D2B">
          <w:rPr>
            <w:noProof/>
            <w:webHidden/>
          </w:rPr>
          <w:instrText xml:space="preserve"> PAGEREF _Toc353882559 \h </w:instrText>
        </w:r>
        <w:r w:rsidR="005E7D2B">
          <w:rPr>
            <w:noProof/>
            <w:webHidden/>
          </w:rPr>
        </w:r>
        <w:r w:rsidR="005E7D2B">
          <w:rPr>
            <w:noProof/>
            <w:webHidden/>
          </w:rPr>
          <w:fldChar w:fldCharType="separate"/>
        </w:r>
        <w:r w:rsidR="00A173A3">
          <w:rPr>
            <w:noProof/>
            <w:webHidden/>
          </w:rPr>
          <w:t>8</w:t>
        </w:r>
        <w:r w:rsidR="005E7D2B">
          <w:rPr>
            <w:noProof/>
            <w:webHidden/>
          </w:rPr>
          <w:fldChar w:fldCharType="end"/>
        </w:r>
      </w:hyperlink>
    </w:p>
    <w:p w14:paraId="60D0BD0A" w14:textId="77777777" w:rsidR="005E7D2B" w:rsidRDefault="00000000">
      <w:pPr>
        <w:pStyle w:val="TOC3"/>
        <w:tabs>
          <w:tab w:val="right" w:leader="dot" w:pos="9350"/>
        </w:tabs>
        <w:rPr>
          <w:noProof/>
        </w:rPr>
      </w:pPr>
      <w:hyperlink w:anchor="_Toc353882560" w:history="1">
        <w:r w:rsidR="005E7D2B" w:rsidRPr="00B0745D">
          <w:rPr>
            <w:rStyle w:val="Hyperlink"/>
            <w:noProof/>
          </w:rPr>
          <w:t>6. Response – Concept of Operations</w:t>
        </w:r>
        <w:r w:rsidR="005E7D2B">
          <w:rPr>
            <w:noProof/>
            <w:webHidden/>
          </w:rPr>
          <w:tab/>
        </w:r>
        <w:r w:rsidR="005E7D2B">
          <w:rPr>
            <w:noProof/>
            <w:webHidden/>
          </w:rPr>
          <w:fldChar w:fldCharType="begin"/>
        </w:r>
        <w:r w:rsidR="005E7D2B">
          <w:rPr>
            <w:noProof/>
            <w:webHidden/>
          </w:rPr>
          <w:instrText xml:space="preserve"> PAGEREF _Toc353882560 \h </w:instrText>
        </w:r>
        <w:r w:rsidR="005E7D2B">
          <w:rPr>
            <w:noProof/>
            <w:webHidden/>
          </w:rPr>
        </w:r>
        <w:r w:rsidR="005E7D2B">
          <w:rPr>
            <w:noProof/>
            <w:webHidden/>
          </w:rPr>
          <w:fldChar w:fldCharType="separate"/>
        </w:r>
        <w:r w:rsidR="00A173A3">
          <w:rPr>
            <w:noProof/>
            <w:webHidden/>
          </w:rPr>
          <w:t>10</w:t>
        </w:r>
        <w:r w:rsidR="005E7D2B">
          <w:rPr>
            <w:noProof/>
            <w:webHidden/>
          </w:rPr>
          <w:fldChar w:fldCharType="end"/>
        </w:r>
      </w:hyperlink>
    </w:p>
    <w:p w14:paraId="42F11521" w14:textId="77777777" w:rsidR="005E7D2B" w:rsidRDefault="00000000">
      <w:pPr>
        <w:pStyle w:val="TOC3"/>
        <w:tabs>
          <w:tab w:val="right" w:leader="dot" w:pos="9350"/>
        </w:tabs>
        <w:rPr>
          <w:noProof/>
        </w:rPr>
      </w:pPr>
      <w:hyperlink w:anchor="_Toc353882561" w:history="1">
        <w:r w:rsidR="005E7D2B" w:rsidRPr="00B0745D">
          <w:rPr>
            <w:rStyle w:val="Hyperlink"/>
            <w:noProof/>
          </w:rPr>
          <w:t>7. Notification, Recognition and Activation</w:t>
        </w:r>
        <w:r w:rsidR="005E7D2B">
          <w:rPr>
            <w:noProof/>
            <w:webHidden/>
          </w:rPr>
          <w:tab/>
        </w:r>
        <w:r w:rsidR="005E7D2B">
          <w:rPr>
            <w:noProof/>
            <w:webHidden/>
          </w:rPr>
          <w:fldChar w:fldCharType="begin"/>
        </w:r>
        <w:r w:rsidR="005E7D2B">
          <w:rPr>
            <w:noProof/>
            <w:webHidden/>
          </w:rPr>
          <w:instrText xml:space="preserve"> PAGEREF _Toc353882561 \h </w:instrText>
        </w:r>
        <w:r w:rsidR="005E7D2B">
          <w:rPr>
            <w:noProof/>
            <w:webHidden/>
          </w:rPr>
        </w:r>
        <w:r w:rsidR="005E7D2B">
          <w:rPr>
            <w:noProof/>
            <w:webHidden/>
          </w:rPr>
          <w:fldChar w:fldCharType="separate"/>
        </w:r>
        <w:r w:rsidR="00A173A3">
          <w:rPr>
            <w:noProof/>
            <w:webHidden/>
          </w:rPr>
          <w:t>10</w:t>
        </w:r>
        <w:r w:rsidR="005E7D2B">
          <w:rPr>
            <w:noProof/>
            <w:webHidden/>
          </w:rPr>
          <w:fldChar w:fldCharType="end"/>
        </w:r>
      </w:hyperlink>
    </w:p>
    <w:p w14:paraId="35C46D6D" w14:textId="77777777" w:rsidR="005E7D2B" w:rsidRDefault="00000000">
      <w:pPr>
        <w:pStyle w:val="TOC1"/>
        <w:rPr>
          <w:rFonts w:ascii="Calibri" w:hAnsi="Calibri" w:cs="Times New Roman"/>
          <w:bCs w:val="0"/>
        </w:rPr>
      </w:pPr>
      <w:hyperlink w:anchor="_Toc353882562" w:history="1">
        <w:r w:rsidR="005E7D2B" w:rsidRPr="00B0745D">
          <w:rPr>
            <w:rStyle w:val="Hyperlink"/>
          </w:rPr>
          <w:t>Appendix A: Key Legal Authorities</w:t>
        </w:r>
        <w:r w:rsidR="005E7D2B">
          <w:rPr>
            <w:webHidden/>
          </w:rPr>
          <w:tab/>
        </w:r>
        <w:r w:rsidR="005E7D2B">
          <w:rPr>
            <w:webHidden/>
          </w:rPr>
          <w:fldChar w:fldCharType="begin"/>
        </w:r>
        <w:r w:rsidR="005E7D2B">
          <w:rPr>
            <w:webHidden/>
          </w:rPr>
          <w:instrText xml:space="preserve"> PAGEREF _Toc353882562 \h </w:instrText>
        </w:r>
        <w:r w:rsidR="005E7D2B">
          <w:rPr>
            <w:webHidden/>
          </w:rPr>
        </w:r>
        <w:r w:rsidR="005E7D2B">
          <w:rPr>
            <w:webHidden/>
          </w:rPr>
          <w:fldChar w:fldCharType="separate"/>
        </w:r>
        <w:r w:rsidR="00A173A3">
          <w:rPr>
            <w:webHidden/>
          </w:rPr>
          <w:t>13</w:t>
        </w:r>
        <w:r w:rsidR="005E7D2B">
          <w:rPr>
            <w:webHidden/>
          </w:rPr>
          <w:fldChar w:fldCharType="end"/>
        </w:r>
      </w:hyperlink>
    </w:p>
    <w:p w14:paraId="4BA6D1A7" w14:textId="77777777" w:rsidR="005E7D2B" w:rsidRDefault="00000000">
      <w:pPr>
        <w:pStyle w:val="TOC1"/>
        <w:rPr>
          <w:rFonts w:ascii="Calibri" w:hAnsi="Calibri" w:cs="Times New Roman"/>
          <w:bCs w:val="0"/>
        </w:rPr>
      </w:pPr>
      <w:hyperlink w:anchor="_Toc353882563" w:history="1">
        <w:r w:rsidR="005E7D2B" w:rsidRPr="00B0745D">
          <w:rPr>
            <w:rStyle w:val="Hyperlink"/>
          </w:rPr>
          <w:t>Appendix B: Lewis County General Hospital Disaster/Emergency Operations Plan</w:t>
        </w:r>
        <w:r w:rsidR="005E7D2B">
          <w:rPr>
            <w:webHidden/>
          </w:rPr>
          <w:tab/>
        </w:r>
        <w:r w:rsidR="005E7D2B">
          <w:rPr>
            <w:webHidden/>
          </w:rPr>
          <w:fldChar w:fldCharType="begin"/>
        </w:r>
        <w:r w:rsidR="005E7D2B">
          <w:rPr>
            <w:webHidden/>
          </w:rPr>
          <w:instrText xml:space="preserve"> PAGEREF _Toc353882563 \h </w:instrText>
        </w:r>
        <w:r w:rsidR="005E7D2B">
          <w:rPr>
            <w:webHidden/>
          </w:rPr>
        </w:r>
        <w:r w:rsidR="005E7D2B">
          <w:rPr>
            <w:webHidden/>
          </w:rPr>
          <w:fldChar w:fldCharType="separate"/>
        </w:r>
        <w:r w:rsidR="00A173A3">
          <w:rPr>
            <w:webHidden/>
          </w:rPr>
          <w:t>15</w:t>
        </w:r>
        <w:r w:rsidR="005E7D2B">
          <w:rPr>
            <w:webHidden/>
          </w:rPr>
          <w:fldChar w:fldCharType="end"/>
        </w:r>
      </w:hyperlink>
    </w:p>
    <w:p w14:paraId="59C5D273" w14:textId="77777777" w:rsidR="005E7D2B" w:rsidRDefault="00000000">
      <w:pPr>
        <w:pStyle w:val="TOC1"/>
        <w:rPr>
          <w:rFonts w:ascii="Calibri" w:hAnsi="Calibri" w:cs="Times New Roman"/>
          <w:bCs w:val="0"/>
        </w:rPr>
      </w:pPr>
      <w:hyperlink w:anchor="_Toc353882564" w:history="1">
        <w:r w:rsidR="005E7D2B" w:rsidRPr="00B0745D">
          <w:rPr>
            <w:rStyle w:val="Hyperlink"/>
          </w:rPr>
          <w:t>Appendix C: ICS Contacts</w:t>
        </w:r>
        <w:r w:rsidR="005E7D2B">
          <w:rPr>
            <w:webHidden/>
          </w:rPr>
          <w:tab/>
        </w:r>
        <w:r w:rsidR="005E7D2B">
          <w:rPr>
            <w:webHidden/>
          </w:rPr>
          <w:fldChar w:fldCharType="begin"/>
        </w:r>
        <w:r w:rsidR="005E7D2B">
          <w:rPr>
            <w:webHidden/>
          </w:rPr>
          <w:instrText xml:space="preserve"> PAGEREF _Toc353882564 \h </w:instrText>
        </w:r>
        <w:r w:rsidR="005E7D2B">
          <w:rPr>
            <w:webHidden/>
          </w:rPr>
        </w:r>
        <w:r w:rsidR="005E7D2B">
          <w:rPr>
            <w:webHidden/>
          </w:rPr>
          <w:fldChar w:fldCharType="separate"/>
        </w:r>
        <w:r w:rsidR="00A173A3">
          <w:rPr>
            <w:webHidden/>
          </w:rPr>
          <w:t>18</w:t>
        </w:r>
        <w:r w:rsidR="005E7D2B">
          <w:rPr>
            <w:webHidden/>
          </w:rPr>
          <w:fldChar w:fldCharType="end"/>
        </w:r>
      </w:hyperlink>
    </w:p>
    <w:p w14:paraId="15277D5E" w14:textId="77777777" w:rsidR="005E7D2B" w:rsidRDefault="00000000">
      <w:pPr>
        <w:pStyle w:val="TOC1"/>
        <w:rPr>
          <w:rFonts w:ascii="Calibri" w:hAnsi="Calibri" w:cs="Times New Roman"/>
          <w:bCs w:val="0"/>
        </w:rPr>
      </w:pPr>
      <w:hyperlink w:anchor="_Toc353882565" w:history="1">
        <w:r w:rsidR="005E7D2B" w:rsidRPr="00B0745D">
          <w:rPr>
            <w:rStyle w:val="Hyperlink"/>
          </w:rPr>
          <w:t>Appendix D: Facility Information</w:t>
        </w:r>
        <w:r w:rsidR="005E7D2B">
          <w:rPr>
            <w:webHidden/>
          </w:rPr>
          <w:tab/>
        </w:r>
        <w:r w:rsidR="005E7D2B">
          <w:rPr>
            <w:webHidden/>
          </w:rPr>
          <w:fldChar w:fldCharType="begin"/>
        </w:r>
        <w:r w:rsidR="005E7D2B">
          <w:rPr>
            <w:webHidden/>
          </w:rPr>
          <w:instrText xml:space="preserve"> PAGEREF _Toc353882565 \h </w:instrText>
        </w:r>
        <w:r w:rsidR="005E7D2B">
          <w:rPr>
            <w:webHidden/>
          </w:rPr>
        </w:r>
        <w:r w:rsidR="005E7D2B">
          <w:rPr>
            <w:webHidden/>
          </w:rPr>
          <w:fldChar w:fldCharType="separate"/>
        </w:r>
        <w:r w:rsidR="00A173A3">
          <w:rPr>
            <w:webHidden/>
          </w:rPr>
          <w:t>20</w:t>
        </w:r>
        <w:r w:rsidR="005E7D2B">
          <w:rPr>
            <w:webHidden/>
          </w:rPr>
          <w:fldChar w:fldCharType="end"/>
        </w:r>
      </w:hyperlink>
    </w:p>
    <w:p w14:paraId="27012EBB" w14:textId="77777777" w:rsidR="005E7D2B" w:rsidRDefault="00000000">
      <w:pPr>
        <w:pStyle w:val="TOC1"/>
        <w:rPr>
          <w:rFonts w:ascii="Calibri" w:hAnsi="Calibri" w:cs="Times New Roman"/>
          <w:bCs w:val="0"/>
        </w:rPr>
      </w:pPr>
      <w:hyperlink w:anchor="_Toc353882566" w:history="1">
        <w:r w:rsidR="005E7D2B" w:rsidRPr="00B0745D">
          <w:rPr>
            <w:rStyle w:val="Hyperlink"/>
          </w:rPr>
          <w:t>Appendix E: Funeral Homes Serving Lewis County</w:t>
        </w:r>
        <w:r w:rsidR="005E7D2B">
          <w:rPr>
            <w:webHidden/>
          </w:rPr>
          <w:tab/>
        </w:r>
        <w:r w:rsidR="005E7D2B">
          <w:rPr>
            <w:webHidden/>
          </w:rPr>
          <w:fldChar w:fldCharType="begin"/>
        </w:r>
        <w:r w:rsidR="005E7D2B">
          <w:rPr>
            <w:webHidden/>
          </w:rPr>
          <w:instrText xml:space="preserve"> PAGEREF _Toc353882566 \h </w:instrText>
        </w:r>
        <w:r w:rsidR="005E7D2B">
          <w:rPr>
            <w:webHidden/>
          </w:rPr>
        </w:r>
        <w:r w:rsidR="005E7D2B">
          <w:rPr>
            <w:webHidden/>
          </w:rPr>
          <w:fldChar w:fldCharType="separate"/>
        </w:r>
        <w:r w:rsidR="00A173A3">
          <w:rPr>
            <w:webHidden/>
          </w:rPr>
          <w:t>21</w:t>
        </w:r>
        <w:r w:rsidR="005E7D2B">
          <w:rPr>
            <w:webHidden/>
          </w:rPr>
          <w:fldChar w:fldCharType="end"/>
        </w:r>
      </w:hyperlink>
    </w:p>
    <w:p w14:paraId="736A7C85" w14:textId="77777777" w:rsidR="005E7D2B" w:rsidRDefault="00000000">
      <w:pPr>
        <w:pStyle w:val="TOC1"/>
        <w:rPr>
          <w:rFonts w:ascii="Calibri" w:hAnsi="Calibri" w:cs="Times New Roman"/>
          <w:bCs w:val="0"/>
        </w:rPr>
      </w:pPr>
      <w:hyperlink w:anchor="_Toc353882567" w:history="1">
        <w:r w:rsidR="005E7D2B" w:rsidRPr="00B0745D">
          <w:rPr>
            <w:rStyle w:val="Hyperlink"/>
          </w:rPr>
          <w:t>Appendix F: Memorandums of Understanding</w:t>
        </w:r>
        <w:r w:rsidR="005E7D2B">
          <w:rPr>
            <w:webHidden/>
          </w:rPr>
          <w:tab/>
        </w:r>
        <w:r w:rsidR="005E7D2B">
          <w:rPr>
            <w:webHidden/>
          </w:rPr>
          <w:fldChar w:fldCharType="begin"/>
        </w:r>
        <w:r w:rsidR="005E7D2B">
          <w:rPr>
            <w:webHidden/>
          </w:rPr>
          <w:instrText xml:space="preserve"> PAGEREF _Toc353882567 \h </w:instrText>
        </w:r>
        <w:r w:rsidR="005E7D2B">
          <w:rPr>
            <w:webHidden/>
          </w:rPr>
        </w:r>
        <w:r w:rsidR="005E7D2B">
          <w:rPr>
            <w:webHidden/>
          </w:rPr>
          <w:fldChar w:fldCharType="separate"/>
        </w:r>
        <w:r w:rsidR="00A173A3">
          <w:rPr>
            <w:webHidden/>
          </w:rPr>
          <w:t>22</w:t>
        </w:r>
        <w:r w:rsidR="005E7D2B">
          <w:rPr>
            <w:webHidden/>
          </w:rPr>
          <w:fldChar w:fldCharType="end"/>
        </w:r>
      </w:hyperlink>
    </w:p>
    <w:p w14:paraId="5737EA2F" w14:textId="77777777" w:rsidR="005E7D2B" w:rsidRDefault="00000000">
      <w:pPr>
        <w:pStyle w:val="TOC1"/>
        <w:rPr>
          <w:rFonts w:ascii="Calibri" w:hAnsi="Calibri" w:cs="Times New Roman"/>
          <w:bCs w:val="0"/>
        </w:rPr>
      </w:pPr>
      <w:hyperlink w:anchor="_Toc353882568" w:history="1">
        <w:r w:rsidR="005E7D2B" w:rsidRPr="00B0745D">
          <w:rPr>
            <w:rStyle w:val="Hyperlink"/>
          </w:rPr>
          <w:t>Attachment L: Notification of Mass Fatality Form</w:t>
        </w:r>
        <w:r w:rsidR="005E7D2B">
          <w:rPr>
            <w:webHidden/>
          </w:rPr>
          <w:tab/>
        </w:r>
        <w:r w:rsidR="005E7D2B">
          <w:rPr>
            <w:webHidden/>
          </w:rPr>
          <w:fldChar w:fldCharType="begin"/>
        </w:r>
        <w:r w:rsidR="005E7D2B">
          <w:rPr>
            <w:webHidden/>
          </w:rPr>
          <w:instrText xml:space="preserve"> PAGEREF _Toc353882568 \h </w:instrText>
        </w:r>
        <w:r w:rsidR="005E7D2B">
          <w:rPr>
            <w:webHidden/>
          </w:rPr>
        </w:r>
        <w:r w:rsidR="005E7D2B">
          <w:rPr>
            <w:webHidden/>
          </w:rPr>
          <w:fldChar w:fldCharType="separate"/>
        </w:r>
        <w:r w:rsidR="00A173A3">
          <w:rPr>
            <w:webHidden/>
          </w:rPr>
          <w:t>23</w:t>
        </w:r>
        <w:r w:rsidR="005E7D2B">
          <w:rPr>
            <w:webHidden/>
          </w:rPr>
          <w:fldChar w:fldCharType="end"/>
        </w:r>
      </w:hyperlink>
    </w:p>
    <w:p w14:paraId="171FEE42" w14:textId="77777777" w:rsidR="005E7D2B" w:rsidRDefault="00000000">
      <w:pPr>
        <w:pStyle w:val="TOC1"/>
        <w:rPr>
          <w:rFonts w:ascii="Calibri" w:hAnsi="Calibri" w:cs="Times New Roman"/>
          <w:bCs w:val="0"/>
        </w:rPr>
      </w:pPr>
      <w:hyperlink w:anchor="_Toc353882569" w:history="1">
        <w:r w:rsidR="005E7D2B" w:rsidRPr="00B0745D">
          <w:rPr>
            <w:rStyle w:val="Hyperlink"/>
          </w:rPr>
          <w:t>Attachment M: Medical Examiner’s Office Transportation Log</w:t>
        </w:r>
        <w:r w:rsidR="005E7D2B">
          <w:rPr>
            <w:webHidden/>
          </w:rPr>
          <w:tab/>
        </w:r>
        <w:r w:rsidR="005E7D2B">
          <w:rPr>
            <w:webHidden/>
          </w:rPr>
          <w:fldChar w:fldCharType="begin"/>
        </w:r>
        <w:r w:rsidR="005E7D2B">
          <w:rPr>
            <w:webHidden/>
          </w:rPr>
          <w:instrText xml:space="preserve"> PAGEREF _Toc353882569 \h </w:instrText>
        </w:r>
        <w:r w:rsidR="005E7D2B">
          <w:rPr>
            <w:webHidden/>
          </w:rPr>
        </w:r>
        <w:r w:rsidR="005E7D2B">
          <w:rPr>
            <w:webHidden/>
          </w:rPr>
          <w:fldChar w:fldCharType="separate"/>
        </w:r>
        <w:r w:rsidR="00A173A3">
          <w:rPr>
            <w:webHidden/>
          </w:rPr>
          <w:t>25</w:t>
        </w:r>
        <w:r w:rsidR="005E7D2B">
          <w:rPr>
            <w:webHidden/>
          </w:rPr>
          <w:fldChar w:fldCharType="end"/>
        </w:r>
      </w:hyperlink>
    </w:p>
    <w:p w14:paraId="3F042402" w14:textId="77777777" w:rsidR="00124564" w:rsidRDefault="00124564">
      <w:r>
        <w:fldChar w:fldCharType="end"/>
      </w:r>
    </w:p>
    <w:p w14:paraId="1CE625E3" w14:textId="77777777" w:rsidR="00FC293D" w:rsidRDefault="00FC293D"/>
    <w:p w14:paraId="4448420B" w14:textId="77777777" w:rsidR="00FC293D" w:rsidRDefault="00FC293D"/>
    <w:p w14:paraId="231A6BE7" w14:textId="77777777" w:rsidR="00FC293D" w:rsidRDefault="00FC293D"/>
    <w:p w14:paraId="47AA3078" w14:textId="77777777" w:rsidR="00FC293D" w:rsidRDefault="00FC293D"/>
    <w:p w14:paraId="6712443B" w14:textId="77777777" w:rsidR="00FC293D" w:rsidRDefault="00FC293D"/>
    <w:p w14:paraId="42D08711" w14:textId="77777777" w:rsidR="00FC293D" w:rsidRDefault="00FC293D"/>
    <w:p w14:paraId="54DA65C6" w14:textId="77777777" w:rsidR="00FC293D" w:rsidRDefault="00FC293D"/>
    <w:p w14:paraId="597F4B86" w14:textId="77777777" w:rsidR="00FC293D" w:rsidRDefault="00FC293D"/>
    <w:p w14:paraId="0381316B" w14:textId="77777777" w:rsidR="00FC293D" w:rsidRDefault="00FC293D"/>
    <w:p w14:paraId="0E519244" w14:textId="77777777" w:rsidR="00FC293D" w:rsidRDefault="00FC293D"/>
    <w:p w14:paraId="6A64FD9D" w14:textId="77777777" w:rsidR="00FC293D" w:rsidRDefault="00FC293D"/>
    <w:p w14:paraId="3F6251BE" w14:textId="77777777" w:rsidR="00FC293D" w:rsidRDefault="00FC293D"/>
    <w:p w14:paraId="39E6BA78" w14:textId="77777777" w:rsidR="00FC293D" w:rsidRDefault="00FC293D"/>
    <w:p w14:paraId="638C5C44" w14:textId="77777777" w:rsidR="00FC293D" w:rsidRDefault="00FC293D"/>
    <w:p w14:paraId="1ABC9245" w14:textId="77777777" w:rsidR="00FC293D" w:rsidRDefault="00FC293D"/>
    <w:p w14:paraId="4F441451" w14:textId="57833626" w:rsidR="00E24DE0" w:rsidRDefault="00645CDB">
      <w:r>
        <w:rPr>
          <w:noProof/>
        </w:rPr>
        <w:drawing>
          <wp:inline distT="0" distB="0" distL="0" distR="0" wp14:anchorId="05341A89" wp14:editId="61140150">
            <wp:extent cx="10572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47750"/>
                    </a:xfrm>
                    <a:prstGeom prst="rect">
                      <a:avLst/>
                    </a:prstGeom>
                    <a:noFill/>
                    <a:ln>
                      <a:noFill/>
                    </a:ln>
                  </pic:spPr>
                </pic:pic>
              </a:graphicData>
            </a:graphic>
          </wp:inline>
        </w:drawing>
      </w:r>
    </w:p>
    <w:p w14:paraId="01CC4A8F" w14:textId="77777777" w:rsidR="005166BF" w:rsidRDefault="005166BF">
      <w:pPr>
        <w:sectPr w:rsidR="005166BF" w:rsidSect="00112230">
          <w:headerReference w:type="default" r:id="rId9"/>
          <w:footnotePr>
            <w:pos w:val="beneathText"/>
          </w:footnotePr>
          <w:pgSz w:w="12240" w:h="15840"/>
          <w:pgMar w:top="1152" w:right="1440" w:bottom="1267" w:left="1440" w:header="720" w:footer="720" w:gutter="0"/>
          <w:cols w:space="720"/>
          <w:docGrid w:linePitch="360"/>
        </w:sectPr>
      </w:pPr>
    </w:p>
    <w:p w14:paraId="15550F57" w14:textId="77777777" w:rsidR="00803689" w:rsidRDefault="00803689">
      <w:pPr>
        <w:pStyle w:val="Heading2"/>
      </w:pPr>
      <w:bookmarkStart w:id="0" w:name="_Toc343686057"/>
      <w:bookmarkStart w:id="1" w:name="_Toc343975341"/>
      <w:bookmarkStart w:id="2" w:name="_Toc343975413"/>
      <w:bookmarkStart w:id="3" w:name="_Toc343975488"/>
      <w:bookmarkStart w:id="4" w:name="_Toc353882539"/>
      <w:r>
        <w:lastRenderedPageBreak/>
        <w:t>R</w:t>
      </w:r>
      <w:r w:rsidR="005E7D2B">
        <w:rPr>
          <w:lang w:val="en-US"/>
        </w:rPr>
        <w:t>ecord of Change</w:t>
      </w:r>
      <w:bookmarkEnd w:id="0"/>
      <w:bookmarkEnd w:id="1"/>
      <w:bookmarkEnd w:id="2"/>
      <w:bookmarkEnd w:id="3"/>
      <w:bookmarkEnd w:id="4"/>
    </w:p>
    <w:p w14:paraId="7B3A49B5" w14:textId="77777777" w:rsidR="00803689" w:rsidRDefault="00803689"/>
    <w:tbl>
      <w:tblPr>
        <w:tblW w:w="9827" w:type="dxa"/>
        <w:tblInd w:w="-10" w:type="dxa"/>
        <w:tblLayout w:type="fixed"/>
        <w:tblLook w:val="0000" w:firstRow="0" w:lastRow="0" w:firstColumn="0" w:lastColumn="0" w:noHBand="0" w:noVBand="0"/>
      </w:tblPr>
      <w:tblGrid>
        <w:gridCol w:w="3423"/>
        <w:gridCol w:w="3193"/>
        <w:gridCol w:w="3211"/>
      </w:tblGrid>
      <w:tr w:rsidR="00803689" w:rsidRPr="005E7D2B" w14:paraId="66F8532D" w14:textId="77777777">
        <w:trPr>
          <w:trHeight w:val="509"/>
        </w:trPr>
        <w:tc>
          <w:tcPr>
            <w:tcW w:w="3423" w:type="dxa"/>
            <w:vMerge w:val="restart"/>
            <w:tcBorders>
              <w:top w:val="single" w:sz="4" w:space="0" w:color="000000"/>
              <w:left w:val="single" w:sz="4" w:space="0" w:color="000000"/>
              <w:bottom w:val="single" w:sz="4" w:space="0" w:color="000000"/>
            </w:tcBorders>
          </w:tcPr>
          <w:p w14:paraId="062A9214" w14:textId="77777777" w:rsidR="00803689" w:rsidRPr="005E7D2B" w:rsidRDefault="00803689" w:rsidP="005E7D2B">
            <w:pPr>
              <w:rPr>
                <w:b/>
              </w:rPr>
            </w:pPr>
            <w:bookmarkStart w:id="5" w:name="_Toc343686058"/>
            <w:bookmarkStart w:id="6" w:name="_Toc343975342"/>
            <w:bookmarkStart w:id="7" w:name="_Toc343975414"/>
            <w:bookmarkStart w:id="8" w:name="_Toc343975489"/>
            <w:r w:rsidRPr="005E7D2B">
              <w:rPr>
                <w:b/>
              </w:rPr>
              <w:t>Date of Change</w:t>
            </w:r>
            <w:bookmarkEnd w:id="5"/>
            <w:bookmarkEnd w:id="6"/>
            <w:bookmarkEnd w:id="7"/>
            <w:bookmarkEnd w:id="8"/>
          </w:p>
        </w:tc>
        <w:tc>
          <w:tcPr>
            <w:tcW w:w="3193" w:type="dxa"/>
            <w:vMerge w:val="restart"/>
            <w:tcBorders>
              <w:top w:val="single" w:sz="4" w:space="0" w:color="000000"/>
              <w:left w:val="single" w:sz="4" w:space="0" w:color="000000"/>
              <w:bottom w:val="single" w:sz="4" w:space="0" w:color="000000"/>
            </w:tcBorders>
          </w:tcPr>
          <w:p w14:paraId="2A32BD58" w14:textId="77777777" w:rsidR="00803689" w:rsidRPr="005E7D2B" w:rsidRDefault="00803689" w:rsidP="005E7D2B">
            <w:pPr>
              <w:rPr>
                <w:b/>
              </w:rPr>
            </w:pPr>
            <w:bookmarkStart w:id="9" w:name="_Toc343686059"/>
            <w:bookmarkStart w:id="10" w:name="_Toc343975343"/>
            <w:bookmarkStart w:id="11" w:name="_Toc343975415"/>
            <w:bookmarkStart w:id="12" w:name="_Toc343975490"/>
            <w:r w:rsidRPr="005E7D2B">
              <w:rPr>
                <w:b/>
              </w:rPr>
              <w:t>Updates</w:t>
            </w:r>
            <w:bookmarkEnd w:id="9"/>
            <w:bookmarkEnd w:id="10"/>
            <w:bookmarkEnd w:id="11"/>
            <w:bookmarkEnd w:id="12"/>
          </w:p>
        </w:tc>
        <w:tc>
          <w:tcPr>
            <w:tcW w:w="3211" w:type="dxa"/>
            <w:vMerge w:val="restart"/>
            <w:tcBorders>
              <w:top w:val="single" w:sz="4" w:space="0" w:color="000000"/>
              <w:left w:val="single" w:sz="4" w:space="0" w:color="000000"/>
              <w:bottom w:val="single" w:sz="4" w:space="0" w:color="000000"/>
              <w:right w:val="single" w:sz="4" w:space="0" w:color="000000"/>
            </w:tcBorders>
          </w:tcPr>
          <w:p w14:paraId="779695A8" w14:textId="77777777" w:rsidR="00803689" w:rsidRPr="005E7D2B" w:rsidRDefault="00803689" w:rsidP="005E7D2B">
            <w:pPr>
              <w:rPr>
                <w:b/>
              </w:rPr>
            </w:pPr>
            <w:bookmarkStart w:id="13" w:name="_Toc343686060"/>
            <w:bookmarkStart w:id="14" w:name="_Toc343975344"/>
            <w:bookmarkStart w:id="15" w:name="_Toc343975416"/>
            <w:bookmarkStart w:id="16" w:name="_Toc343975491"/>
            <w:r w:rsidRPr="005E7D2B">
              <w:rPr>
                <w:b/>
              </w:rPr>
              <w:t>Responsible Party</w:t>
            </w:r>
            <w:bookmarkEnd w:id="13"/>
            <w:bookmarkEnd w:id="14"/>
            <w:bookmarkEnd w:id="15"/>
            <w:bookmarkEnd w:id="16"/>
          </w:p>
        </w:tc>
      </w:tr>
      <w:tr w:rsidR="00803689" w14:paraId="60D5A318" w14:textId="77777777">
        <w:trPr>
          <w:trHeight w:val="509"/>
        </w:trPr>
        <w:tc>
          <w:tcPr>
            <w:tcW w:w="3423" w:type="dxa"/>
            <w:vMerge w:val="restart"/>
            <w:tcBorders>
              <w:top w:val="single" w:sz="4" w:space="0" w:color="000000"/>
              <w:left w:val="single" w:sz="4" w:space="0" w:color="000000"/>
              <w:bottom w:val="single" w:sz="4" w:space="0" w:color="000000"/>
            </w:tcBorders>
          </w:tcPr>
          <w:p w14:paraId="5F9BDD02" w14:textId="77777777" w:rsidR="00803689" w:rsidRDefault="00803689">
            <w:pPr>
              <w:snapToGrid w:val="0"/>
              <w:jc w:val="center"/>
            </w:pPr>
            <w:r>
              <w:t>08/27/2009</w:t>
            </w:r>
          </w:p>
          <w:p w14:paraId="797A72A2" w14:textId="77777777" w:rsidR="003C4393" w:rsidRDefault="003C4393">
            <w:pPr>
              <w:jc w:val="center"/>
            </w:pPr>
          </w:p>
        </w:tc>
        <w:tc>
          <w:tcPr>
            <w:tcW w:w="3193" w:type="dxa"/>
            <w:vMerge w:val="restart"/>
            <w:tcBorders>
              <w:top w:val="single" w:sz="4" w:space="0" w:color="000000"/>
              <w:left w:val="single" w:sz="4" w:space="0" w:color="000000"/>
              <w:bottom w:val="single" w:sz="4" w:space="0" w:color="000000"/>
            </w:tcBorders>
          </w:tcPr>
          <w:p w14:paraId="698CBA0B" w14:textId="77777777" w:rsidR="00803689" w:rsidRDefault="00803689" w:rsidP="003C4393">
            <w:pPr>
              <w:snapToGrid w:val="0"/>
              <w:jc w:val="center"/>
            </w:pPr>
            <w:r>
              <w:t>Approval</w:t>
            </w:r>
          </w:p>
        </w:tc>
        <w:tc>
          <w:tcPr>
            <w:tcW w:w="3211" w:type="dxa"/>
            <w:vMerge w:val="restart"/>
            <w:tcBorders>
              <w:top w:val="single" w:sz="4" w:space="0" w:color="000000"/>
              <w:left w:val="single" w:sz="4" w:space="0" w:color="000000"/>
              <w:bottom w:val="single" w:sz="4" w:space="0" w:color="000000"/>
              <w:right w:val="single" w:sz="4" w:space="0" w:color="000000"/>
            </w:tcBorders>
          </w:tcPr>
          <w:p w14:paraId="56CA2850" w14:textId="77777777" w:rsidR="003C4393" w:rsidRDefault="00803689" w:rsidP="003C4393">
            <w:pPr>
              <w:snapToGrid w:val="0"/>
              <w:jc w:val="center"/>
            </w:pPr>
            <w:r>
              <w:t>LC Pan Flu Committee</w:t>
            </w:r>
          </w:p>
          <w:p w14:paraId="2479699E" w14:textId="77777777" w:rsidR="00803689" w:rsidRDefault="00803689" w:rsidP="003C4393">
            <w:pPr>
              <w:jc w:val="center"/>
            </w:pPr>
          </w:p>
        </w:tc>
      </w:tr>
      <w:tr w:rsidR="00803689" w14:paraId="5C8EB45A" w14:textId="77777777">
        <w:trPr>
          <w:trHeight w:val="509"/>
        </w:trPr>
        <w:tc>
          <w:tcPr>
            <w:tcW w:w="3423" w:type="dxa"/>
            <w:vMerge w:val="restart"/>
            <w:tcBorders>
              <w:top w:val="single" w:sz="4" w:space="0" w:color="000000"/>
              <w:left w:val="single" w:sz="4" w:space="0" w:color="000000"/>
              <w:bottom w:val="single" w:sz="4" w:space="0" w:color="000000"/>
            </w:tcBorders>
          </w:tcPr>
          <w:p w14:paraId="7EDEC19B" w14:textId="77777777" w:rsidR="00803689" w:rsidRDefault="003C4393" w:rsidP="003C4393">
            <w:pPr>
              <w:snapToGrid w:val="0"/>
              <w:jc w:val="center"/>
            </w:pPr>
            <w:r>
              <w:t>08/27/2009</w:t>
            </w:r>
          </w:p>
        </w:tc>
        <w:tc>
          <w:tcPr>
            <w:tcW w:w="3193" w:type="dxa"/>
            <w:vMerge w:val="restart"/>
            <w:tcBorders>
              <w:top w:val="single" w:sz="4" w:space="0" w:color="000000"/>
              <w:left w:val="single" w:sz="4" w:space="0" w:color="000000"/>
              <w:bottom w:val="single" w:sz="4" w:space="0" w:color="000000"/>
            </w:tcBorders>
          </w:tcPr>
          <w:p w14:paraId="42B65B1C" w14:textId="77777777" w:rsidR="00803689" w:rsidRDefault="003C4393" w:rsidP="003C4393">
            <w:pPr>
              <w:snapToGrid w:val="0"/>
              <w:jc w:val="center"/>
            </w:pPr>
            <w:r>
              <w:t>Consolidation of single incident and prolonged incident plans</w:t>
            </w:r>
          </w:p>
        </w:tc>
        <w:tc>
          <w:tcPr>
            <w:tcW w:w="3211" w:type="dxa"/>
            <w:vMerge w:val="restart"/>
            <w:tcBorders>
              <w:top w:val="single" w:sz="4" w:space="0" w:color="000000"/>
              <w:left w:val="single" w:sz="4" w:space="0" w:color="000000"/>
              <w:bottom w:val="single" w:sz="4" w:space="0" w:color="000000"/>
              <w:right w:val="single" w:sz="4" w:space="0" w:color="000000"/>
            </w:tcBorders>
          </w:tcPr>
          <w:p w14:paraId="68D20820" w14:textId="77777777" w:rsidR="00803689" w:rsidRDefault="003C4393" w:rsidP="003C4393">
            <w:pPr>
              <w:snapToGrid w:val="0"/>
              <w:jc w:val="center"/>
            </w:pPr>
            <w:r>
              <w:t xml:space="preserve">LC Coroner/LC </w:t>
            </w:r>
            <w:smartTag w:uri="urn:schemas-microsoft-com:office:smarttags" w:element="place">
              <w:r>
                <w:t>EMS</w:t>
              </w:r>
            </w:smartTag>
            <w:r>
              <w:t xml:space="preserve"> Coordinator</w:t>
            </w:r>
          </w:p>
        </w:tc>
      </w:tr>
      <w:tr w:rsidR="003C4393" w14:paraId="626BF49D" w14:textId="77777777">
        <w:trPr>
          <w:trHeight w:val="509"/>
        </w:trPr>
        <w:tc>
          <w:tcPr>
            <w:tcW w:w="3423" w:type="dxa"/>
            <w:vMerge w:val="restart"/>
            <w:tcBorders>
              <w:top w:val="single" w:sz="4" w:space="0" w:color="000000"/>
              <w:left w:val="single" w:sz="4" w:space="0" w:color="000000"/>
              <w:bottom w:val="single" w:sz="4" w:space="0" w:color="000000"/>
            </w:tcBorders>
          </w:tcPr>
          <w:p w14:paraId="69A9BCC8" w14:textId="77777777" w:rsidR="003C4393" w:rsidRDefault="003C4393" w:rsidP="003C4393">
            <w:pPr>
              <w:snapToGrid w:val="0"/>
              <w:jc w:val="center"/>
            </w:pPr>
            <w:r>
              <w:t>3/3/2010</w:t>
            </w:r>
          </w:p>
          <w:p w14:paraId="2FBC2790" w14:textId="77777777" w:rsidR="003C4393" w:rsidRDefault="003C4393"/>
        </w:tc>
        <w:tc>
          <w:tcPr>
            <w:tcW w:w="3193" w:type="dxa"/>
            <w:vMerge w:val="restart"/>
            <w:tcBorders>
              <w:top w:val="single" w:sz="4" w:space="0" w:color="000000"/>
              <w:left w:val="single" w:sz="4" w:space="0" w:color="000000"/>
              <w:bottom w:val="single" w:sz="4" w:space="0" w:color="000000"/>
            </w:tcBorders>
          </w:tcPr>
          <w:p w14:paraId="60469029" w14:textId="77777777" w:rsidR="003C4393" w:rsidRDefault="003C4393" w:rsidP="003C4393">
            <w:pPr>
              <w:snapToGrid w:val="0"/>
              <w:jc w:val="center"/>
            </w:pPr>
            <w:r>
              <w:t>SEMO Recommendations</w:t>
            </w:r>
          </w:p>
        </w:tc>
        <w:tc>
          <w:tcPr>
            <w:tcW w:w="3211" w:type="dxa"/>
            <w:vMerge w:val="restart"/>
            <w:tcBorders>
              <w:top w:val="single" w:sz="4" w:space="0" w:color="000000"/>
              <w:left w:val="single" w:sz="4" w:space="0" w:color="000000"/>
              <w:bottom w:val="single" w:sz="4" w:space="0" w:color="000000"/>
              <w:right w:val="single" w:sz="4" w:space="0" w:color="000000"/>
            </w:tcBorders>
          </w:tcPr>
          <w:p w14:paraId="0E154E5D" w14:textId="77777777" w:rsidR="003C4393" w:rsidRDefault="003C4393" w:rsidP="003C4393">
            <w:pPr>
              <w:snapToGrid w:val="0"/>
              <w:jc w:val="center"/>
            </w:pPr>
            <w:r>
              <w:t>No change</w:t>
            </w:r>
          </w:p>
        </w:tc>
      </w:tr>
      <w:tr w:rsidR="003C4393" w14:paraId="2C24B7D6" w14:textId="77777777">
        <w:trPr>
          <w:trHeight w:val="509"/>
        </w:trPr>
        <w:tc>
          <w:tcPr>
            <w:tcW w:w="3423" w:type="dxa"/>
            <w:vMerge w:val="restart"/>
            <w:tcBorders>
              <w:top w:val="single" w:sz="4" w:space="0" w:color="000000"/>
              <w:left w:val="single" w:sz="4" w:space="0" w:color="000000"/>
              <w:bottom w:val="single" w:sz="4" w:space="0" w:color="000000"/>
            </w:tcBorders>
          </w:tcPr>
          <w:p w14:paraId="62941907" w14:textId="77777777" w:rsidR="003C4393" w:rsidRDefault="009F7C70" w:rsidP="009F7C70">
            <w:pPr>
              <w:snapToGrid w:val="0"/>
              <w:jc w:val="center"/>
            </w:pPr>
            <w:r>
              <w:t>06/21/19</w:t>
            </w:r>
          </w:p>
          <w:p w14:paraId="66911442" w14:textId="77777777" w:rsidR="003C4393" w:rsidRDefault="003C4393"/>
        </w:tc>
        <w:tc>
          <w:tcPr>
            <w:tcW w:w="3193" w:type="dxa"/>
            <w:vMerge w:val="restart"/>
            <w:tcBorders>
              <w:top w:val="single" w:sz="4" w:space="0" w:color="000000"/>
              <w:left w:val="single" w:sz="4" w:space="0" w:color="000000"/>
              <w:bottom w:val="single" w:sz="4" w:space="0" w:color="000000"/>
            </w:tcBorders>
          </w:tcPr>
          <w:p w14:paraId="66C30556" w14:textId="77777777" w:rsidR="003C4393" w:rsidRDefault="009F7C70" w:rsidP="009F7C70">
            <w:pPr>
              <w:snapToGrid w:val="0"/>
              <w:jc w:val="center"/>
            </w:pPr>
            <w:r>
              <w:t xml:space="preserve">Review and update </w:t>
            </w:r>
          </w:p>
        </w:tc>
        <w:tc>
          <w:tcPr>
            <w:tcW w:w="3211" w:type="dxa"/>
            <w:vMerge w:val="restart"/>
            <w:tcBorders>
              <w:top w:val="single" w:sz="4" w:space="0" w:color="000000"/>
              <w:left w:val="single" w:sz="4" w:space="0" w:color="000000"/>
              <w:bottom w:val="single" w:sz="4" w:space="0" w:color="000000"/>
              <w:right w:val="single" w:sz="4" w:space="0" w:color="000000"/>
            </w:tcBorders>
          </w:tcPr>
          <w:p w14:paraId="62B09A84" w14:textId="77777777" w:rsidR="003C4393" w:rsidRDefault="009F7C70" w:rsidP="009F7C70">
            <w:pPr>
              <w:snapToGrid w:val="0"/>
              <w:jc w:val="center"/>
            </w:pPr>
            <w:r>
              <w:t xml:space="preserve">LCEMO </w:t>
            </w:r>
          </w:p>
        </w:tc>
      </w:tr>
      <w:tr w:rsidR="003C4393" w14:paraId="1EE271CF" w14:textId="77777777">
        <w:trPr>
          <w:trHeight w:val="509"/>
        </w:trPr>
        <w:tc>
          <w:tcPr>
            <w:tcW w:w="3423" w:type="dxa"/>
            <w:vMerge w:val="restart"/>
            <w:tcBorders>
              <w:top w:val="single" w:sz="4" w:space="0" w:color="000000"/>
              <w:left w:val="single" w:sz="4" w:space="0" w:color="000000"/>
              <w:bottom w:val="single" w:sz="4" w:space="0" w:color="000000"/>
            </w:tcBorders>
          </w:tcPr>
          <w:p w14:paraId="17AD4637" w14:textId="77777777" w:rsidR="003C4393" w:rsidRDefault="003C4393">
            <w:pPr>
              <w:snapToGrid w:val="0"/>
            </w:pPr>
          </w:p>
          <w:p w14:paraId="6D6B6BAB" w14:textId="77777777" w:rsidR="003C4393" w:rsidRDefault="003C4393"/>
        </w:tc>
        <w:tc>
          <w:tcPr>
            <w:tcW w:w="3193" w:type="dxa"/>
            <w:vMerge w:val="restart"/>
            <w:tcBorders>
              <w:top w:val="single" w:sz="4" w:space="0" w:color="000000"/>
              <w:left w:val="single" w:sz="4" w:space="0" w:color="000000"/>
              <w:bottom w:val="single" w:sz="4" w:space="0" w:color="000000"/>
            </w:tcBorders>
          </w:tcPr>
          <w:p w14:paraId="4D0E6818" w14:textId="77777777" w:rsidR="003C4393" w:rsidRDefault="003C4393">
            <w:pPr>
              <w:snapToGrid w:val="0"/>
            </w:pPr>
          </w:p>
        </w:tc>
        <w:tc>
          <w:tcPr>
            <w:tcW w:w="3211" w:type="dxa"/>
            <w:vMerge w:val="restart"/>
            <w:tcBorders>
              <w:top w:val="single" w:sz="4" w:space="0" w:color="000000"/>
              <w:left w:val="single" w:sz="4" w:space="0" w:color="000000"/>
              <w:bottom w:val="single" w:sz="4" w:space="0" w:color="000000"/>
              <w:right w:val="single" w:sz="4" w:space="0" w:color="000000"/>
            </w:tcBorders>
          </w:tcPr>
          <w:p w14:paraId="3CBC4CFE" w14:textId="77777777" w:rsidR="003C4393" w:rsidRDefault="003C4393">
            <w:pPr>
              <w:snapToGrid w:val="0"/>
            </w:pPr>
          </w:p>
        </w:tc>
      </w:tr>
      <w:tr w:rsidR="003C4393" w14:paraId="0C9169FE" w14:textId="77777777">
        <w:trPr>
          <w:trHeight w:val="509"/>
        </w:trPr>
        <w:tc>
          <w:tcPr>
            <w:tcW w:w="3423" w:type="dxa"/>
            <w:vMerge w:val="restart"/>
            <w:tcBorders>
              <w:top w:val="single" w:sz="4" w:space="0" w:color="000000"/>
              <w:left w:val="single" w:sz="4" w:space="0" w:color="000000"/>
              <w:bottom w:val="single" w:sz="4" w:space="0" w:color="000000"/>
            </w:tcBorders>
          </w:tcPr>
          <w:p w14:paraId="7034DB40" w14:textId="77777777" w:rsidR="003C4393" w:rsidRDefault="003C4393">
            <w:pPr>
              <w:snapToGrid w:val="0"/>
            </w:pPr>
          </w:p>
          <w:p w14:paraId="36CC2A46" w14:textId="77777777" w:rsidR="003C4393" w:rsidRDefault="003C4393"/>
        </w:tc>
        <w:tc>
          <w:tcPr>
            <w:tcW w:w="3193" w:type="dxa"/>
            <w:vMerge w:val="restart"/>
            <w:tcBorders>
              <w:top w:val="single" w:sz="4" w:space="0" w:color="000000"/>
              <w:left w:val="single" w:sz="4" w:space="0" w:color="000000"/>
              <w:bottom w:val="single" w:sz="4" w:space="0" w:color="000000"/>
            </w:tcBorders>
          </w:tcPr>
          <w:p w14:paraId="517E9B5E" w14:textId="77777777" w:rsidR="003C4393" w:rsidRDefault="003C4393">
            <w:pPr>
              <w:snapToGrid w:val="0"/>
            </w:pPr>
          </w:p>
        </w:tc>
        <w:tc>
          <w:tcPr>
            <w:tcW w:w="3211" w:type="dxa"/>
            <w:vMerge w:val="restart"/>
            <w:tcBorders>
              <w:top w:val="single" w:sz="4" w:space="0" w:color="000000"/>
              <w:left w:val="single" w:sz="4" w:space="0" w:color="000000"/>
              <w:bottom w:val="single" w:sz="4" w:space="0" w:color="000000"/>
              <w:right w:val="single" w:sz="4" w:space="0" w:color="000000"/>
            </w:tcBorders>
          </w:tcPr>
          <w:p w14:paraId="011B3A1F" w14:textId="77777777" w:rsidR="003C4393" w:rsidRDefault="003C4393">
            <w:pPr>
              <w:snapToGrid w:val="0"/>
            </w:pPr>
          </w:p>
        </w:tc>
      </w:tr>
      <w:tr w:rsidR="003C4393" w14:paraId="713B40FB" w14:textId="77777777">
        <w:trPr>
          <w:trHeight w:val="509"/>
        </w:trPr>
        <w:tc>
          <w:tcPr>
            <w:tcW w:w="3423" w:type="dxa"/>
            <w:vMerge w:val="restart"/>
            <w:tcBorders>
              <w:top w:val="single" w:sz="4" w:space="0" w:color="000000"/>
              <w:left w:val="single" w:sz="4" w:space="0" w:color="000000"/>
              <w:bottom w:val="single" w:sz="4" w:space="0" w:color="000000"/>
            </w:tcBorders>
          </w:tcPr>
          <w:p w14:paraId="419BE7A0" w14:textId="77777777" w:rsidR="003C4393" w:rsidRDefault="003C4393">
            <w:pPr>
              <w:snapToGrid w:val="0"/>
            </w:pPr>
          </w:p>
          <w:p w14:paraId="1511CCDE" w14:textId="77777777" w:rsidR="003C4393" w:rsidRDefault="003C4393"/>
        </w:tc>
        <w:tc>
          <w:tcPr>
            <w:tcW w:w="3193" w:type="dxa"/>
            <w:vMerge w:val="restart"/>
            <w:tcBorders>
              <w:top w:val="single" w:sz="4" w:space="0" w:color="000000"/>
              <w:left w:val="single" w:sz="4" w:space="0" w:color="000000"/>
              <w:bottom w:val="single" w:sz="4" w:space="0" w:color="000000"/>
            </w:tcBorders>
          </w:tcPr>
          <w:p w14:paraId="66ED1373" w14:textId="77777777" w:rsidR="003C4393" w:rsidRDefault="003C4393">
            <w:pPr>
              <w:snapToGrid w:val="0"/>
            </w:pPr>
          </w:p>
        </w:tc>
        <w:tc>
          <w:tcPr>
            <w:tcW w:w="3211" w:type="dxa"/>
            <w:vMerge w:val="restart"/>
            <w:tcBorders>
              <w:top w:val="single" w:sz="4" w:space="0" w:color="000000"/>
              <w:left w:val="single" w:sz="4" w:space="0" w:color="000000"/>
              <w:bottom w:val="single" w:sz="4" w:space="0" w:color="000000"/>
              <w:right w:val="single" w:sz="4" w:space="0" w:color="000000"/>
            </w:tcBorders>
          </w:tcPr>
          <w:p w14:paraId="30100276" w14:textId="77777777" w:rsidR="003C4393" w:rsidRDefault="003C4393">
            <w:pPr>
              <w:snapToGrid w:val="0"/>
            </w:pPr>
          </w:p>
        </w:tc>
      </w:tr>
      <w:tr w:rsidR="003C4393" w14:paraId="0457EFEE" w14:textId="77777777">
        <w:trPr>
          <w:trHeight w:val="509"/>
        </w:trPr>
        <w:tc>
          <w:tcPr>
            <w:tcW w:w="3423" w:type="dxa"/>
            <w:vMerge w:val="restart"/>
            <w:tcBorders>
              <w:top w:val="single" w:sz="4" w:space="0" w:color="000000"/>
              <w:left w:val="single" w:sz="4" w:space="0" w:color="000000"/>
              <w:bottom w:val="single" w:sz="4" w:space="0" w:color="000000"/>
            </w:tcBorders>
          </w:tcPr>
          <w:p w14:paraId="0938CE67" w14:textId="77777777" w:rsidR="003C4393" w:rsidRDefault="003C4393">
            <w:pPr>
              <w:snapToGrid w:val="0"/>
            </w:pPr>
          </w:p>
          <w:p w14:paraId="63530A93" w14:textId="77777777" w:rsidR="003C4393" w:rsidRDefault="003C4393"/>
        </w:tc>
        <w:tc>
          <w:tcPr>
            <w:tcW w:w="3193" w:type="dxa"/>
            <w:vMerge w:val="restart"/>
            <w:tcBorders>
              <w:top w:val="single" w:sz="4" w:space="0" w:color="000000"/>
              <w:left w:val="single" w:sz="4" w:space="0" w:color="000000"/>
              <w:bottom w:val="single" w:sz="4" w:space="0" w:color="000000"/>
            </w:tcBorders>
          </w:tcPr>
          <w:p w14:paraId="03C99C59" w14:textId="77777777" w:rsidR="003C4393" w:rsidRDefault="003C4393">
            <w:pPr>
              <w:snapToGrid w:val="0"/>
            </w:pPr>
          </w:p>
        </w:tc>
        <w:tc>
          <w:tcPr>
            <w:tcW w:w="3211" w:type="dxa"/>
            <w:vMerge w:val="restart"/>
            <w:tcBorders>
              <w:top w:val="single" w:sz="4" w:space="0" w:color="000000"/>
              <w:left w:val="single" w:sz="4" w:space="0" w:color="000000"/>
              <w:bottom w:val="single" w:sz="4" w:space="0" w:color="000000"/>
              <w:right w:val="single" w:sz="4" w:space="0" w:color="000000"/>
            </w:tcBorders>
          </w:tcPr>
          <w:p w14:paraId="687FA7DE" w14:textId="77777777" w:rsidR="003C4393" w:rsidRDefault="003C4393">
            <w:pPr>
              <w:snapToGrid w:val="0"/>
            </w:pPr>
          </w:p>
        </w:tc>
      </w:tr>
      <w:tr w:rsidR="003C4393" w14:paraId="1F7B5CBC" w14:textId="77777777">
        <w:trPr>
          <w:trHeight w:val="509"/>
        </w:trPr>
        <w:tc>
          <w:tcPr>
            <w:tcW w:w="3423" w:type="dxa"/>
            <w:vMerge w:val="restart"/>
            <w:tcBorders>
              <w:top w:val="single" w:sz="4" w:space="0" w:color="000000"/>
              <w:left w:val="single" w:sz="4" w:space="0" w:color="000000"/>
              <w:bottom w:val="single" w:sz="4" w:space="0" w:color="000000"/>
            </w:tcBorders>
          </w:tcPr>
          <w:p w14:paraId="3C9C2FBD" w14:textId="77777777" w:rsidR="003C4393" w:rsidRDefault="003C4393">
            <w:pPr>
              <w:snapToGrid w:val="0"/>
            </w:pPr>
          </w:p>
          <w:p w14:paraId="4EE03AEE" w14:textId="77777777" w:rsidR="003C4393" w:rsidRDefault="003C4393"/>
        </w:tc>
        <w:tc>
          <w:tcPr>
            <w:tcW w:w="3193" w:type="dxa"/>
            <w:vMerge w:val="restart"/>
            <w:tcBorders>
              <w:top w:val="single" w:sz="4" w:space="0" w:color="000000"/>
              <w:left w:val="single" w:sz="4" w:space="0" w:color="000000"/>
              <w:bottom w:val="single" w:sz="4" w:space="0" w:color="000000"/>
            </w:tcBorders>
          </w:tcPr>
          <w:p w14:paraId="0B418B10" w14:textId="77777777" w:rsidR="003C4393" w:rsidRDefault="003C4393">
            <w:pPr>
              <w:snapToGrid w:val="0"/>
            </w:pPr>
          </w:p>
        </w:tc>
        <w:tc>
          <w:tcPr>
            <w:tcW w:w="3211" w:type="dxa"/>
            <w:vMerge w:val="restart"/>
            <w:tcBorders>
              <w:top w:val="single" w:sz="4" w:space="0" w:color="000000"/>
              <w:left w:val="single" w:sz="4" w:space="0" w:color="000000"/>
              <w:bottom w:val="single" w:sz="4" w:space="0" w:color="000000"/>
              <w:right w:val="single" w:sz="4" w:space="0" w:color="000000"/>
            </w:tcBorders>
          </w:tcPr>
          <w:p w14:paraId="6C80AD0A" w14:textId="77777777" w:rsidR="003C4393" w:rsidRDefault="003C4393">
            <w:pPr>
              <w:snapToGrid w:val="0"/>
            </w:pPr>
          </w:p>
        </w:tc>
      </w:tr>
    </w:tbl>
    <w:p w14:paraId="5AA154C3" w14:textId="77777777" w:rsidR="00803689" w:rsidRDefault="00803689"/>
    <w:p w14:paraId="7A3DAD14" w14:textId="77777777" w:rsidR="00803689" w:rsidRDefault="00803689">
      <w:pPr>
        <w:jc w:val="center"/>
      </w:pPr>
    </w:p>
    <w:p w14:paraId="2B25DC37" w14:textId="77777777" w:rsidR="00803689" w:rsidRDefault="00803689">
      <w:pPr>
        <w:pStyle w:val="Heading3"/>
        <w:numPr>
          <w:ilvl w:val="0"/>
          <w:numId w:val="0"/>
        </w:numPr>
        <w:rPr>
          <w:b w:val="0"/>
          <w:bCs w:val="0"/>
        </w:rPr>
      </w:pPr>
    </w:p>
    <w:p w14:paraId="667DFEDF" w14:textId="77777777" w:rsidR="00803689" w:rsidRDefault="00803689"/>
    <w:p w14:paraId="0AA7A980" w14:textId="77777777" w:rsidR="005E7D2B" w:rsidRDefault="005E7D2B"/>
    <w:p w14:paraId="5D1E49F9" w14:textId="77777777" w:rsidR="005E7D2B" w:rsidRDefault="005E7D2B"/>
    <w:p w14:paraId="6E08B151" w14:textId="77777777" w:rsidR="005E7D2B" w:rsidRDefault="005E7D2B"/>
    <w:p w14:paraId="5E8764CA" w14:textId="77777777" w:rsidR="005E7D2B" w:rsidRDefault="005E7D2B"/>
    <w:p w14:paraId="0B3276AC" w14:textId="77777777" w:rsidR="005E7D2B" w:rsidRDefault="005E7D2B"/>
    <w:p w14:paraId="29FF5D6E" w14:textId="77777777" w:rsidR="005E7D2B" w:rsidRDefault="005E7D2B"/>
    <w:p w14:paraId="44B02099" w14:textId="77777777" w:rsidR="005E7D2B" w:rsidRDefault="005E7D2B"/>
    <w:p w14:paraId="33DF6D0B" w14:textId="77777777" w:rsidR="005E7D2B" w:rsidRDefault="005E7D2B"/>
    <w:p w14:paraId="1D670236" w14:textId="77777777" w:rsidR="005E7D2B" w:rsidRDefault="005E7D2B"/>
    <w:p w14:paraId="13CC8279" w14:textId="77777777" w:rsidR="005E7D2B" w:rsidRDefault="005E7D2B"/>
    <w:p w14:paraId="27B61FEB" w14:textId="77777777" w:rsidR="005E7D2B" w:rsidRDefault="005E7D2B"/>
    <w:p w14:paraId="10F34A8C" w14:textId="77777777" w:rsidR="005E7D2B" w:rsidRPr="005E7D2B" w:rsidRDefault="005E7D2B" w:rsidP="005E7D2B">
      <w:pPr>
        <w:jc w:val="center"/>
        <w:rPr>
          <w:rFonts w:ascii="Cambria" w:hAnsi="Cambria"/>
          <w:b/>
          <w:i/>
        </w:rPr>
      </w:pPr>
      <w:r w:rsidRPr="005E7D2B">
        <w:rPr>
          <w:rFonts w:ascii="Cambria" w:hAnsi="Cambria"/>
          <w:b/>
          <w:i/>
        </w:rPr>
        <w:t>PAGE LEFT INTENTIONALLY BLANK</w:t>
      </w:r>
    </w:p>
    <w:p w14:paraId="607F9DF8" w14:textId="77777777" w:rsidR="00E378FA" w:rsidRPr="008F6680" w:rsidRDefault="005E7D2B" w:rsidP="005E7D2B">
      <w:pPr>
        <w:pStyle w:val="Heading1"/>
        <w:numPr>
          <w:ilvl w:val="0"/>
          <w:numId w:val="0"/>
        </w:numPr>
      </w:pPr>
      <w:r>
        <w:br w:type="page"/>
      </w:r>
      <w:bookmarkStart w:id="17" w:name="_Toc353882540"/>
      <w:r w:rsidR="008D696E">
        <w:rPr>
          <w:lang w:val="en-US"/>
        </w:rPr>
        <w:lastRenderedPageBreak/>
        <w:t>I</w:t>
      </w:r>
      <w:r w:rsidR="00A361E6">
        <w:rPr>
          <w:lang w:val="en-US"/>
        </w:rPr>
        <w:t>.</w:t>
      </w:r>
      <w:r w:rsidR="008D696E">
        <w:rPr>
          <w:lang w:val="en-US"/>
        </w:rPr>
        <w:t xml:space="preserve"> </w:t>
      </w:r>
      <w:r w:rsidR="00E378FA" w:rsidRPr="008F6680">
        <w:t>Preface</w:t>
      </w:r>
      <w:bookmarkEnd w:id="17"/>
      <w:r w:rsidR="00E378FA" w:rsidRPr="008F6680">
        <w:t xml:space="preserve"> </w:t>
      </w:r>
    </w:p>
    <w:p w14:paraId="1ADC2D61" w14:textId="77777777" w:rsidR="00E378FA" w:rsidRPr="008F6680" w:rsidRDefault="008D696E" w:rsidP="002E5674">
      <w:pPr>
        <w:pStyle w:val="Heading2"/>
      </w:pPr>
      <w:bookmarkStart w:id="18" w:name="_Toc353882541"/>
      <w:r>
        <w:t>A.</w:t>
      </w:r>
      <w:r>
        <w:rPr>
          <w:lang w:val="en-US"/>
        </w:rPr>
        <w:tab/>
      </w:r>
      <w:r w:rsidR="004B7BD8" w:rsidRPr="008F6680">
        <w:t>C</w:t>
      </w:r>
      <w:r>
        <w:rPr>
          <w:lang w:val="en-US"/>
        </w:rPr>
        <w:t>ontributors</w:t>
      </w:r>
      <w:r w:rsidR="004B7BD8" w:rsidRPr="008F6680">
        <w:t>:</w:t>
      </w:r>
      <w:bookmarkEnd w:id="18"/>
    </w:p>
    <w:p w14:paraId="0BC5A680" w14:textId="77777777" w:rsidR="00B358D2" w:rsidRPr="008F6680" w:rsidRDefault="00B358D2" w:rsidP="002E5674">
      <w:r w:rsidRPr="008F6680">
        <w:t xml:space="preserve">This plan was developed in conjunction with the </w:t>
      </w:r>
      <w:r w:rsidR="002D2AC5" w:rsidRPr="008F6680">
        <w:t xml:space="preserve">Lewis County </w:t>
      </w:r>
      <w:r w:rsidRPr="008F6680">
        <w:t xml:space="preserve">Local Emergency Planning Committee (LEPC) and </w:t>
      </w:r>
      <w:r w:rsidRPr="00A239B2">
        <w:t>Lewis County Pandemic and Disaster Preparedness Coordinating Committee</w:t>
      </w:r>
      <w:r w:rsidRPr="008F6680">
        <w:t xml:space="preserve"> and will become an</w:t>
      </w:r>
      <w:r w:rsidR="002D2AC5" w:rsidRPr="008F6680">
        <w:t xml:space="preserve"> annex to </w:t>
      </w:r>
      <w:r w:rsidRPr="008F6680">
        <w:t>the Lewis County Emergency Management Plan.</w:t>
      </w:r>
    </w:p>
    <w:p w14:paraId="3891422F" w14:textId="77777777" w:rsidR="00E378FA" w:rsidRPr="008F6680" w:rsidRDefault="008D696E" w:rsidP="002E5674">
      <w:pPr>
        <w:pStyle w:val="Heading2"/>
      </w:pPr>
      <w:bookmarkStart w:id="19" w:name="_Toc353882542"/>
      <w:r>
        <w:t>B.</w:t>
      </w:r>
      <w:r>
        <w:rPr>
          <w:lang w:val="en-US"/>
        </w:rPr>
        <w:tab/>
      </w:r>
      <w:r w:rsidR="004B7BD8" w:rsidRPr="008F6680">
        <w:t>T</w:t>
      </w:r>
      <w:r>
        <w:rPr>
          <w:lang w:val="en-US"/>
        </w:rPr>
        <w:t>he Planning Process</w:t>
      </w:r>
      <w:r w:rsidR="004B7BD8" w:rsidRPr="008F6680">
        <w:t>:</w:t>
      </w:r>
      <w:bookmarkEnd w:id="19"/>
      <w:r w:rsidR="004B7BD8" w:rsidRPr="008F6680">
        <w:t xml:space="preserve"> </w:t>
      </w:r>
    </w:p>
    <w:p w14:paraId="37A4DC11" w14:textId="77777777" w:rsidR="00E378FA" w:rsidRPr="008F6680" w:rsidRDefault="0005680B" w:rsidP="002E5674">
      <w:r w:rsidRPr="008F6680">
        <w:t>Pre-planning is critical for Emergency Responders to effectively respond</w:t>
      </w:r>
      <w:r w:rsidR="008559C2" w:rsidRPr="008F6680">
        <w:t xml:space="preserve"> to a Mass Fatalities Incident. </w:t>
      </w:r>
      <w:r w:rsidR="00C05A23" w:rsidRPr="008F6680">
        <w:t xml:space="preserve">This plan represents the efforts of the Lewis County Local Emergency Planning Committee, </w:t>
      </w:r>
      <w:r w:rsidR="00C05A23" w:rsidRPr="00A239B2">
        <w:t>the Lewis County Department of Health Pandemic and Disaster Preparedness Coordinating Committee</w:t>
      </w:r>
      <w:r w:rsidR="00C05A23" w:rsidRPr="008F6680">
        <w:t xml:space="preserve"> and the Lewis County Office of Emergency Management.</w:t>
      </w:r>
      <w:r w:rsidR="00917C8E" w:rsidRPr="008F6680">
        <w:t xml:space="preserve"> </w:t>
      </w:r>
      <w:r w:rsidR="006E0AEC" w:rsidRPr="008F6680">
        <w:t xml:space="preserve">This plan has been developed to provide guidance to the response </w:t>
      </w:r>
      <w:r w:rsidR="002D2AC5" w:rsidRPr="008F6680">
        <w:t xml:space="preserve">to </w:t>
      </w:r>
      <w:r w:rsidR="006E0AEC" w:rsidRPr="008F6680">
        <w:t>a Mass Fatality incident.</w:t>
      </w:r>
    </w:p>
    <w:p w14:paraId="4A9B4D98" w14:textId="77777777" w:rsidR="00F60FF3" w:rsidRPr="008F6680" w:rsidRDefault="008D696E" w:rsidP="002E5674">
      <w:pPr>
        <w:pStyle w:val="Heading1"/>
        <w:numPr>
          <w:ilvl w:val="0"/>
          <w:numId w:val="0"/>
        </w:numPr>
      </w:pPr>
      <w:bookmarkStart w:id="20" w:name="_Toc353882543"/>
      <w:r>
        <w:rPr>
          <w:lang w:val="en-US"/>
        </w:rPr>
        <w:t xml:space="preserve">II. </w:t>
      </w:r>
      <w:r w:rsidR="00F60FF3" w:rsidRPr="008F6680">
        <w:t>General Considerations and Planning Guidelines</w:t>
      </w:r>
      <w:bookmarkEnd w:id="20"/>
      <w:r w:rsidR="00F60FF3" w:rsidRPr="008F6680">
        <w:t xml:space="preserve"> </w:t>
      </w:r>
    </w:p>
    <w:p w14:paraId="42FC9CC1" w14:textId="77777777" w:rsidR="001821D3" w:rsidRPr="008F6680" w:rsidRDefault="008D696E" w:rsidP="002E5674">
      <w:pPr>
        <w:pStyle w:val="Heading2"/>
      </w:pPr>
      <w:bookmarkStart w:id="21" w:name="_Toc353882544"/>
      <w:r>
        <w:t>A.</w:t>
      </w:r>
      <w:r>
        <w:rPr>
          <w:lang w:val="en-US"/>
        </w:rPr>
        <w:tab/>
      </w:r>
      <w:r w:rsidR="005A3601" w:rsidRPr="008F6680">
        <w:t>I</w:t>
      </w:r>
      <w:r>
        <w:rPr>
          <w:lang w:val="en-US"/>
        </w:rPr>
        <w:t>ntroduction</w:t>
      </w:r>
      <w:bookmarkEnd w:id="21"/>
      <w:r w:rsidR="001821D3" w:rsidRPr="008F6680">
        <w:t xml:space="preserve"> </w:t>
      </w:r>
    </w:p>
    <w:p w14:paraId="70167E76" w14:textId="77777777" w:rsidR="0085759C" w:rsidRPr="005856D4" w:rsidRDefault="00291B5E" w:rsidP="002E5674">
      <w:smartTag w:uri="urn:schemas-microsoft-com:office:smarttags" w:element="PlaceName">
        <w:r w:rsidRPr="005856D4">
          <w:t>Lewis</w:t>
        </w:r>
      </w:smartTag>
      <w:r w:rsidRPr="005856D4">
        <w:t xml:space="preserve"> </w:t>
      </w:r>
      <w:smartTag w:uri="urn:schemas-microsoft-com:office:smarttags" w:element="PlaceName">
        <w:r w:rsidRPr="005856D4">
          <w:t>County</w:t>
        </w:r>
      </w:smartTag>
      <w:r w:rsidRPr="005856D4">
        <w:t xml:space="preserve"> is a quiet, rural-agricultural region within the portion of </w:t>
      </w:r>
      <w:smartTag w:uri="urn:schemas-microsoft-com:office:smarttags" w:element="State">
        <w:r w:rsidRPr="005856D4">
          <w:t>New York</w:t>
        </w:r>
      </w:smartTag>
      <w:r w:rsidRPr="005856D4">
        <w:t xml:space="preserve"> known as the </w:t>
      </w:r>
      <w:smartTag w:uri="urn:schemas-microsoft-com:office:smarttags" w:element="place">
        <w:r w:rsidRPr="005856D4">
          <w:t>North Country</w:t>
        </w:r>
      </w:smartTag>
      <w:r w:rsidRPr="005856D4">
        <w:t xml:space="preserve">. The county is located within three major geographic regions: the Tug Hill Plateau, the </w:t>
      </w:r>
      <w:smartTag w:uri="urn:schemas-microsoft-com:office:smarttags" w:element="place">
        <w:smartTag w:uri="urn:schemas-microsoft-com:office:smarttags" w:element="PlaceName">
          <w:r w:rsidRPr="005856D4">
            <w:t>Black River</w:t>
          </w:r>
        </w:smartTag>
        <w:r w:rsidRPr="005856D4">
          <w:t xml:space="preserve"> </w:t>
        </w:r>
        <w:smartTag w:uri="urn:schemas-microsoft-com:office:smarttags" w:element="PlaceType">
          <w:r w:rsidRPr="005856D4">
            <w:t>Valley</w:t>
          </w:r>
        </w:smartTag>
      </w:smartTag>
      <w:r w:rsidRPr="005856D4">
        <w:t xml:space="preserve">, and the Adirondack Foothills. </w:t>
      </w:r>
      <w:r w:rsidR="00291799" w:rsidRPr="005856D4">
        <w:rPr>
          <w:color w:val="000000"/>
        </w:rPr>
        <w:t>The county contains 26 separate municipalities of 17 towns and nine villages, spread across approximately 1,272 square miles of land dominated by woodlands and farmlands</w:t>
      </w:r>
      <w:r w:rsidR="00291799" w:rsidRPr="005856D4">
        <w:rPr>
          <w:color w:val="A60021"/>
        </w:rPr>
        <w:t>.</w:t>
      </w:r>
      <w:r w:rsidR="00E2020D" w:rsidRPr="005856D4">
        <w:rPr>
          <w:rFonts w:ascii="ZapfHumanist601BT-Roman" w:hAnsi="ZapfHumanist601BT-Roman" w:cs="ZapfHumanist601BT-Roman"/>
        </w:rPr>
        <w:t xml:space="preserve"> A</w:t>
      </w:r>
      <w:r w:rsidR="00E2020D" w:rsidRPr="005856D4">
        <w:t xml:space="preserve">pproximately 17,296 acres (27 square miles) of the 107,265-acre </w:t>
      </w:r>
      <w:r w:rsidR="00584A73" w:rsidRPr="005856D4">
        <w:t xml:space="preserve">United States Army Fort Drum </w:t>
      </w:r>
      <w:r w:rsidR="00E2020D" w:rsidRPr="005856D4">
        <w:t xml:space="preserve">military installation are located in the extreme northern portions of </w:t>
      </w:r>
      <w:smartTag w:uri="urn:schemas-microsoft-com:office:smarttags" w:element="place">
        <w:smartTag w:uri="urn:schemas-microsoft-com:office:smarttags" w:element="PlaceName">
          <w:r w:rsidR="00E2020D" w:rsidRPr="005856D4">
            <w:t>Lewis</w:t>
          </w:r>
        </w:smartTag>
        <w:r w:rsidR="00E2020D" w:rsidRPr="005856D4">
          <w:t xml:space="preserve"> </w:t>
        </w:r>
        <w:smartTag w:uri="urn:schemas-microsoft-com:office:smarttags" w:element="PlaceName">
          <w:r w:rsidR="00E2020D" w:rsidRPr="005856D4">
            <w:t>County</w:t>
          </w:r>
        </w:smartTag>
      </w:smartTag>
      <w:r w:rsidR="00584A73" w:rsidRPr="005856D4">
        <w:t xml:space="preserve">. </w:t>
      </w:r>
    </w:p>
    <w:p w14:paraId="29FE79B7" w14:textId="77777777" w:rsidR="00291B5E" w:rsidRPr="001F53A9" w:rsidRDefault="0085759C" w:rsidP="002E5674">
      <w:r w:rsidRPr="005856D4">
        <w:t xml:space="preserve">A majority of the county's sparse population is located along the </w:t>
      </w:r>
      <w:smartTag w:uri="urn:schemas-microsoft-com:office:smarttags" w:element="place">
        <w:smartTag w:uri="urn:schemas-microsoft-com:office:smarttags" w:element="PlaceName">
          <w:r w:rsidRPr="005856D4">
            <w:t>Black River</w:t>
          </w:r>
        </w:smartTag>
        <w:r w:rsidRPr="005856D4">
          <w:t xml:space="preserve"> </w:t>
        </w:r>
        <w:smartTag w:uri="urn:schemas-microsoft-com:office:smarttags" w:element="PlaceType">
          <w:r w:rsidRPr="005856D4">
            <w:t>Valley</w:t>
          </w:r>
        </w:smartTag>
      </w:smartTag>
      <w:r w:rsidRPr="005856D4">
        <w:t xml:space="preserve">. </w:t>
      </w:r>
      <w:r w:rsidR="00D92008" w:rsidRPr="005856D4">
        <w:t>This was the primary</w:t>
      </w:r>
      <w:r w:rsidR="000B14D9" w:rsidRPr="005856D4">
        <w:t xml:space="preserve"> </w:t>
      </w:r>
      <w:r w:rsidR="00D92008" w:rsidRPr="005856D4">
        <w:t xml:space="preserve">transportation corridor along the </w:t>
      </w:r>
      <w:smartTag w:uri="urn:schemas-microsoft-com:office:smarttags" w:element="PlaceName">
        <w:r w:rsidR="00D92008" w:rsidRPr="005856D4">
          <w:t>Black River</w:t>
        </w:r>
      </w:smartTag>
      <w:r w:rsidR="00D92008" w:rsidRPr="005856D4">
        <w:t xml:space="preserve"> </w:t>
      </w:r>
      <w:smartTag w:uri="urn:schemas-microsoft-com:office:smarttags" w:element="PlaceType">
        <w:r w:rsidR="00D92008" w:rsidRPr="005856D4">
          <w:t>Canal</w:t>
        </w:r>
      </w:smartTag>
      <w:r w:rsidR="00D92008" w:rsidRPr="005856D4">
        <w:t xml:space="preserve"> system, connecting</w:t>
      </w:r>
      <w:r w:rsidR="001F53A9" w:rsidRPr="005856D4">
        <w:t xml:space="preserve"> </w:t>
      </w:r>
      <w:r w:rsidR="00D92008" w:rsidRPr="005856D4">
        <w:t xml:space="preserve">the river and the communities along it with the </w:t>
      </w:r>
      <w:smartTag w:uri="urn:schemas-microsoft-com:office:smarttags" w:element="place">
        <w:r w:rsidR="00D92008" w:rsidRPr="005856D4">
          <w:t>Erie Canal</w:t>
        </w:r>
      </w:smartTag>
      <w:r w:rsidR="00D92008" w:rsidRPr="005856D4">
        <w:t>. In addition to</w:t>
      </w:r>
      <w:r w:rsidR="000B14D9" w:rsidRPr="005856D4">
        <w:t xml:space="preserve"> </w:t>
      </w:r>
      <w:r w:rsidR="00D92008" w:rsidRPr="005856D4">
        <w:t xml:space="preserve">commerce and transport, the </w:t>
      </w:r>
      <w:smartTag w:uri="urn:schemas-microsoft-com:office:smarttags" w:element="place">
        <w:r w:rsidR="00D92008" w:rsidRPr="005856D4">
          <w:t>Black River</w:t>
        </w:r>
      </w:smartTag>
      <w:r w:rsidR="00D92008" w:rsidRPr="005856D4">
        <w:t xml:space="preserve"> also provided opportunities for</w:t>
      </w:r>
      <w:r w:rsidR="000B14D9" w:rsidRPr="005856D4">
        <w:t xml:space="preserve"> </w:t>
      </w:r>
      <w:r w:rsidR="00D92008" w:rsidRPr="005856D4">
        <w:t>hydropower in certain locations, and the fertile floodplain offered prime</w:t>
      </w:r>
      <w:r w:rsidR="000B14D9" w:rsidRPr="005856D4">
        <w:t xml:space="preserve"> </w:t>
      </w:r>
      <w:r w:rsidR="001F53A9" w:rsidRPr="005856D4">
        <w:t xml:space="preserve">agricultural lands. These historic and environmental factors have made the </w:t>
      </w:r>
      <w:smartTag w:uri="urn:schemas-microsoft-com:office:smarttags" w:element="PlaceName">
        <w:r w:rsidR="001F53A9" w:rsidRPr="005856D4">
          <w:t>Black River</w:t>
        </w:r>
      </w:smartTag>
      <w:r w:rsidR="001F53A9" w:rsidRPr="005856D4">
        <w:t xml:space="preserve"> </w:t>
      </w:r>
      <w:smartTag w:uri="urn:schemas-microsoft-com:office:smarttags" w:element="PlaceType">
        <w:r w:rsidR="001F53A9" w:rsidRPr="005856D4">
          <w:t>Valley</w:t>
        </w:r>
      </w:smartTag>
      <w:r w:rsidR="001F53A9" w:rsidRPr="005856D4">
        <w:t xml:space="preserve"> the most densely populated area of </w:t>
      </w:r>
      <w:smartTag w:uri="urn:schemas-microsoft-com:office:smarttags" w:element="place">
        <w:smartTag w:uri="urn:schemas-microsoft-com:office:smarttags" w:element="PlaceName">
          <w:r w:rsidR="001F53A9" w:rsidRPr="005856D4">
            <w:t>Lewis</w:t>
          </w:r>
        </w:smartTag>
        <w:r w:rsidR="001F53A9" w:rsidRPr="005856D4">
          <w:t xml:space="preserve"> </w:t>
        </w:r>
        <w:smartTag w:uri="urn:schemas-microsoft-com:office:smarttags" w:element="PlaceName">
          <w:r w:rsidR="001F53A9" w:rsidRPr="005856D4">
            <w:t>County</w:t>
          </w:r>
        </w:smartTag>
      </w:smartTag>
      <w:r w:rsidR="001F53A9" w:rsidRPr="005856D4">
        <w:t xml:space="preserve">, averaging 66 persons per square mile, which is triple the county average of 22 persons per square mile. </w:t>
      </w:r>
      <w:r w:rsidR="00404FE7" w:rsidRPr="005856D4">
        <w:t xml:space="preserve">With a population of just over 27,000, available </w:t>
      </w:r>
      <w:r w:rsidR="002C6EFE" w:rsidRPr="005856D4">
        <w:t xml:space="preserve">resources, both public and private </w:t>
      </w:r>
      <w:r w:rsidR="001F53A9" w:rsidRPr="005856D4">
        <w:t>to respond to incidents causing mass fatalities are limited and may be delayed due to travel distances</w:t>
      </w:r>
      <w:r w:rsidR="00404FE7" w:rsidRPr="005856D4">
        <w:t>.</w:t>
      </w:r>
    </w:p>
    <w:p w14:paraId="22903D45" w14:textId="77777777" w:rsidR="00803689" w:rsidRDefault="008D696E" w:rsidP="002E5674">
      <w:pPr>
        <w:pStyle w:val="Heading2"/>
      </w:pPr>
      <w:bookmarkStart w:id="22" w:name="_Toc353882545"/>
      <w:r>
        <w:t>B.</w:t>
      </w:r>
      <w:r>
        <w:rPr>
          <w:lang w:val="en-US"/>
        </w:rPr>
        <w:tab/>
      </w:r>
      <w:r w:rsidR="00283F76">
        <w:t>P</w:t>
      </w:r>
      <w:r>
        <w:rPr>
          <w:lang w:val="en-US"/>
        </w:rPr>
        <w:t>urpose</w:t>
      </w:r>
      <w:bookmarkEnd w:id="22"/>
    </w:p>
    <w:p w14:paraId="128B471A" w14:textId="77777777" w:rsidR="003C4393" w:rsidRPr="0005680B" w:rsidRDefault="00803689" w:rsidP="002E5674">
      <w:pPr>
        <w:rPr>
          <w:strike/>
        </w:rPr>
      </w:pPr>
      <w:r w:rsidRPr="00941FC0">
        <w:t>This plan provides direction and guidance to Emergency Responders</w:t>
      </w:r>
      <w:r w:rsidR="008441A8" w:rsidRPr="00941FC0">
        <w:t>, supporting and assisting agencies</w:t>
      </w:r>
      <w:r w:rsidRPr="00941FC0">
        <w:t xml:space="preserve"> in </w:t>
      </w:r>
      <w:smartTag w:uri="urn:schemas-microsoft-com:office:smarttags" w:element="place">
        <w:smartTag w:uri="urn:schemas-microsoft-com:office:smarttags" w:element="PlaceName">
          <w:r w:rsidRPr="00941FC0">
            <w:t>Lewis</w:t>
          </w:r>
        </w:smartTag>
        <w:r w:rsidRPr="00941FC0">
          <w:t xml:space="preserve"> </w:t>
        </w:r>
        <w:smartTag w:uri="urn:schemas-microsoft-com:office:smarttags" w:element="PlaceName">
          <w:r w:rsidRPr="00941FC0">
            <w:t>County</w:t>
          </w:r>
        </w:smartTag>
      </w:smartTag>
      <w:r w:rsidRPr="00941FC0">
        <w:t xml:space="preserve"> for an organized inter-agency response to mass fatalities incident.</w:t>
      </w:r>
      <w:r w:rsidR="002630AC">
        <w:t xml:space="preserve"> </w:t>
      </w:r>
      <w:r w:rsidRPr="00941FC0">
        <w:t>In addition, it provides direction and guidance for those emergency responders and</w:t>
      </w:r>
      <w:r>
        <w:t xml:space="preserve"> other service providers in </w:t>
      </w:r>
      <w:smartTag w:uri="urn:schemas-microsoft-com:office:smarttags" w:element="PlaceName">
        <w:r>
          <w:t>Lewis</w:t>
        </w:r>
      </w:smartTag>
      <w:r>
        <w:t xml:space="preserve"> </w:t>
      </w:r>
      <w:smartTag w:uri="urn:schemas-microsoft-com:office:smarttags" w:element="PlaceName">
        <w:r>
          <w:t>County</w:t>
        </w:r>
      </w:smartTag>
      <w:r>
        <w:t xml:space="preserve"> responding to a prolonged mass fatalities event impacting the residents of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w:t>
      </w:r>
      <w:r>
        <w:rPr>
          <w:b/>
          <w:bCs/>
        </w:rPr>
        <w:t xml:space="preserve"> </w:t>
      </w:r>
    </w:p>
    <w:p w14:paraId="04336B6B" w14:textId="77777777" w:rsidR="00757683" w:rsidRPr="008F6680" w:rsidRDefault="00036DAB" w:rsidP="002E5674">
      <w:pPr>
        <w:pStyle w:val="Heading2"/>
      </w:pPr>
      <w:r>
        <w:br w:type="page"/>
      </w:r>
      <w:bookmarkStart w:id="23" w:name="_Toc353882546"/>
      <w:r w:rsidR="008D696E">
        <w:lastRenderedPageBreak/>
        <w:t>C.</w:t>
      </w:r>
      <w:r w:rsidR="008D696E">
        <w:rPr>
          <w:lang w:val="en-US"/>
        </w:rPr>
        <w:tab/>
      </w:r>
      <w:r w:rsidR="00283F76" w:rsidRPr="008F6680">
        <w:t>S</w:t>
      </w:r>
      <w:r w:rsidR="008D696E">
        <w:rPr>
          <w:lang w:val="en-US"/>
        </w:rPr>
        <w:t>cope</w:t>
      </w:r>
      <w:bookmarkEnd w:id="23"/>
      <w:r w:rsidR="000B4E57" w:rsidRPr="008F6680">
        <w:t xml:space="preserve"> </w:t>
      </w:r>
    </w:p>
    <w:p w14:paraId="43AC9979" w14:textId="64C12F41" w:rsidR="00757683" w:rsidRDefault="002C6EFE" w:rsidP="002E5674">
      <w:r w:rsidRPr="00283F76">
        <w:t>There are many types of events which may cause a mass fatalities incident. This plan was developed within the framework of available resources and the need to coordinate the variety of organizations both public and private which would be needed to respo</w:t>
      </w:r>
      <w:r w:rsidR="004C5A41" w:rsidRPr="00283F76">
        <w:t xml:space="preserve">nd and manage </w:t>
      </w:r>
      <w:r w:rsidR="00F60FF3" w:rsidRPr="00283F76">
        <w:t>mass fatalities</w:t>
      </w:r>
      <w:r w:rsidR="004C5A41" w:rsidRPr="00283F76">
        <w:t xml:space="preserve">. This plan provides the framework of response and coordination </w:t>
      </w:r>
      <w:r w:rsidR="00FC16B4" w:rsidRPr="00283F76">
        <w:t>by</w:t>
      </w:r>
      <w:r w:rsidR="004C5A41" w:rsidRPr="00283F76">
        <w:t xml:space="preserve"> those organizations identified in response to a single incident and for those circumstances requiring </w:t>
      </w:r>
      <w:r w:rsidR="00FC16B4" w:rsidRPr="00283F76">
        <w:t>prolonged response.</w:t>
      </w:r>
      <w:r w:rsidR="00422FB0" w:rsidRPr="00283F76">
        <w:t xml:space="preserve"> During a mass fatality event, county government, healthcare facilities and other partners will maintain their statutory </w:t>
      </w:r>
      <w:r w:rsidR="00645CDB" w:rsidRPr="00283F76">
        <w:t>authority and</w:t>
      </w:r>
      <w:r w:rsidR="00422FB0" w:rsidRPr="00283F76">
        <w:t xml:space="preserve"> be responsible for over-arching policies and authorities outlined in the county CEMP, and in this annex.</w:t>
      </w:r>
      <w:r w:rsidR="00422FB0">
        <w:t xml:space="preserve"> </w:t>
      </w:r>
    </w:p>
    <w:p w14:paraId="4F889A3D" w14:textId="77777777" w:rsidR="00F60FF3" w:rsidRDefault="008D696E" w:rsidP="002E5674">
      <w:pPr>
        <w:pStyle w:val="Heading2"/>
      </w:pPr>
      <w:bookmarkStart w:id="24" w:name="_Toc353882547"/>
      <w:r>
        <w:t>D.</w:t>
      </w:r>
      <w:r>
        <w:rPr>
          <w:lang w:val="en-US"/>
        </w:rPr>
        <w:tab/>
      </w:r>
      <w:r w:rsidR="00283F76" w:rsidRPr="00293664">
        <w:t>S</w:t>
      </w:r>
      <w:r>
        <w:rPr>
          <w:lang w:val="en-US"/>
        </w:rPr>
        <w:t>ituation</w:t>
      </w:r>
      <w:bookmarkEnd w:id="24"/>
      <w:r w:rsidR="00F60FF3" w:rsidRPr="00293664">
        <w:t xml:space="preserve"> </w:t>
      </w:r>
    </w:p>
    <w:p w14:paraId="4691E37C" w14:textId="0B250F29" w:rsidR="00941FC0" w:rsidRDefault="003D0DE9" w:rsidP="002E5674">
      <w:r w:rsidRPr="00941FC0">
        <w:t xml:space="preserve">With a population of just over 27,000, resources both public and private to respond to incidents causing mass fatalities are limited and may be delayed due to travel distances. Pre-planning for response is critical for Emergency Responders, local </w:t>
      </w:r>
      <w:r w:rsidR="00645CDB" w:rsidRPr="00941FC0">
        <w:t>government,</w:t>
      </w:r>
      <w:r w:rsidRPr="00941FC0">
        <w:t xml:space="preserve"> and partners to effectively respond to a Mass Fatalities Incident. </w:t>
      </w:r>
      <w:r w:rsidR="005819D0" w:rsidRPr="00293664">
        <w:t>Considering</w:t>
      </w:r>
      <w:r w:rsidRPr="00293664">
        <w:t xml:space="preserve"> the resource and response limitations of our county, </w:t>
      </w:r>
      <w:r w:rsidR="00DC4E95" w:rsidRPr="00293664">
        <w:t xml:space="preserve">we have determined that </w:t>
      </w:r>
      <w:r w:rsidRPr="00293664">
        <w:t>a</w:t>
      </w:r>
      <w:r w:rsidR="00DC4E95" w:rsidRPr="00293664">
        <w:t xml:space="preserve"> no notice single</w:t>
      </w:r>
      <w:r w:rsidRPr="00293664">
        <w:t xml:space="preserve"> incident with six (6) or more fatalities </w:t>
      </w:r>
      <w:r w:rsidR="00DC4E95" w:rsidRPr="00293664">
        <w:t>will be a</w:t>
      </w:r>
      <w:r w:rsidRPr="00293664">
        <w:t>n event that would exceed everyday capability</w:t>
      </w:r>
      <w:r w:rsidR="00DC4E95" w:rsidRPr="00293664">
        <w:t xml:space="preserve">. We also recognize the affect that responding to a prolonged and extended mass fatalities event impacting the residents of </w:t>
      </w:r>
      <w:smartTag w:uri="urn:schemas-microsoft-com:office:smarttags" w:element="place">
        <w:smartTag w:uri="urn:schemas-microsoft-com:office:smarttags" w:element="PlaceName">
          <w:r w:rsidR="00DC4E95" w:rsidRPr="00293664">
            <w:t>Lewis</w:t>
          </w:r>
        </w:smartTag>
        <w:r w:rsidR="00DC4E95" w:rsidRPr="00293664">
          <w:t xml:space="preserve"> </w:t>
        </w:r>
        <w:smartTag w:uri="urn:schemas-microsoft-com:office:smarttags" w:element="PlaceName">
          <w:r w:rsidR="00DC4E95" w:rsidRPr="00293664">
            <w:t>County</w:t>
          </w:r>
        </w:smartTag>
      </w:smartTag>
      <w:r w:rsidR="00DC4E95" w:rsidRPr="00293664">
        <w:t xml:space="preserve"> (</w:t>
      </w:r>
      <w:r w:rsidR="00645CDB" w:rsidRPr="00293664">
        <w:t>e.g.,</w:t>
      </w:r>
      <w:r w:rsidR="00DC4E95" w:rsidRPr="00293664">
        <w:t xml:space="preserve"> illness, pandemic) will have on our system. To address these two specific scenarios, we have undertaken planning to </w:t>
      </w:r>
      <w:r w:rsidR="005819D0" w:rsidRPr="00293664">
        <w:t>focus on a single incident and prolonged duration incident</w:t>
      </w:r>
      <w:r w:rsidR="00DC4E95" w:rsidRPr="00293664">
        <w:t xml:space="preserve">. </w:t>
      </w:r>
    </w:p>
    <w:p w14:paraId="65D0F744" w14:textId="79108ED4" w:rsidR="003D0DE9" w:rsidRDefault="003D0DE9" w:rsidP="002E5674">
      <w:pPr>
        <w:rPr>
          <w:b/>
          <w:bCs/>
          <w:sz w:val="28"/>
          <w:u w:val="single"/>
        </w:rPr>
      </w:pPr>
      <w:r w:rsidRPr="00941FC0">
        <w:t xml:space="preserve">The first is a single incident which creates mass fatalities such as a transportation incident. The plan for response to this </w:t>
      </w:r>
      <w:r w:rsidR="00645CDB" w:rsidRPr="00941FC0">
        <w:t>type of</w:t>
      </w:r>
      <w:r w:rsidRPr="00941FC0">
        <w:t xml:space="preserve"> incident is described in the “Single Incident” section. The second </w:t>
      </w:r>
      <w:r w:rsidR="00941FC0" w:rsidRPr="00941FC0">
        <w:t>scenario is</w:t>
      </w:r>
      <w:r w:rsidRPr="00941FC0">
        <w:t xml:space="preserve"> circumstances in which the number of fatalities continues grow, such as those from a communicable disease. This plan is described in the “Pandemic or Prolonged Incident” section.</w:t>
      </w:r>
      <w:r>
        <w:t xml:space="preserve"> </w:t>
      </w:r>
    </w:p>
    <w:p w14:paraId="1CAAE923" w14:textId="77777777" w:rsidR="00F60FF3" w:rsidRDefault="008D696E" w:rsidP="002E5674">
      <w:pPr>
        <w:pStyle w:val="Heading2"/>
      </w:pPr>
      <w:bookmarkStart w:id="25" w:name="_Toc353882548"/>
      <w:r>
        <w:t>E.</w:t>
      </w:r>
      <w:r>
        <w:rPr>
          <w:lang w:val="en-US"/>
        </w:rPr>
        <w:tab/>
      </w:r>
      <w:r w:rsidR="00F8288A">
        <w:t>A</w:t>
      </w:r>
      <w:r>
        <w:rPr>
          <w:lang w:val="en-US"/>
        </w:rPr>
        <w:t>ssumptions</w:t>
      </w:r>
      <w:bookmarkEnd w:id="25"/>
    </w:p>
    <w:p w14:paraId="63BE99BC" w14:textId="77777777" w:rsidR="00CF1D50" w:rsidRPr="00AC3F55" w:rsidRDefault="00057A00" w:rsidP="002E5674">
      <w:pPr>
        <w:rPr>
          <w:highlight w:val="green"/>
        </w:rPr>
      </w:pPr>
      <w:r w:rsidRPr="00AC3F55">
        <w:t>The development of this plan included the following consideratio</w:t>
      </w:r>
      <w:r w:rsidR="00CF1D50" w:rsidRPr="00AC3F55">
        <w:t>ns and assumptions:</w:t>
      </w:r>
    </w:p>
    <w:p w14:paraId="221CC014" w14:textId="77777777" w:rsidR="00C410D0" w:rsidRPr="0066624D" w:rsidRDefault="00C410D0" w:rsidP="002E5674">
      <w:pPr>
        <w:pStyle w:val="Level1"/>
      </w:pPr>
      <w:r w:rsidRPr="0066624D">
        <w:t xml:space="preserve">A mass fatality incident results when there is a surge of deaths above that which can be normally handled by the existing county system. </w:t>
      </w:r>
    </w:p>
    <w:p w14:paraId="44017FA1" w14:textId="77777777" w:rsidR="00C410D0" w:rsidRPr="0066624D" w:rsidRDefault="00C410D0" w:rsidP="002E5674">
      <w:pPr>
        <w:pStyle w:val="Level1"/>
      </w:pPr>
      <w:r w:rsidRPr="0066624D">
        <w:t xml:space="preserve">A variety of hazards resulting in mass fatalities may occur with little or no advanced warning. </w:t>
      </w:r>
    </w:p>
    <w:p w14:paraId="088A1E74" w14:textId="77777777" w:rsidR="00C410D0" w:rsidRPr="0066624D" w:rsidRDefault="00C410D0" w:rsidP="002E5674">
      <w:pPr>
        <w:pStyle w:val="Level1"/>
      </w:pPr>
      <w:r w:rsidRPr="0066624D">
        <w:t xml:space="preserve">Mass fatality events may be caused by a natural disease process occurring under unsuspicious circumstances, or may be human-caused and/or of a suspicious nature, creating a larger role for law enforcement. </w:t>
      </w:r>
    </w:p>
    <w:p w14:paraId="35BF0F40" w14:textId="77777777" w:rsidR="00C410D0" w:rsidRPr="0066624D" w:rsidRDefault="00C410D0" w:rsidP="002E5674">
      <w:pPr>
        <w:pStyle w:val="Level1"/>
      </w:pPr>
      <w:r w:rsidRPr="0066624D">
        <w:t xml:space="preserve">The county’s systems will continue to experience a “normal” case load, as well as the case load from the mass fatality incident. </w:t>
      </w:r>
    </w:p>
    <w:p w14:paraId="7DB8CC2F" w14:textId="77777777" w:rsidR="00C410D0" w:rsidRPr="0066624D" w:rsidRDefault="00C410D0" w:rsidP="002E5674">
      <w:pPr>
        <w:pStyle w:val="Level1"/>
      </w:pPr>
      <w:r w:rsidRPr="0066624D">
        <w:t xml:space="preserve">Lewis County has limited resources, public and private, which could be called upon to support mass fatality management and may become quickly overwhelmed. </w:t>
      </w:r>
    </w:p>
    <w:p w14:paraId="357E2149" w14:textId="77777777" w:rsidR="00C410D0" w:rsidRPr="0066624D" w:rsidRDefault="00C410D0" w:rsidP="002E5674">
      <w:pPr>
        <w:pStyle w:val="Level1"/>
      </w:pPr>
      <w:r w:rsidRPr="0066624D">
        <w:t xml:space="preserve">Fatality management is primarily a local responsibility. As such, State and Federal assistance is supplemental to local efforts. </w:t>
      </w:r>
    </w:p>
    <w:p w14:paraId="42CFAAE3" w14:textId="77777777" w:rsidR="00C410D0" w:rsidRPr="0066624D" w:rsidRDefault="00C410D0" w:rsidP="002E5674">
      <w:pPr>
        <w:pStyle w:val="Level1"/>
      </w:pPr>
      <w:r w:rsidRPr="0066624D">
        <w:lastRenderedPageBreak/>
        <w:t xml:space="preserve">Depending on the nature/complexity of the event, State and Federal mortuary assistance may be unavailable. </w:t>
      </w:r>
    </w:p>
    <w:p w14:paraId="33DB973D" w14:textId="77777777" w:rsidR="00C410D0" w:rsidRPr="0066624D" w:rsidRDefault="00C410D0" w:rsidP="002E5674">
      <w:pPr>
        <w:pStyle w:val="Level1"/>
      </w:pPr>
      <w:r w:rsidRPr="0066624D">
        <w:t xml:space="preserve">In some events, fatality management may include the removal of remains in harmful environments, including floods, hurricanes, and incidents involving CBRNE materials. In such cases, removal may need to be delayed to avoid placing emergency workers at unnecessary levels of risk. </w:t>
      </w:r>
    </w:p>
    <w:p w14:paraId="0A45D1A9" w14:textId="77777777" w:rsidR="00C410D0" w:rsidRPr="0066624D" w:rsidRDefault="00C410D0" w:rsidP="002E5674">
      <w:pPr>
        <w:pStyle w:val="Level1"/>
      </w:pPr>
      <w:r w:rsidRPr="0066624D">
        <w:t xml:space="preserve">In cases of CBRNE incidents, the nature of the event may put individuals that are called upon to support or implement mass fatality management activities at an increased level of risk. In addition, because of the nature of the materials, the processing of remains may be more complicated, possibly warranting different interment sites, handling procedures, and additional decontamination/storage safeguards. </w:t>
      </w:r>
    </w:p>
    <w:p w14:paraId="3388F359" w14:textId="77777777" w:rsidR="00C410D0" w:rsidRPr="0066624D" w:rsidRDefault="00C410D0" w:rsidP="002E5674">
      <w:pPr>
        <w:pStyle w:val="Level1"/>
      </w:pPr>
      <w:r w:rsidRPr="0066624D">
        <w:t xml:space="preserve">Professionals managing the deceased will continue business as usual for as long as possible. In some mass fatality events, organizations typically responsible for processing human remains, such as funeral directors and </w:t>
      </w:r>
      <w:proofErr w:type="spellStart"/>
      <w:r w:rsidRPr="00AC3F55">
        <w:t>cemeterians</w:t>
      </w:r>
      <w:proofErr w:type="spellEnd"/>
      <w:r w:rsidRPr="00AC3F55">
        <w:t>,</w:t>
      </w:r>
      <w:r w:rsidRPr="0066624D">
        <w:t xml:space="preserve"> may not have the c</w:t>
      </w:r>
      <w:r w:rsidR="00AC3F55">
        <w:t xml:space="preserve">apacity to process the deceased </w:t>
      </w:r>
      <w:r w:rsidRPr="0066624D">
        <w:t xml:space="preserve">in a typical fashion, and may run out of capacity, temporarily or for the duration of the event. </w:t>
      </w:r>
    </w:p>
    <w:p w14:paraId="27EC6497" w14:textId="77777777" w:rsidR="00C410D0" w:rsidRPr="0066624D" w:rsidRDefault="00C410D0" w:rsidP="002E5674">
      <w:pPr>
        <w:pStyle w:val="Level1"/>
      </w:pPr>
      <w:r w:rsidRPr="0066624D">
        <w:t xml:space="preserve">The county will need to produce up-to-date information for official reporting purposes. </w:t>
      </w:r>
    </w:p>
    <w:p w14:paraId="32DBC4BB" w14:textId="77777777" w:rsidR="00C410D0" w:rsidRPr="0066624D" w:rsidRDefault="00C410D0" w:rsidP="002E5674">
      <w:pPr>
        <w:pStyle w:val="Level1"/>
      </w:pPr>
      <w:r w:rsidRPr="0066624D">
        <w:t xml:space="preserve">The death registration process will need to be streamlined to assure that paperwork does not limit surge capacity. </w:t>
      </w:r>
    </w:p>
    <w:p w14:paraId="3417058A" w14:textId="77777777" w:rsidR="00C410D0" w:rsidRPr="0066624D" w:rsidRDefault="00C410D0" w:rsidP="002E5674">
      <w:pPr>
        <w:pStyle w:val="Level1"/>
      </w:pPr>
      <w:r w:rsidRPr="0066624D">
        <w:t xml:space="preserve">There will be a demand for information from the public. </w:t>
      </w:r>
    </w:p>
    <w:p w14:paraId="723C3D2C" w14:textId="77777777" w:rsidR="00F60FF3" w:rsidRDefault="008D696E" w:rsidP="002E5674">
      <w:pPr>
        <w:pStyle w:val="Heading2"/>
      </w:pPr>
      <w:bookmarkStart w:id="26" w:name="_Toc353882549"/>
      <w:r>
        <w:t>F.</w:t>
      </w:r>
      <w:r>
        <w:rPr>
          <w:lang w:val="en-US"/>
        </w:rPr>
        <w:tab/>
      </w:r>
      <w:r w:rsidR="001F46D9">
        <w:t>P</w:t>
      </w:r>
      <w:r>
        <w:rPr>
          <w:lang w:val="en-US"/>
        </w:rPr>
        <w:t>olicy and Authorities</w:t>
      </w:r>
      <w:bookmarkEnd w:id="26"/>
    </w:p>
    <w:p w14:paraId="0C03AA1D" w14:textId="77777777" w:rsidR="00F342D3" w:rsidRDefault="000B4E57" w:rsidP="002E5674">
      <w:r>
        <w:t xml:space="preserve">In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the District Attorney serves as the Coroner with Deputies or Assistants at his/her designation and appointment. The Coroner’s office will be the lead agent in directing the recovery, removal, and preservations of human remains in a mass fatality incident (County Law</w:t>
      </w:r>
      <w:r w:rsidR="00185F58">
        <w:t xml:space="preserve"> Article 17A). </w:t>
      </w:r>
      <w:r w:rsidR="00F342D3">
        <w:t xml:space="preserve">The Coroner is responsible for establishing the cause and manner of death of the deceased for appropriate record keeping and the issuance of death certificates </w:t>
      </w:r>
    </w:p>
    <w:p w14:paraId="03A1C805" w14:textId="77777777" w:rsidR="000B4E57" w:rsidRPr="002E5674" w:rsidRDefault="00185F58" w:rsidP="002E5674">
      <w:pPr>
        <w:rPr>
          <w:b/>
          <w:i/>
        </w:rPr>
      </w:pPr>
      <w:r w:rsidRPr="002E5674">
        <w:rPr>
          <w:b/>
          <w:i/>
        </w:rPr>
        <w:t xml:space="preserve">All personnel </w:t>
      </w:r>
      <w:r w:rsidR="000B4E57" w:rsidRPr="002E5674">
        <w:rPr>
          <w:b/>
          <w:i/>
        </w:rPr>
        <w:t>are remin</w:t>
      </w:r>
      <w:r w:rsidR="00531D53" w:rsidRPr="002E5674">
        <w:rPr>
          <w:b/>
          <w:i/>
        </w:rPr>
        <w:t xml:space="preserve">ded to respect the deceased and </w:t>
      </w:r>
      <w:r w:rsidR="000B4E57" w:rsidRPr="002E5674">
        <w:rPr>
          <w:b/>
          <w:i/>
        </w:rPr>
        <w:t>consideration for the families is imperative.</w:t>
      </w:r>
    </w:p>
    <w:p w14:paraId="7083251B" w14:textId="77777777" w:rsidR="00F60FF3" w:rsidRPr="008F6680" w:rsidRDefault="008D696E" w:rsidP="002E5674">
      <w:pPr>
        <w:pStyle w:val="Heading2"/>
      </w:pPr>
      <w:bookmarkStart w:id="27" w:name="_Toc353882550"/>
      <w:r>
        <w:t>G.</w:t>
      </w:r>
      <w:r>
        <w:rPr>
          <w:lang w:val="en-US"/>
        </w:rPr>
        <w:tab/>
        <w:t>Concept of Operations</w:t>
      </w:r>
      <w:bookmarkEnd w:id="27"/>
    </w:p>
    <w:p w14:paraId="72336CF9" w14:textId="77777777" w:rsidR="000B4E57" w:rsidRPr="0011102A" w:rsidRDefault="000B4E57" w:rsidP="002E5674">
      <w:r w:rsidRPr="0011102A">
        <w:t xml:space="preserve">Mass Fatality in </w:t>
      </w:r>
      <w:smartTag w:uri="urn:schemas-microsoft-com:office:smarttags" w:element="place">
        <w:smartTag w:uri="urn:schemas-microsoft-com:office:smarttags" w:element="PlaceName">
          <w:r w:rsidRPr="0011102A">
            <w:t>Lewis</w:t>
          </w:r>
        </w:smartTag>
        <w:r w:rsidRPr="0011102A">
          <w:t xml:space="preserve"> </w:t>
        </w:r>
        <w:smartTag w:uri="urn:schemas-microsoft-com:office:smarttags" w:element="PlaceName">
          <w:r w:rsidRPr="0011102A">
            <w:t>County</w:t>
          </w:r>
        </w:smartTag>
      </w:smartTag>
      <w:r w:rsidRPr="0011102A">
        <w:t xml:space="preserve"> is defined as the “number of deaths that exceed the ability of the local Coroner’s office and morgue to manage without additional resources.”</w:t>
      </w:r>
      <w:r w:rsidR="002630AC">
        <w:t xml:space="preserve"> </w:t>
      </w:r>
      <w:r w:rsidRPr="0011102A">
        <w:t>It is estimated that 6 or more deaths would maximize our local resources.</w:t>
      </w:r>
    </w:p>
    <w:p w14:paraId="39E88983" w14:textId="77777777" w:rsidR="008E1C96" w:rsidRDefault="008E1C96" w:rsidP="002E5674">
      <w:r w:rsidRPr="0011102A">
        <w:t xml:space="preserve">Unified Command is to be utilized for any type of incident. </w:t>
      </w:r>
    </w:p>
    <w:p w14:paraId="28F04693" w14:textId="77777777" w:rsidR="002444F9" w:rsidRPr="000E064E" w:rsidRDefault="000B4E57" w:rsidP="002E5674">
      <w:pPr>
        <w:rPr>
          <w:highlight w:val="yellow"/>
        </w:rPr>
      </w:pPr>
      <w:smartTag w:uri="urn:schemas-microsoft-com:office:smarttags" w:element="place">
        <w:smartTag w:uri="urn:schemas-microsoft-com:office:smarttags" w:element="PlaceName">
          <w:r w:rsidRPr="00531D53">
            <w:t>Lewis</w:t>
          </w:r>
        </w:smartTag>
        <w:r w:rsidRPr="00531D53">
          <w:t xml:space="preserve"> </w:t>
        </w:r>
        <w:smartTag w:uri="urn:schemas-microsoft-com:office:smarttags" w:element="PlaceName">
          <w:r w:rsidRPr="00531D53">
            <w:t>County</w:t>
          </w:r>
        </w:smartTag>
      </w:smartTag>
      <w:r w:rsidRPr="00531D53">
        <w:t>’s plan is divided into two sections:</w:t>
      </w:r>
      <w:r w:rsidR="002630AC">
        <w:t xml:space="preserve"> </w:t>
      </w:r>
    </w:p>
    <w:p w14:paraId="24D04308" w14:textId="77777777" w:rsidR="002444F9" w:rsidRPr="00531D53" w:rsidRDefault="000B4E57" w:rsidP="00A93CF6">
      <w:pPr>
        <w:pStyle w:val="BodyTextIndent"/>
        <w:numPr>
          <w:ilvl w:val="0"/>
          <w:numId w:val="1"/>
        </w:numPr>
        <w:spacing w:after="60"/>
      </w:pPr>
      <w:r w:rsidRPr="001F1956">
        <w:rPr>
          <w:b/>
        </w:rPr>
        <w:t>Section A</w:t>
      </w:r>
      <w:r w:rsidRPr="00531D53">
        <w:t xml:space="preserve"> is for a “Single” Incident where county and outside resources should be ready and available such as in response to </w:t>
      </w:r>
      <w:r w:rsidR="00531D53">
        <w:t xml:space="preserve">a </w:t>
      </w:r>
      <w:r w:rsidRPr="00531D53">
        <w:t>bus accident or plane crash.</w:t>
      </w:r>
      <w:r w:rsidR="002630AC">
        <w:t xml:space="preserve"> </w:t>
      </w:r>
    </w:p>
    <w:p w14:paraId="64A84446" w14:textId="77777777" w:rsidR="000B4E57" w:rsidRPr="00531D53" w:rsidRDefault="000B4E57" w:rsidP="00A93CF6">
      <w:pPr>
        <w:pStyle w:val="BodyTextIndent"/>
        <w:numPr>
          <w:ilvl w:val="0"/>
          <w:numId w:val="1"/>
        </w:numPr>
        <w:spacing w:after="60"/>
      </w:pPr>
      <w:r w:rsidRPr="001F1956">
        <w:rPr>
          <w:b/>
        </w:rPr>
        <w:lastRenderedPageBreak/>
        <w:t>Section B</w:t>
      </w:r>
      <w:r w:rsidRPr="00531D53">
        <w:t xml:space="preserve"> is for a “prolonged” (extended duration) incident such as a Pandemic where county and outside resources may be limited and sparse at best and disposition of human remains </w:t>
      </w:r>
      <w:r w:rsidR="00531D53" w:rsidRPr="00293664">
        <w:t>may be</w:t>
      </w:r>
      <w:r w:rsidR="00531D53" w:rsidRPr="00531D53">
        <w:t xml:space="preserve"> </w:t>
      </w:r>
      <w:r w:rsidRPr="00531D53">
        <w:t>difficult.</w:t>
      </w:r>
    </w:p>
    <w:p w14:paraId="26501E61" w14:textId="77777777" w:rsidR="003D0DE9" w:rsidRDefault="00036DAB" w:rsidP="002E5674">
      <w:pPr>
        <w:pStyle w:val="Heading2"/>
      </w:pPr>
      <w:r>
        <w:br w:type="page"/>
      </w:r>
      <w:bookmarkStart w:id="28" w:name="_Toc353882551"/>
      <w:r w:rsidR="008D696E">
        <w:lastRenderedPageBreak/>
        <w:t>H.</w:t>
      </w:r>
      <w:r w:rsidR="008D696E">
        <w:rPr>
          <w:lang w:val="en-US"/>
        </w:rPr>
        <w:tab/>
        <w:t>Plan Maintenance and Updating</w:t>
      </w:r>
      <w:bookmarkEnd w:id="28"/>
    </w:p>
    <w:p w14:paraId="6AAA26C2" w14:textId="77777777" w:rsidR="003D0DE9" w:rsidRDefault="003D0DE9" w:rsidP="002E5674">
      <w:r>
        <w:t>This plan would be reviewed annually as part of the annual Lewis County Emergency Management Plan review.</w:t>
      </w:r>
    </w:p>
    <w:p w14:paraId="1C9DD12C" w14:textId="77777777" w:rsidR="006E0AEC" w:rsidRDefault="008D696E" w:rsidP="002E5674">
      <w:pPr>
        <w:pStyle w:val="Heading1"/>
        <w:numPr>
          <w:ilvl w:val="0"/>
          <w:numId w:val="0"/>
        </w:numPr>
      </w:pPr>
      <w:bookmarkStart w:id="29" w:name="_Toc353882552"/>
      <w:r>
        <w:rPr>
          <w:lang w:val="en-US"/>
        </w:rPr>
        <w:t xml:space="preserve">III. </w:t>
      </w:r>
      <w:r w:rsidR="006E0AEC">
        <w:t>Response</w:t>
      </w:r>
      <w:bookmarkEnd w:id="29"/>
    </w:p>
    <w:p w14:paraId="6D6E3FA7" w14:textId="77777777" w:rsidR="00803689" w:rsidRPr="006E0AEC" w:rsidRDefault="008D696E" w:rsidP="00E13F5C">
      <w:pPr>
        <w:pStyle w:val="Heading2"/>
      </w:pPr>
      <w:bookmarkStart w:id="30" w:name="_Toc353882553"/>
      <w:r>
        <w:rPr>
          <w:lang w:val="en-US"/>
        </w:rPr>
        <w:t>A.</w:t>
      </w:r>
      <w:r>
        <w:rPr>
          <w:lang w:val="en-US"/>
        </w:rPr>
        <w:tab/>
      </w:r>
      <w:r w:rsidR="00A22991" w:rsidRPr="006E0AEC">
        <w:t xml:space="preserve">SINGLE </w:t>
      </w:r>
      <w:r w:rsidR="00A22991" w:rsidRPr="00E13F5C">
        <w:t>INCIDENT</w:t>
      </w:r>
      <w:bookmarkEnd w:id="30"/>
    </w:p>
    <w:p w14:paraId="398CCC20" w14:textId="77777777" w:rsidR="00410C4F" w:rsidRPr="002E5674" w:rsidRDefault="0013404B" w:rsidP="00A93CF6">
      <w:pPr>
        <w:pStyle w:val="Level1"/>
        <w:numPr>
          <w:ilvl w:val="0"/>
          <w:numId w:val="6"/>
        </w:numPr>
        <w:rPr>
          <w:b/>
        </w:rPr>
      </w:pPr>
      <w:r w:rsidRPr="002E5674">
        <w:rPr>
          <w:b/>
        </w:rPr>
        <w:t xml:space="preserve">NOTIFICATION, RECOGNITION AND ACTIVATION </w:t>
      </w:r>
    </w:p>
    <w:p w14:paraId="697FB52C" w14:textId="77777777" w:rsidR="001E3910" w:rsidRDefault="001E3910" w:rsidP="002630AC">
      <w:pPr>
        <w:ind w:left="450"/>
      </w:pPr>
      <w:r w:rsidRPr="00531D53">
        <w:t xml:space="preserve">Identification, recognition and activation of the </w:t>
      </w:r>
      <w:r w:rsidR="00E5115E" w:rsidRPr="00531D53">
        <w:t>Lewis County Mass Fatality Annex will be initiated by the Lewis County 911 dispatch upon receiving information and situational awareness from the initial response agencies having reached the incident site.</w:t>
      </w:r>
      <w:r w:rsidR="00E5115E">
        <w:t xml:space="preserve"> </w:t>
      </w:r>
    </w:p>
    <w:p w14:paraId="6356591C" w14:textId="77777777" w:rsidR="008934DA" w:rsidRPr="002E5674" w:rsidRDefault="0013404B" w:rsidP="002E5674">
      <w:pPr>
        <w:pStyle w:val="Level1"/>
        <w:rPr>
          <w:b/>
        </w:rPr>
      </w:pPr>
      <w:r w:rsidRPr="002E5674">
        <w:rPr>
          <w:b/>
        </w:rPr>
        <w:t>RESPONSIBILITIES BY RESPONDER TYPE</w:t>
      </w:r>
    </w:p>
    <w:p w14:paraId="02A5783E" w14:textId="77777777" w:rsidR="0092711A" w:rsidRDefault="0013404B" w:rsidP="001F1956">
      <w:pPr>
        <w:pStyle w:val="BodyTextIndent"/>
        <w:rPr>
          <w:b/>
          <w:bCs/>
        </w:rPr>
      </w:pPr>
      <w:r>
        <w:rPr>
          <w:b/>
          <w:bCs/>
        </w:rPr>
        <w:t>*</w:t>
      </w:r>
      <w:r w:rsidR="008934DA">
        <w:rPr>
          <w:b/>
          <w:bCs/>
        </w:rPr>
        <w:t xml:space="preserve">NOTE: </w:t>
      </w:r>
      <w:r w:rsidR="0092711A">
        <w:rPr>
          <w:b/>
          <w:bCs/>
        </w:rPr>
        <w:t>A</w:t>
      </w:r>
      <w:r w:rsidR="00803689">
        <w:rPr>
          <w:b/>
          <w:bCs/>
        </w:rPr>
        <w:t xml:space="preserve"> unified command structure must </w:t>
      </w:r>
      <w:r>
        <w:rPr>
          <w:b/>
          <w:bCs/>
        </w:rPr>
        <w:t>be utilized!</w:t>
      </w:r>
      <w:r w:rsidR="0092711A">
        <w:rPr>
          <w:b/>
          <w:bCs/>
        </w:rPr>
        <w:t xml:space="preserve"> </w:t>
      </w:r>
    </w:p>
    <w:p w14:paraId="210299AC" w14:textId="77777777" w:rsidR="00803689" w:rsidRPr="0092711A" w:rsidRDefault="00803689" w:rsidP="001F1956">
      <w:pPr>
        <w:pStyle w:val="BodyTextIndent"/>
        <w:spacing w:after="240"/>
        <w:rPr>
          <w:b/>
          <w:bCs/>
          <w:i/>
        </w:rPr>
      </w:pPr>
      <w:r w:rsidRPr="0092711A">
        <w:rPr>
          <w:b/>
          <w:bCs/>
          <w:i/>
        </w:rPr>
        <w:t xml:space="preserve">(See Attachment </w:t>
      </w:r>
      <w:r w:rsidR="00ED4390" w:rsidRPr="0092711A">
        <w:rPr>
          <w:b/>
          <w:bCs/>
          <w:i/>
        </w:rPr>
        <w:t>C</w:t>
      </w:r>
      <w:r w:rsidRPr="0092711A">
        <w:rPr>
          <w:b/>
          <w:bCs/>
          <w:i/>
        </w:rPr>
        <w:t>:</w:t>
      </w:r>
      <w:r w:rsidR="008E1C96" w:rsidRPr="0092711A">
        <w:rPr>
          <w:b/>
          <w:bCs/>
          <w:i/>
        </w:rPr>
        <w:t xml:space="preserve"> </w:t>
      </w:r>
      <w:r w:rsidRPr="0092711A">
        <w:rPr>
          <w:b/>
          <w:bCs/>
          <w:i/>
        </w:rPr>
        <w:t xml:space="preserve">LC ICS </w:t>
      </w:r>
      <w:r w:rsidR="00ED4390" w:rsidRPr="0092711A">
        <w:rPr>
          <w:b/>
          <w:bCs/>
          <w:i/>
        </w:rPr>
        <w:t>Contacts</w:t>
      </w:r>
      <w:r w:rsidRPr="0092711A">
        <w:rPr>
          <w:b/>
          <w:bCs/>
          <w:i/>
        </w:rPr>
        <w:t>)</w:t>
      </w:r>
    </w:p>
    <w:p w14:paraId="7BCE2955" w14:textId="77777777" w:rsidR="00803689" w:rsidRDefault="00803689" w:rsidP="00A9561F">
      <w:pPr>
        <w:pStyle w:val="Level2"/>
      </w:pPr>
      <w:r>
        <w:t xml:space="preserve">Law Enforcement </w:t>
      </w:r>
    </w:p>
    <w:p w14:paraId="2F14AE85" w14:textId="77777777" w:rsidR="00803689" w:rsidRDefault="00803689" w:rsidP="00A9561F">
      <w:pPr>
        <w:pStyle w:val="Level3"/>
      </w:pPr>
      <w:r>
        <w:t>Initial response and scene preservation</w:t>
      </w:r>
    </w:p>
    <w:p w14:paraId="4777FBE8" w14:textId="77777777" w:rsidR="00803689" w:rsidRPr="00304077" w:rsidRDefault="00AE7BF5" w:rsidP="00A9561F">
      <w:pPr>
        <w:pStyle w:val="Level3"/>
      </w:pPr>
      <w:r w:rsidRPr="00304077">
        <w:t>Provide S</w:t>
      </w:r>
      <w:r w:rsidR="00803689" w:rsidRPr="00304077">
        <w:t>ecurity</w:t>
      </w:r>
      <w:r w:rsidRPr="00304077">
        <w:t xml:space="preserve"> as needed</w:t>
      </w:r>
      <w:r w:rsidR="00803689" w:rsidRPr="00304077">
        <w:t>: Scene, morgue, and Family Assistance Center</w:t>
      </w:r>
    </w:p>
    <w:p w14:paraId="6107DA15" w14:textId="77777777" w:rsidR="00A9561F" w:rsidRDefault="00AE7BF5" w:rsidP="00A9561F">
      <w:pPr>
        <w:pStyle w:val="Level3"/>
      </w:pPr>
      <w:r w:rsidRPr="00304077">
        <w:t>Provide i</w:t>
      </w:r>
      <w:r w:rsidR="00803689" w:rsidRPr="00304077">
        <w:t>nvestigation</w:t>
      </w:r>
      <w:r w:rsidR="00803689">
        <w:t xml:space="preserve"> and reconstruction as necessary</w:t>
      </w:r>
    </w:p>
    <w:p w14:paraId="05463990" w14:textId="77777777" w:rsidR="00803689" w:rsidRDefault="00803689" w:rsidP="00A9561F">
      <w:pPr>
        <w:pStyle w:val="Level3"/>
      </w:pPr>
      <w:r>
        <w:t>Assist the coroner’s office as requested with the recovery efforts</w:t>
      </w:r>
    </w:p>
    <w:p w14:paraId="721B0C4C" w14:textId="77777777" w:rsidR="00A9561F" w:rsidRDefault="00A9561F" w:rsidP="00A9561F">
      <w:pPr>
        <w:pStyle w:val="Level3"/>
        <w:numPr>
          <w:ilvl w:val="0"/>
          <w:numId w:val="0"/>
        </w:numPr>
        <w:ind w:left="1080"/>
      </w:pPr>
    </w:p>
    <w:p w14:paraId="12B3A84A" w14:textId="77777777" w:rsidR="00803689" w:rsidRDefault="00803689" w:rsidP="00A9561F">
      <w:pPr>
        <w:pStyle w:val="Level2"/>
      </w:pPr>
      <w:r>
        <w:t>EMS/Fire Departments</w:t>
      </w:r>
    </w:p>
    <w:p w14:paraId="114BC8EC" w14:textId="77777777" w:rsidR="00803689" w:rsidRPr="00304077" w:rsidRDefault="00803689" w:rsidP="00A9561F">
      <w:pPr>
        <w:pStyle w:val="Level3"/>
      </w:pPr>
      <w:r w:rsidRPr="00304077">
        <w:t>Those injured always take priority over the deceased as consistent with t</w:t>
      </w:r>
      <w:r w:rsidR="008934DA" w:rsidRPr="00304077">
        <w:t xml:space="preserve">he SMART Triage system that is </w:t>
      </w:r>
      <w:r w:rsidRPr="00304077">
        <w:t>utilized by</w:t>
      </w:r>
      <w:r w:rsidR="002630AC">
        <w:t xml:space="preserve"> EMS responders in Lewis County</w:t>
      </w:r>
    </w:p>
    <w:p w14:paraId="2367B564" w14:textId="77777777" w:rsidR="00803689" w:rsidRPr="00304077" w:rsidRDefault="00803689" w:rsidP="00A9561F">
      <w:pPr>
        <w:pStyle w:val="Level3"/>
      </w:pPr>
      <w:r w:rsidRPr="00304077">
        <w:t xml:space="preserve">No body removals </w:t>
      </w:r>
      <w:r w:rsidR="008934DA" w:rsidRPr="00304077">
        <w:t xml:space="preserve">will be made </w:t>
      </w:r>
      <w:r w:rsidRPr="00304077">
        <w:t xml:space="preserve">until authorized by </w:t>
      </w:r>
      <w:r w:rsidR="002630AC">
        <w:t>the Coroner or his/her designee</w:t>
      </w:r>
    </w:p>
    <w:p w14:paraId="5CA684E2" w14:textId="77777777" w:rsidR="00803689" w:rsidRPr="00304077" w:rsidRDefault="00803689" w:rsidP="00A9561F">
      <w:pPr>
        <w:pStyle w:val="Level3"/>
      </w:pPr>
      <w:r w:rsidRPr="00304077">
        <w:t xml:space="preserve">Fire Police </w:t>
      </w:r>
      <w:r w:rsidR="008934DA" w:rsidRPr="00304077">
        <w:t xml:space="preserve">will </w:t>
      </w:r>
      <w:r w:rsidRPr="00304077">
        <w:t xml:space="preserve">assist </w:t>
      </w:r>
      <w:r w:rsidR="002630AC" w:rsidRPr="00304077">
        <w:t>law</w:t>
      </w:r>
      <w:r w:rsidRPr="00304077">
        <w:t xml:space="preserve"> enforce</w:t>
      </w:r>
      <w:r w:rsidR="002630AC">
        <w:t>ment as necessary and requested</w:t>
      </w:r>
    </w:p>
    <w:p w14:paraId="7B44BDD8" w14:textId="77777777" w:rsidR="00803689" w:rsidRPr="00304077" w:rsidRDefault="00803689" w:rsidP="00A9561F">
      <w:pPr>
        <w:pStyle w:val="Level3"/>
      </w:pPr>
      <w:r w:rsidRPr="00304077">
        <w:t xml:space="preserve">Fire Suppression </w:t>
      </w:r>
      <w:r w:rsidR="008934DA" w:rsidRPr="00304077">
        <w:t xml:space="preserve">will be conducted </w:t>
      </w:r>
      <w:r w:rsidR="002630AC">
        <w:t>as needed</w:t>
      </w:r>
    </w:p>
    <w:p w14:paraId="17340F51" w14:textId="77777777" w:rsidR="00803689" w:rsidRPr="00304077" w:rsidRDefault="00803689" w:rsidP="00A9561F">
      <w:pPr>
        <w:pStyle w:val="Level3"/>
      </w:pPr>
      <w:r w:rsidRPr="00304077">
        <w:t xml:space="preserve">Search and Rescue </w:t>
      </w:r>
      <w:r w:rsidR="008934DA" w:rsidRPr="00304077">
        <w:t xml:space="preserve">will be conducted </w:t>
      </w:r>
      <w:r w:rsidR="002630AC">
        <w:t>as needed</w:t>
      </w:r>
    </w:p>
    <w:p w14:paraId="433C560A" w14:textId="77777777" w:rsidR="00803689" w:rsidRPr="00304077" w:rsidRDefault="00803689" w:rsidP="00A9561F">
      <w:pPr>
        <w:pStyle w:val="Level3"/>
      </w:pPr>
      <w:r w:rsidRPr="00304077">
        <w:t xml:space="preserve">Extrication </w:t>
      </w:r>
      <w:r w:rsidR="008934DA" w:rsidRPr="00304077">
        <w:t xml:space="preserve">will be conducted </w:t>
      </w:r>
      <w:r w:rsidR="002630AC">
        <w:t>as needed</w:t>
      </w:r>
    </w:p>
    <w:p w14:paraId="7CBD9FA3" w14:textId="77777777" w:rsidR="00803689" w:rsidRDefault="00803689" w:rsidP="00A9561F">
      <w:pPr>
        <w:pStyle w:val="Level3"/>
      </w:pPr>
      <w:r w:rsidRPr="00304077">
        <w:t>Assist the coroner’s office as requested with the recovery efforts as resources are available.</w:t>
      </w:r>
    </w:p>
    <w:p w14:paraId="11A22089" w14:textId="77777777" w:rsidR="00A9561F" w:rsidRPr="00304077" w:rsidRDefault="00A9561F" w:rsidP="00A9561F">
      <w:pPr>
        <w:pStyle w:val="Level3"/>
        <w:numPr>
          <w:ilvl w:val="0"/>
          <w:numId w:val="0"/>
        </w:numPr>
        <w:ind w:left="1080"/>
      </w:pPr>
    </w:p>
    <w:p w14:paraId="13C6E60A" w14:textId="77777777" w:rsidR="00803689" w:rsidRDefault="00803689" w:rsidP="00A9561F">
      <w:pPr>
        <w:pStyle w:val="Level2"/>
      </w:pPr>
      <w:r>
        <w:t>Coroner’s Office</w:t>
      </w:r>
    </w:p>
    <w:p w14:paraId="5073BEEF" w14:textId="77777777" w:rsidR="00803689" w:rsidRDefault="00803689" w:rsidP="002630AC">
      <w:pPr>
        <w:pStyle w:val="Level3"/>
        <w:spacing w:after="120"/>
      </w:pPr>
      <w:r>
        <w:t>The Coroner will provide oversight and coordination for three major areas:</w:t>
      </w:r>
    </w:p>
    <w:p w14:paraId="0370C499" w14:textId="77777777" w:rsidR="00803689" w:rsidRPr="00A9561F" w:rsidRDefault="00803689" w:rsidP="00A9561F">
      <w:pPr>
        <w:pStyle w:val="Level1"/>
        <w:rPr>
          <w:b/>
        </w:rPr>
      </w:pPr>
      <w:r w:rsidRPr="00A9561F">
        <w:rPr>
          <w:b/>
        </w:rPr>
        <w:t>Scene Management and Recovery</w:t>
      </w:r>
    </w:p>
    <w:p w14:paraId="1832D908" w14:textId="77777777" w:rsidR="00803689" w:rsidRPr="00F0146A" w:rsidRDefault="00EF4DE8" w:rsidP="00A9561F">
      <w:pPr>
        <w:pStyle w:val="Level2"/>
      </w:pPr>
      <w:r w:rsidRPr="00F0146A">
        <w:t xml:space="preserve">Establish </w:t>
      </w:r>
      <w:r w:rsidR="00803689" w:rsidRPr="00F0146A">
        <w:t xml:space="preserve">Scene perimeter </w:t>
      </w:r>
      <w:r w:rsidRPr="00F0146A">
        <w:t>and coordinate</w:t>
      </w:r>
      <w:r w:rsidR="00803689" w:rsidRPr="00F0146A">
        <w:t xml:space="preserve"> with </w:t>
      </w:r>
      <w:r w:rsidR="002630AC">
        <w:rPr>
          <w:lang w:val="en-US"/>
        </w:rPr>
        <w:t>l</w:t>
      </w:r>
      <w:proofErr w:type="spellStart"/>
      <w:r w:rsidR="00803689" w:rsidRPr="00F0146A">
        <w:t>aw</w:t>
      </w:r>
      <w:proofErr w:type="spellEnd"/>
      <w:r w:rsidR="00803689" w:rsidRPr="00F0146A">
        <w:t xml:space="preserve"> </w:t>
      </w:r>
      <w:r w:rsidR="002630AC" w:rsidRPr="00F0146A">
        <w:t>enforcement</w:t>
      </w:r>
      <w:r w:rsidR="00803689" w:rsidRPr="00F0146A">
        <w:t xml:space="preserve"> </w:t>
      </w:r>
      <w:r w:rsidRPr="00F0146A">
        <w:t xml:space="preserve">to establish </w:t>
      </w:r>
      <w:r w:rsidR="00803689" w:rsidRPr="00F0146A">
        <w:t>a credentialing system to limit access to authorized individuals into the scene.</w:t>
      </w:r>
    </w:p>
    <w:p w14:paraId="71BCCB44" w14:textId="77777777" w:rsidR="00803689" w:rsidRPr="00F0146A" w:rsidRDefault="00803689" w:rsidP="00A9561F">
      <w:pPr>
        <w:pStyle w:val="Level2"/>
      </w:pPr>
      <w:r w:rsidRPr="00F0146A">
        <w:t>Coordinate with De</w:t>
      </w:r>
      <w:r w:rsidR="003C4393" w:rsidRPr="00F0146A">
        <w:t>c</w:t>
      </w:r>
      <w:r w:rsidRPr="00F0146A">
        <w:t>on, Hazmat, and Public Health officials as necessary for any requirements of decontamination or threat to Public Health and Safety.</w:t>
      </w:r>
    </w:p>
    <w:p w14:paraId="72CED4DB" w14:textId="77777777" w:rsidR="00803689" w:rsidRDefault="00803689" w:rsidP="00A9561F">
      <w:pPr>
        <w:pStyle w:val="Level2"/>
      </w:pPr>
      <w:r w:rsidRPr="00F0146A">
        <w:t>O</w:t>
      </w:r>
      <w:r>
        <w:t>btain an accurate number of the deceased.</w:t>
      </w:r>
    </w:p>
    <w:p w14:paraId="03C8B7CB" w14:textId="77777777" w:rsidR="00803689" w:rsidRDefault="00EF4DE8" w:rsidP="00A9561F">
      <w:pPr>
        <w:pStyle w:val="Level2"/>
      </w:pPr>
      <w:r>
        <w:lastRenderedPageBreak/>
        <w:t>Document s</w:t>
      </w:r>
      <w:r w:rsidR="00803689">
        <w:t xml:space="preserve">cene to include </w:t>
      </w:r>
      <w:r>
        <w:t>location of body and or body parts</w:t>
      </w:r>
      <w:r w:rsidR="00803689">
        <w:t xml:space="preserve">, numbering, gridding, photography, and videography. </w:t>
      </w:r>
    </w:p>
    <w:p w14:paraId="463F9F51" w14:textId="77777777" w:rsidR="00803689" w:rsidRDefault="00803689" w:rsidP="00A9561F">
      <w:pPr>
        <w:pStyle w:val="Level2"/>
      </w:pPr>
      <w:r>
        <w:t>Secure personal effects not located on bodies</w:t>
      </w:r>
    </w:p>
    <w:p w14:paraId="11CFC596" w14:textId="77777777" w:rsidR="00803689" w:rsidRDefault="00803689" w:rsidP="00A9561F">
      <w:pPr>
        <w:pStyle w:val="Level2"/>
      </w:pPr>
      <w:r>
        <w:t>Excavation and removal of the dead.</w:t>
      </w:r>
    </w:p>
    <w:p w14:paraId="6ADBD931" w14:textId="77777777" w:rsidR="00803689" w:rsidRDefault="00803689" w:rsidP="002630AC">
      <w:pPr>
        <w:pStyle w:val="Level2"/>
        <w:spacing w:after="120"/>
      </w:pPr>
      <w:r>
        <w:t>Transportation of the deceased.</w:t>
      </w:r>
    </w:p>
    <w:p w14:paraId="0F281481" w14:textId="77777777" w:rsidR="00803689" w:rsidRPr="00A9561F" w:rsidRDefault="00803689" w:rsidP="00A9561F">
      <w:pPr>
        <w:pStyle w:val="Level1"/>
        <w:rPr>
          <w:b/>
        </w:rPr>
      </w:pPr>
      <w:r w:rsidRPr="00A9561F">
        <w:rPr>
          <w:b/>
        </w:rPr>
        <w:t>Morgue Operations</w:t>
      </w:r>
    </w:p>
    <w:p w14:paraId="0FA75B54" w14:textId="77777777" w:rsidR="00803689" w:rsidRPr="000C3589" w:rsidRDefault="00803689" w:rsidP="00A9561F">
      <w:pPr>
        <w:pStyle w:val="Level2"/>
      </w:pPr>
      <w:r w:rsidRPr="000C3589">
        <w:t>Determination of a Morgue Site</w:t>
      </w:r>
    </w:p>
    <w:p w14:paraId="22675D6A" w14:textId="77777777" w:rsidR="00803689" w:rsidRPr="000C3589" w:rsidRDefault="00E0455C" w:rsidP="00A9561F">
      <w:pPr>
        <w:pStyle w:val="Level2"/>
      </w:pPr>
      <w:r w:rsidRPr="000C3589">
        <w:t>Secure R</w:t>
      </w:r>
      <w:r w:rsidR="00803689" w:rsidRPr="000C3589">
        <w:t>efrigerated Trucks for body storage</w:t>
      </w:r>
    </w:p>
    <w:p w14:paraId="72777250" w14:textId="77777777" w:rsidR="00803689" w:rsidRPr="000C3589" w:rsidRDefault="00E0455C" w:rsidP="00A9561F">
      <w:pPr>
        <w:pStyle w:val="Level2"/>
      </w:pPr>
      <w:r w:rsidRPr="000C3589">
        <w:t xml:space="preserve">Provide </w:t>
      </w:r>
      <w:r w:rsidR="00803689" w:rsidRPr="000C3589">
        <w:t>Victim Identification</w:t>
      </w:r>
    </w:p>
    <w:p w14:paraId="6B6959DA" w14:textId="77777777" w:rsidR="00803689" w:rsidRPr="000C3589" w:rsidRDefault="00E0455C" w:rsidP="00A9561F">
      <w:pPr>
        <w:pStyle w:val="Level2"/>
      </w:pPr>
      <w:r w:rsidRPr="000C3589">
        <w:t xml:space="preserve">Conduct </w:t>
      </w:r>
      <w:r w:rsidR="00803689" w:rsidRPr="000C3589">
        <w:t>Post mortem examinations</w:t>
      </w:r>
    </w:p>
    <w:p w14:paraId="43A8E486" w14:textId="77777777" w:rsidR="00803689" w:rsidRPr="000C3589" w:rsidRDefault="00E0455C" w:rsidP="00A9561F">
      <w:pPr>
        <w:pStyle w:val="Level2"/>
      </w:pPr>
      <w:r w:rsidRPr="000C3589">
        <w:t xml:space="preserve">Determine </w:t>
      </w:r>
      <w:r w:rsidR="00803689" w:rsidRPr="000C3589">
        <w:t xml:space="preserve">Cause of death </w:t>
      </w:r>
    </w:p>
    <w:p w14:paraId="4153CAE9" w14:textId="77777777" w:rsidR="00803689" w:rsidRPr="000C3589" w:rsidRDefault="00E0455C" w:rsidP="00A9561F">
      <w:pPr>
        <w:pStyle w:val="Level2"/>
      </w:pPr>
      <w:r w:rsidRPr="000C3589">
        <w:t xml:space="preserve">Issue Death Certificate </w:t>
      </w:r>
    </w:p>
    <w:p w14:paraId="469C2B81" w14:textId="77777777" w:rsidR="00803689" w:rsidRPr="000C3589" w:rsidRDefault="00803689" w:rsidP="002630AC">
      <w:pPr>
        <w:pStyle w:val="Level2"/>
        <w:spacing w:after="120"/>
      </w:pPr>
      <w:r w:rsidRPr="000C3589">
        <w:t xml:space="preserve">Release of Human Remains </w:t>
      </w:r>
    </w:p>
    <w:p w14:paraId="703DCC0D" w14:textId="77777777" w:rsidR="00803689" w:rsidRPr="00A9561F" w:rsidRDefault="00803689" w:rsidP="00A9561F">
      <w:pPr>
        <w:pStyle w:val="Level1"/>
        <w:rPr>
          <w:b/>
        </w:rPr>
      </w:pPr>
      <w:r w:rsidRPr="00A9561F">
        <w:rPr>
          <w:b/>
        </w:rPr>
        <w:t>Family Assistance Center</w:t>
      </w:r>
    </w:p>
    <w:p w14:paraId="0DCA06E9" w14:textId="77777777" w:rsidR="00803689" w:rsidRPr="00153D40" w:rsidRDefault="00803689" w:rsidP="00A9561F">
      <w:pPr>
        <w:pStyle w:val="Level2"/>
      </w:pPr>
      <w:r w:rsidRPr="00153D40">
        <w:t>The Family assistance Center should be activated quickly in an area such as a hotel, school, or church that can be secured for respect and privacy of the families.</w:t>
      </w:r>
    </w:p>
    <w:p w14:paraId="1A77D99C" w14:textId="77777777" w:rsidR="00803689" w:rsidRPr="00153D40" w:rsidRDefault="00304CA3" w:rsidP="00A9561F">
      <w:pPr>
        <w:pStyle w:val="Level2"/>
      </w:pPr>
      <w:r w:rsidRPr="00153D40">
        <w:t xml:space="preserve">Coordinate for the protection of family </w:t>
      </w:r>
      <w:r w:rsidR="00803689" w:rsidRPr="00153D40">
        <w:t>from the media and curiosity seekers</w:t>
      </w:r>
      <w:r w:rsidR="004D6894">
        <w:t>.</w:t>
      </w:r>
    </w:p>
    <w:p w14:paraId="02E3FBA9" w14:textId="77777777" w:rsidR="00803689" w:rsidRPr="00153D40" w:rsidRDefault="00803689" w:rsidP="00A9561F">
      <w:pPr>
        <w:pStyle w:val="Level2"/>
      </w:pPr>
      <w:r w:rsidRPr="00153D40">
        <w:t>Allows access to families to obtain information to assist in identification</w:t>
      </w:r>
      <w:r w:rsidR="004D6894">
        <w:t>.</w:t>
      </w:r>
    </w:p>
    <w:p w14:paraId="7F3A2888" w14:textId="77777777" w:rsidR="00803689" w:rsidRPr="00153D40" w:rsidRDefault="00304CA3" w:rsidP="00A9561F">
      <w:pPr>
        <w:pStyle w:val="Level2"/>
      </w:pPr>
      <w:r w:rsidRPr="00153D40">
        <w:t>Conduct r</w:t>
      </w:r>
      <w:r w:rsidR="00803689" w:rsidRPr="00153D40">
        <w:t>egul</w:t>
      </w:r>
      <w:r w:rsidRPr="00153D40">
        <w:t xml:space="preserve">ar briefings. </w:t>
      </w:r>
    </w:p>
    <w:p w14:paraId="7531D4B4" w14:textId="77777777" w:rsidR="00803689" w:rsidRDefault="00304CA3" w:rsidP="002630AC">
      <w:pPr>
        <w:pStyle w:val="Level2"/>
        <w:spacing w:after="120"/>
      </w:pPr>
      <w:r w:rsidRPr="00153D40">
        <w:t xml:space="preserve">Coordinate available </w:t>
      </w:r>
      <w:r w:rsidR="00803689" w:rsidRPr="00153D40">
        <w:t xml:space="preserve">Counselors </w:t>
      </w:r>
      <w:r w:rsidRPr="00153D40">
        <w:t>f</w:t>
      </w:r>
      <w:r w:rsidR="00803689" w:rsidRPr="00153D40">
        <w:t>rom Lewis County Mental</w:t>
      </w:r>
      <w:r w:rsidR="00803689">
        <w:t xml:space="preserve"> Health and the American Red Cross.</w:t>
      </w:r>
    </w:p>
    <w:p w14:paraId="13B9F282" w14:textId="77777777" w:rsidR="00803689" w:rsidRPr="00A9561F" w:rsidRDefault="00803689" w:rsidP="00A9561F">
      <w:pPr>
        <w:pStyle w:val="Level1"/>
        <w:rPr>
          <w:b/>
        </w:rPr>
      </w:pPr>
      <w:r w:rsidRPr="00A9561F">
        <w:rPr>
          <w:b/>
        </w:rPr>
        <w:t>County Emergency Manager and County Manager/Legislative Chair</w:t>
      </w:r>
    </w:p>
    <w:p w14:paraId="5F99151B" w14:textId="77777777" w:rsidR="00803689" w:rsidRDefault="00803689" w:rsidP="00A9561F">
      <w:pPr>
        <w:pStyle w:val="Level2"/>
      </w:pPr>
      <w:r>
        <w:t>County Government will need to provide emergency funding for the Finance Section of the Emergency Operations Center.</w:t>
      </w:r>
    </w:p>
    <w:p w14:paraId="0ECB8946" w14:textId="77777777" w:rsidR="00803689" w:rsidRDefault="00803689" w:rsidP="00A9561F">
      <w:pPr>
        <w:pStyle w:val="Level2"/>
      </w:pPr>
      <w:r>
        <w:t>The magnitude of a mass fatality incident will vary but is most likely to exceed the resources of the Lewis County Coroner’s office to handle multiple deaths at one time. County management must be notified for federal, state, and/or neighboring county resources in conjunction with the Emergency Manger.</w:t>
      </w:r>
    </w:p>
    <w:p w14:paraId="315DFB74" w14:textId="77777777" w:rsidR="00803689" w:rsidRDefault="00803689" w:rsidP="00A9561F">
      <w:pPr>
        <w:pStyle w:val="Level2"/>
      </w:pPr>
      <w:r>
        <w:t>Specific resources may include but are not limited to:</w:t>
      </w:r>
    </w:p>
    <w:p w14:paraId="7D844D61" w14:textId="77777777" w:rsidR="00803689" w:rsidRDefault="00803689" w:rsidP="00A9561F">
      <w:pPr>
        <w:pStyle w:val="Level3"/>
      </w:pPr>
      <w:r>
        <w:t xml:space="preserve">State </w:t>
      </w:r>
      <w:r w:rsidR="00FA5BEB">
        <w:t xml:space="preserve">Office of </w:t>
      </w:r>
      <w:r>
        <w:t>Emergency Management (</w:t>
      </w:r>
      <w:r w:rsidR="00FA5BEB">
        <w:t>SOEM</w:t>
      </w:r>
      <w:r>
        <w:t>)</w:t>
      </w:r>
    </w:p>
    <w:p w14:paraId="579983F0" w14:textId="77777777" w:rsidR="00803689" w:rsidRDefault="00803689" w:rsidP="00A9561F">
      <w:pPr>
        <w:pStyle w:val="Level3"/>
      </w:pPr>
      <w:r>
        <w:t>New York State Department of Health (DOH)</w:t>
      </w:r>
    </w:p>
    <w:p w14:paraId="37677836" w14:textId="77777777" w:rsidR="00803689" w:rsidRDefault="00803689" w:rsidP="00A9561F">
      <w:pPr>
        <w:pStyle w:val="Level3"/>
      </w:pPr>
      <w:r>
        <w:t>Local, State, and Federal Search &amp; Rescue Teams (USAR)</w:t>
      </w:r>
    </w:p>
    <w:p w14:paraId="177B8A49" w14:textId="77777777" w:rsidR="00803689" w:rsidRDefault="00803689" w:rsidP="00A9561F">
      <w:pPr>
        <w:pStyle w:val="Level3"/>
      </w:pPr>
      <w:r>
        <w:t xml:space="preserve">National Transportation Safety Board (NTSB) </w:t>
      </w:r>
    </w:p>
    <w:p w14:paraId="7974BDC0" w14:textId="77777777" w:rsidR="00803689" w:rsidRDefault="00803689" w:rsidP="00A9561F">
      <w:pPr>
        <w:pStyle w:val="Level3"/>
      </w:pPr>
      <w:r w:rsidRPr="002620F0">
        <w:t>Disaster Mortuary Operational Response Team (DMORT)</w:t>
      </w:r>
    </w:p>
    <w:p w14:paraId="0EA0678A" w14:textId="77777777" w:rsidR="00803689" w:rsidRPr="00AC746B" w:rsidRDefault="00803689" w:rsidP="002630AC">
      <w:pPr>
        <w:pStyle w:val="BodyTextIndent"/>
        <w:ind w:left="1267"/>
        <w:rPr>
          <w:color w:val="000000"/>
          <w:szCs w:val="20"/>
        </w:rPr>
      </w:pPr>
      <w:r>
        <w:rPr>
          <w:color w:val="000000"/>
          <w:szCs w:val="20"/>
        </w:rPr>
        <w:t>DMORT is a federally funded team of forensic and mortuary personnel experienced in disaster victim identification.</w:t>
      </w:r>
      <w:r w:rsidR="002630AC">
        <w:rPr>
          <w:color w:val="000000"/>
          <w:szCs w:val="20"/>
        </w:rPr>
        <w:t xml:space="preserve"> </w:t>
      </w:r>
      <w:r>
        <w:rPr>
          <w:color w:val="000000"/>
          <w:szCs w:val="20"/>
        </w:rPr>
        <w:t>DMORT provides a Mobil morgue, victim identification, tracking software, and other personnel to assist and augment local resources.</w:t>
      </w:r>
      <w:r w:rsidR="002630AC">
        <w:rPr>
          <w:color w:val="000000"/>
          <w:szCs w:val="20"/>
        </w:rPr>
        <w:t xml:space="preserve"> </w:t>
      </w:r>
      <w:r>
        <w:rPr>
          <w:color w:val="000000"/>
          <w:szCs w:val="20"/>
        </w:rPr>
        <w:t>It is part of the National Disaster Medical System (NDMS) and falls under the division of Health and Human Services.</w:t>
      </w:r>
      <w:r w:rsidR="002630AC">
        <w:rPr>
          <w:color w:val="000000"/>
          <w:szCs w:val="20"/>
        </w:rPr>
        <w:t xml:space="preserve"> </w:t>
      </w:r>
      <w:r>
        <w:rPr>
          <w:color w:val="000000"/>
          <w:szCs w:val="20"/>
        </w:rPr>
        <w:t xml:space="preserve">DMORT has to be requested by local Emergency Management </w:t>
      </w:r>
      <w:r w:rsidR="00235AE7" w:rsidRPr="0012714B">
        <w:rPr>
          <w:color w:val="000000"/>
          <w:szCs w:val="20"/>
        </w:rPr>
        <w:t xml:space="preserve">to the State Office of Emergency Management </w:t>
      </w:r>
      <w:r w:rsidRPr="0012714B">
        <w:rPr>
          <w:color w:val="000000"/>
          <w:szCs w:val="20"/>
        </w:rPr>
        <w:t>and support</w:t>
      </w:r>
      <w:r>
        <w:rPr>
          <w:color w:val="000000"/>
          <w:szCs w:val="20"/>
        </w:rPr>
        <w:t>s the Coroner’s office. The NDMS DMORT Plan is available through the Coroner's Office.</w:t>
      </w:r>
    </w:p>
    <w:p w14:paraId="3AB0C51E" w14:textId="77777777" w:rsidR="00803689" w:rsidRPr="008D696E" w:rsidRDefault="00E13F5C" w:rsidP="008D696E">
      <w:pPr>
        <w:pStyle w:val="Heading2"/>
      </w:pPr>
      <w:r w:rsidRPr="006B3E27">
        <w:br w:type="page"/>
      </w:r>
      <w:bookmarkStart w:id="31" w:name="_Toc353882554"/>
      <w:r w:rsidR="008D696E" w:rsidRPr="008D696E">
        <w:lastRenderedPageBreak/>
        <w:t>B.</w:t>
      </w:r>
      <w:r w:rsidR="008D696E" w:rsidRPr="008D696E">
        <w:tab/>
      </w:r>
      <w:r w:rsidR="006B3E27" w:rsidRPr="008D696E">
        <w:t>P</w:t>
      </w:r>
      <w:r w:rsidR="00803689" w:rsidRPr="008D696E">
        <w:t>andemic or Prolonged Incident</w:t>
      </w:r>
      <w:bookmarkEnd w:id="31"/>
      <w:r w:rsidR="00803689" w:rsidRPr="008D696E">
        <w:t xml:space="preserve"> </w:t>
      </w:r>
    </w:p>
    <w:p w14:paraId="2A86DB47" w14:textId="77777777" w:rsidR="008675A2" w:rsidRPr="00256675" w:rsidRDefault="006B3E27" w:rsidP="00E13F5C">
      <w:pPr>
        <w:pStyle w:val="Heading3"/>
      </w:pPr>
      <w:bookmarkStart w:id="32" w:name="_Toc353882555"/>
      <w:r>
        <w:rPr>
          <w:lang w:val="en-US"/>
        </w:rPr>
        <w:t>1</w:t>
      </w:r>
      <w:r w:rsidR="00A9561F">
        <w:t xml:space="preserve">. </w:t>
      </w:r>
      <w:r w:rsidR="0089262B" w:rsidRPr="00256675">
        <w:t>I</w:t>
      </w:r>
      <w:r w:rsidR="008D696E">
        <w:rPr>
          <w:lang w:val="en-US"/>
        </w:rPr>
        <w:t>ntroduction</w:t>
      </w:r>
      <w:bookmarkEnd w:id="32"/>
    </w:p>
    <w:p w14:paraId="1297024C" w14:textId="77777777" w:rsidR="008675A2" w:rsidRDefault="008675A2" w:rsidP="002630AC">
      <w:r>
        <w:t>This portion of the Lewis County Mass Fatalities Plan provides direction and guidance for those emergency respon</w:t>
      </w:r>
      <w:r w:rsidRPr="002630AC">
        <w:t>d</w:t>
      </w:r>
      <w:r>
        <w:t xml:space="preserve">ers and other service providers in </w:t>
      </w:r>
      <w:smartTag w:uri="urn:schemas-microsoft-com:office:smarttags" w:element="PlaceName">
        <w:r>
          <w:t>Lewis</w:t>
        </w:r>
      </w:smartTag>
      <w:r>
        <w:t xml:space="preserve"> </w:t>
      </w:r>
      <w:smartTag w:uri="urn:schemas-microsoft-com:office:smarttags" w:element="PlaceName">
        <w:r>
          <w:t>County</w:t>
        </w:r>
      </w:smartTag>
      <w:r>
        <w:t xml:space="preserve"> responding to a prolonged mass fatalities event impacting the residents of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w:t>
      </w:r>
    </w:p>
    <w:p w14:paraId="463FC65F" w14:textId="77777777" w:rsidR="008B23FC" w:rsidRDefault="00B76CD5" w:rsidP="002630AC">
      <w:r>
        <w:t>The duties and respons</w:t>
      </w:r>
      <w:r w:rsidRPr="002630AC">
        <w:t>i</w:t>
      </w:r>
      <w:r>
        <w:t>bilities of the response agencies, as outlined in the Lewis County Mass Fatalities, Single Incident Plan, are generally the same as for an influenza pandemic. The duties and responsibilities of Lewis County Public Health are included with this section (Pandemic Influenza) of the Lew</w:t>
      </w:r>
      <w:r w:rsidR="00B15EBB">
        <w:t>is County Mass Fatalities Plan.</w:t>
      </w:r>
    </w:p>
    <w:p w14:paraId="17A9FD29" w14:textId="77777777" w:rsidR="00B15EBB" w:rsidRPr="00256675" w:rsidRDefault="006B3E27" w:rsidP="00E13F5C">
      <w:pPr>
        <w:pStyle w:val="Heading3"/>
      </w:pPr>
      <w:bookmarkStart w:id="33" w:name="_Toc353882556"/>
      <w:r>
        <w:rPr>
          <w:lang w:val="en-US"/>
        </w:rPr>
        <w:t>2</w:t>
      </w:r>
      <w:r w:rsidR="00A9561F">
        <w:t xml:space="preserve">. </w:t>
      </w:r>
      <w:r w:rsidR="0089262B" w:rsidRPr="00256675">
        <w:t>P</w:t>
      </w:r>
      <w:r w:rsidR="008D696E">
        <w:rPr>
          <w:lang w:val="en-US"/>
        </w:rPr>
        <w:t>urpose</w:t>
      </w:r>
      <w:bookmarkEnd w:id="33"/>
    </w:p>
    <w:p w14:paraId="6F61CEC8" w14:textId="77777777" w:rsidR="006060D7" w:rsidRPr="00256675" w:rsidRDefault="00906517" w:rsidP="002630AC">
      <w:r w:rsidRPr="00256675">
        <w:t xml:space="preserve">The Lewis County Mass Fatalities Plan recognizes that in a worse case pandemic influenza scenario similar to the 1918 Pandemic, the county will see a high number of fatalities that will overwhelm the current mortuary system. </w:t>
      </w:r>
    </w:p>
    <w:p w14:paraId="1646B409" w14:textId="77777777" w:rsidR="008675A2" w:rsidRPr="00256675" w:rsidRDefault="006B3E27" w:rsidP="00E13F5C">
      <w:pPr>
        <w:pStyle w:val="Heading3"/>
      </w:pPr>
      <w:bookmarkStart w:id="34" w:name="_Toc353882557"/>
      <w:r>
        <w:rPr>
          <w:lang w:val="en-US"/>
        </w:rPr>
        <w:t>3</w:t>
      </w:r>
      <w:r w:rsidR="00A9561F">
        <w:t xml:space="preserve">. </w:t>
      </w:r>
      <w:r w:rsidR="0089262B" w:rsidRPr="00256675">
        <w:t>S</w:t>
      </w:r>
      <w:r w:rsidR="008D696E">
        <w:rPr>
          <w:lang w:val="en-US"/>
        </w:rPr>
        <w:t>cope</w:t>
      </w:r>
      <w:bookmarkEnd w:id="34"/>
    </w:p>
    <w:p w14:paraId="31758DF8" w14:textId="305CCE5A" w:rsidR="00CF22DF" w:rsidRDefault="00CF22DF" w:rsidP="002630AC">
      <w:r>
        <w:t xml:space="preserve">The scope of a pandemic is unique in the spectrum of disasters. A single incident event (hurricane, tornado, airplane crash, etc.) is specific in terms of time </w:t>
      </w:r>
      <w:r w:rsidRPr="002620F0">
        <w:t xml:space="preserve">and </w:t>
      </w:r>
      <w:r w:rsidR="000B406D" w:rsidRPr="002620F0">
        <w:t>duration</w:t>
      </w:r>
      <w:r w:rsidR="000B406D">
        <w:t xml:space="preserve"> and </w:t>
      </w:r>
      <w:r>
        <w:t xml:space="preserve">geographic area or region. In these instances, the availability, </w:t>
      </w:r>
      <w:r w:rsidR="00645CDB">
        <w:t>quantity,</w:t>
      </w:r>
      <w:r>
        <w:t xml:space="preserve"> and variety of emergency response resources, from unaffected areas, exists.</w:t>
      </w:r>
    </w:p>
    <w:p w14:paraId="05D42EA0" w14:textId="77777777" w:rsidR="00CF22DF" w:rsidRPr="00256675" w:rsidRDefault="006B3E27" w:rsidP="00E13F5C">
      <w:pPr>
        <w:pStyle w:val="Heading3"/>
      </w:pPr>
      <w:bookmarkStart w:id="35" w:name="_Toc353882558"/>
      <w:r>
        <w:rPr>
          <w:lang w:val="en-US"/>
        </w:rPr>
        <w:t>4</w:t>
      </w:r>
      <w:r w:rsidR="00A9561F">
        <w:t xml:space="preserve">. </w:t>
      </w:r>
      <w:r w:rsidR="00C53A4F" w:rsidRPr="00256675">
        <w:t>S</w:t>
      </w:r>
      <w:r w:rsidR="008D696E">
        <w:rPr>
          <w:lang w:val="en-US"/>
        </w:rPr>
        <w:t>ituation</w:t>
      </w:r>
      <w:bookmarkEnd w:id="35"/>
    </w:p>
    <w:p w14:paraId="380D6733" w14:textId="77777777" w:rsidR="00CF22DF" w:rsidRDefault="00CF22DF" w:rsidP="002630AC">
      <w:r>
        <w:t>All human remains, as well as family members and friends of those that die during a pandemic, must be treated with dignity and respect, and to the greatest extent possible, granted final disposition wishes.</w:t>
      </w:r>
    </w:p>
    <w:p w14:paraId="753CD668" w14:textId="77777777" w:rsidR="00CF22DF" w:rsidRDefault="006B3E27" w:rsidP="00E13F5C">
      <w:pPr>
        <w:pStyle w:val="Heading3"/>
      </w:pPr>
      <w:bookmarkStart w:id="36" w:name="_Toc353882559"/>
      <w:r>
        <w:rPr>
          <w:lang w:val="en-US"/>
        </w:rPr>
        <w:t>5</w:t>
      </w:r>
      <w:r w:rsidR="000B406D" w:rsidRPr="00471752">
        <w:t xml:space="preserve">. </w:t>
      </w:r>
      <w:r w:rsidR="00CD28C7" w:rsidRPr="00471752">
        <w:t>A</w:t>
      </w:r>
      <w:r w:rsidR="008D696E">
        <w:rPr>
          <w:lang w:val="en-US"/>
        </w:rPr>
        <w:t>ssumptions</w:t>
      </w:r>
      <w:r w:rsidR="00CD28C7" w:rsidRPr="00471752">
        <w:t xml:space="preserve"> – P</w:t>
      </w:r>
      <w:r w:rsidR="008D696E">
        <w:rPr>
          <w:lang w:val="en-US"/>
        </w:rPr>
        <w:t>andemic</w:t>
      </w:r>
      <w:r w:rsidR="00CD28C7" w:rsidRPr="00471752">
        <w:t xml:space="preserve"> or </w:t>
      </w:r>
      <w:r w:rsidR="000B406D" w:rsidRPr="00471752">
        <w:t>P</w:t>
      </w:r>
      <w:r w:rsidR="008D696E">
        <w:rPr>
          <w:lang w:val="en-US"/>
        </w:rPr>
        <w:t>rolonged Incident</w:t>
      </w:r>
      <w:bookmarkEnd w:id="36"/>
    </w:p>
    <w:p w14:paraId="39FA4D8A" w14:textId="77777777" w:rsidR="006D7F8C" w:rsidRPr="001F46D9" w:rsidRDefault="006D7F8C" w:rsidP="006B3E27">
      <w:pPr>
        <w:pStyle w:val="Level1"/>
        <w:numPr>
          <w:ilvl w:val="0"/>
          <w:numId w:val="14"/>
        </w:numPr>
      </w:pPr>
      <w:r w:rsidRPr="001F46D9">
        <w:t xml:space="preserve">Outbreaks can be expected to occur simultaneously throughout much of the U.S., preventing sharing of human and material resources that usually occurs in response to other disasters. Lewis County may need to prepare to rely on our own resources to respond. The effects of pandemic influenza on individual communities will be relatively prolonged (weeks to months) in comparison to disasters of a shorter duration. </w:t>
      </w:r>
    </w:p>
    <w:p w14:paraId="527D876A" w14:textId="77777777" w:rsidR="006D7F8C" w:rsidRPr="001F46D9" w:rsidRDefault="006D7F8C" w:rsidP="00A9561F">
      <w:pPr>
        <w:pStyle w:val="Level1"/>
      </w:pPr>
      <w:r w:rsidRPr="001F46D9">
        <w:t xml:space="preserve">Because of widespread susceptibility to a pandemic influenza strain, the number of persons affected will be high. </w:t>
      </w:r>
    </w:p>
    <w:p w14:paraId="34C0D702" w14:textId="77777777" w:rsidR="006D7F8C" w:rsidRPr="001F46D9" w:rsidRDefault="006D7F8C" w:rsidP="00A9561F">
      <w:pPr>
        <w:pStyle w:val="Level1"/>
      </w:pPr>
      <w:r w:rsidRPr="001F46D9">
        <w:t xml:space="preserve">Healthcare workers and other first responders will be at higher risk of exposure and illness than the general population, further straining the health care and response system. </w:t>
      </w:r>
    </w:p>
    <w:p w14:paraId="650537F9" w14:textId="77777777" w:rsidR="006D7F8C" w:rsidRPr="001F46D9" w:rsidRDefault="006D7F8C" w:rsidP="00A9561F">
      <w:pPr>
        <w:pStyle w:val="Level1"/>
      </w:pPr>
      <w:r w:rsidRPr="001F46D9">
        <w:t xml:space="preserve">Effective preventive and therapeutic measures, including vaccine and antiviral agents, are likely to be delayed and in short supply. </w:t>
      </w:r>
    </w:p>
    <w:p w14:paraId="144139E8" w14:textId="77777777" w:rsidR="006D7F8C" w:rsidRPr="001F46D9" w:rsidRDefault="006D7F8C" w:rsidP="00A9561F">
      <w:pPr>
        <w:pStyle w:val="Level1"/>
      </w:pPr>
      <w:r w:rsidRPr="001F46D9">
        <w:t xml:space="preserve">Widespread illness in the community could result in sudden and potentially significant shortages of personnel in other sectors that provide critical public safety services. </w:t>
      </w:r>
    </w:p>
    <w:p w14:paraId="255722B8" w14:textId="77777777" w:rsidR="006D7F8C" w:rsidRPr="001F46D9" w:rsidRDefault="006D7F8C" w:rsidP="00A9561F">
      <w:pPr>
        <w:pStyle w:val="Level1"/>
      </w:pPr>
      <w:r w:rsidRPr="001F46D9">
        <w:lastRenderedPageBreak/>
        <w:t xml:space="preserve">Deaths will be occurring at multiple locations, e.g. at hospitals, other treatment facilities and at home. Processes and procedures will be significantly different from a single site mass fatality event. </w:t>
      </w:r>
    </w:p>
    <w:p w14:paraId="1ADBB17B" w14:textId="77777777" w:rsidR="006D7F8C" w:rsidRDefault="006D7F8C" w:rsidP="00A9561F">
      <w:pPr>
        <w:pStyle w:val="Level1"/>
      </w:pPr>
      <w:r w:rsidRPr="001F46D9">
        <w:t>To reduce influenza transmission and respond to the large number of deaths occurring over a short period of time, county and/or State authorities will likely mandate social distancing and usual funeral/memorial practices will likely need to be modified.</w:t>
      </w:r>
      <w:r w:rsidR="002630AC">
        <w:t xml:space="preserve"> </w:t>
      </w:r>
    </w:p>
    <w:p w14:paraId="79347DD8" w14:textId="77777777" w:rsidR="0004075C" w:rsidRDefault="00B350B7" w:rsidP="00A9561F">
      <w:pPr>
        <w:pStyle w:val="Level1"/>
      </w:pPr>
      <w:r>
        <w:t>Pandemic influenza presents the real probability that the area affected would likely be measured in the number of countries impacted, worldwide. In fact, the size of the pandemic would be unknown, as would an accurate count of the sick and dead.</w:t>
      </w:r>
      <w:r w:rsidR="002630AC">
        <w:t xml:space="preserve"> </w:t>
      </w:r>
      <w:r>
        <w:t xml:space="preserve">In such a situation all available resources would be depleted with little chance of re-supply. Reliance on “outside” manpower, and critical supplies would not be a reasonable strategy for community survival and eventual recovery. </w:t>
      </w:r>
    </w:p>
    <w:p w14:paraId="6DCCB037" w14:textId="77777777" w:rsidR="00B350B7" w:rsidRDefault="00B350B7" w:rsidP="00A9561F">
      <w:pPr>
        <w:pStyle w:val="Level1"/>
      </w:pPr>
      <w:r>
        <w:t>At the peak of a moderately severe pandemic influenza outbreak, with a 35% attack rate and 6 to 8 week duration, Lewis County would have over 8000 resident’s ill and at least 145 needing hospitalization.</w:t>
      </w:r>
    </w:p>
    <w:p w14:paraId="60912BC9" w14:textId="77777777" w:rsidR="00B350B7" w:rsidRDefault="00B350B7" w:rsidP="00A9561F">
      <w:pPr>
        <w:pStyle w:val="Level1"/>
      </w:pPr>
      <w:r>
        <w:t>Considering a 2 – 10% death rate would result in over 20 people dying per week. Lewis County normally averages 5 deaths per week.</w:t>
      </w:r>
    </w:p>
    <w:p w14:paraId="3C4996F6" w14:textId="77777777" w:rsidR="00B350B7" w:rsidRDefault="00B350B7" w:rsidP="00A9561F">
      <w:pPr>
        <w:pStyle w:val="Level1"/>
      </w:pPr>
      <w:r>
        <w:t>Human remains that are refrigerated can be kept for one month.</w:t>
      </w:r>
    </w:p>
    <w:p w14:paraId="6E312625" w14:textId="77777777" w:rsidR="00B350B7" w:rsidRDefault="00B350B7" w:rsidP="00A9561F">
      <w:pPr>
        <w:pStyle w:val="Level1"/>
      </w:pPr>
      <w:r>
        <w:t>Funeral home directors in Lewis County will consolidate and coordinate resources under a single unified mortuary command structure at a single facility known as the “Holding Morgue”.</w:t>
      </w:r>
    </w:p>
    <w:p w14:paraId="6E913DEB" w14:textId="77777777" w:rsidR="00B350B7" w:rsidRDefault="00B350B7" w:rsidP="00A9561F">
      <w:pPr>
        <w:pStyle w:val="Level1"/>
      </w:pPr>
      <w:r>
        <w:t xml:space="preserve">Disposition of the large number of human remains would present local officials with a variety of problems. </w:t>
      </w:r>
    </w:p>
    <w:p w14:paraId="5501508A" w14:textId="77777777" w:rsidR="00B350B7" w:rsidRDefault="00B350B7" w:rsidP="00A9561F">
      <w:pPr>
        <w:pStyle w:val="Level1"/>
      </w:pPr>
      <w:r>
        <w:t xml:space="preserve">Funeral firms would be overwhelmed and traditional burial services of human remains would need to be modified. </w:t>
      </w:r>
    </w:p>
    <w:p w14:paraId="2E7B94D4" w14:textId="77777777" w:rsidR="00B350B7" w:rsidRDefault="00B350B7" w:rsidP="00A9561F">
      <w:pPr>
        <w:pStyle w:val="Level1"/>
      </w:pPr>
      <w:r>
        <w:t xml:space="preserve">Planning for the mass burial of human remains is imperative. </w:t>
      </w:r>
    </w:p>
    <w:p w14:paraId="5609428F" w14:textId="77777777" w:rsidR="00B350B7" w:rsidRDefault="00B350B7" w:rsidP="00A9561F">
      <w:pPr>
        <w:pStyle w:val="Level1"/>
      </w:pPr>
      <w:r>
        <w:t>The need for trained and capable volunteers in the recovery of human remains, the staffing of morgue operations, family assistance centers, call centers, and security needs would far exceed the human resources available.</w:t>
      </w:r>
    </w:p>
    <w:p w14:paraId="3C4B54F8" w14:textId="77777777" w:rsidR="00B350B7" w:rsidRDefault="00B350B7" w:rsidP="00A9561F">
      <w:pPr>
        <w:pStyle w:val="Level1"/>
      </w:pPr>
      <w:r>
        <w:t>Funeral Home Directors serving Lewis County have signed a MOU and agree to the components of this plan to the best of their capacity.</w:t>
      </w:r>
    </w:p>
    <w:p w14:paraId="310792F3" w14:textId="77777777" w:rsidR="00B350B7" w:rsidRDefault="00B350B7" w:rsidP="00A9561F">
      <w:pPr>
        <w:pStyle w:val="Level1"/>
      </w:pPr>
      <w:r>
        <w:t>Vaccine will likely not be available for 6 – 8 months after the pandemic begins.</w:t>
      </w:r>
    </w:p>
    <w:p w14:paraId="0A9D3A7D" w14:textId="77777777" w:rsidR="00B350B7" w:rsidRDefault="00B350B7" w:rsidP="00A9561F">
      <w:pPr>
        <w:pStyle w:val="Level1"/>
      </w:pPr>
      <w:r>
        <w:t>In response to the declaration of a Public Health emergency, traditional funeral services for all deaths may be suspended to minimize public gatherings and increased transmission of the virus.</w:t>
      </w:r>
    </w:p>
    <w:p w14:paraId="4CD98874" w14:textId="77777777" w:rsidR="00B350B7" w:rsidRDefault="00B350B7" w:rsidP="00A9561F">
      <w:pPr>
        <w:pStyle w:val="Level1"/>
      </w:pPr>
      <w:r>
        <w:t>The most current vaccination and post exposure treatment recommendations (CDC, ACIP, NYSDOH) will be followed. Mortuary staff and family will be added to the vaccine and/or post exposure treatment prioritization list as vaccine and post exposure treatment becomes available.</w:t>
      </w:r>
    </w:p>
    <w:p w14:paraId="5054A913" w14:textId="77777777" w:rsidR="00B350B7" w:rsidRDefault="00B350B7" w:rsidP="00A9561F">
      <w:pPr>
        <w:pStyle w:val="Level1"/>
      </w:pPr>
      <w:r>
        <w:t>Upon suspension of normal funeral services, all human remains, influenza related or not, will be handled by the Lewis County Coroner.</w:t>
      </w:r>
    </w:p>
    <w:p w14:paraId="5AE71D0F" w14:textId="77777777" w:rsidR="00B350B7" w:rsidRDefault="00B350B7" w:rsidP="00A9561F">
      <w:pPr>
        <w:pStyle w:val="Level1"/>
      </w:pPr>
      <w:r>
        <w:t>A Family Assistance Center (FAC) will be established. The FAC will be the responsibility of Lewis County Mental Health Services.(see FAC Plan, Attachment I)</w:t>
      </w:r>
    </w:p>
    <w:p w14:paraId="6F52BC83" w14:textId="77777777" w:rsidR="00B350B7" w:rsidRPr="000E2DC4" w:rsidRDefault="00B350B7" w:rsidP="00A9561F">
      <w:pPr>
        <w:pStyle w:val="Level1"/>
      </w:pPr>
      <w:r w:rsidRPr="000E2DC4">
        <w:lastRenderedPageBreak/>
        <w:t xml:space="preserve">The organizing structure will be the Incident Command System (ICS). </w:t>
      </w:r>
    </w:p>
    <w:p w14:paraId="5416D54A" w14:textId="77777777" w:rsidR="00B350B7" w:rsidRPr="000E2DC4" w:rsidRDefault="00B350B7" w:rsidP="00A9561F">
      <w:pPr>
        <w:pStyle w:val="Level1"/>
      </w:pPr>
      <w:r w:rsidRPr="000E2DC4">
        <w:t xml:space="preserve">Lewis County General Hospital (LCGH) has limited morgue space (2) and is primarily focused on healthcare. </w:t>
      </w:r>
      <w:r w:rsidR="00164657" w:rsidRPr="000E2DC4">
        <w:t>(</w:t>
      </w:r>
      <w:r w:rsidRPr="000E2DC4">
        <w:t>See Attachment B: Lewis County General Hospital, Disaster/Emergency Operations Plan: Part 2, Annex “</w:t>
      </w:r>
      <w:r w:rsidR="00164657" w:rsidRPr="000E2DC4">
        <w:t>D</w:t>
      </w:r>
      <w:r w:rsidRPr="000E2DC4">
        <w:t>”: LCGH Mass Fatality Procedures</w:t>
      </w:r>
      <w:r w:rsidR="000E2DC4" w:rsidRPr="000E2DC4">
        <w:t>)</w:t>
      </w:r>
      <w:r w:rsidRPr="000E2DC4">
        <w:t xml:space="preserve"> </w:t>
      </w:r>
    </w:p>
    <w:p w14:paraId="0B0160B6" w14:textId="77777777" w:rsidR="00803689" w:rsidRDefault="00803689" w:rsidP="00A9561F">
      <w:pPr>
        <w:pStyle w:val="Level1"/>
      </w:pPr>
      <w:r w:rsidRPr="000E2DC4">
        <w:t xml:space="preserve">There are between 5 </w:t>
      </w:r>
      <w:r w:rsidR="003C4393" w:rsidRPr="000E2DC4">
        <w:t>and</w:t>
      </w:r>
      <w:r w:rsidRPr="000E2DC4">
        <w:t xml:space="preserve"> 8 funeral directors providing funeral services to Lewis</w:t>
      </w:r>
      <w:r>
        <w:t xml:space="preserve"> County residents.</w:t>
      </w:r>
    </w:p>
    <w:p w14:paraId="4EE7DE03" w14:textId="77777777" w:rsidR="00803689" w:rsidRDefault="00803689" w:rsidP="00A9561F">
      <w:pPr>
        <w:pStyle w:val="Level1"/>
      </w:pPr>
      <w:r>
        <w:t xml:space="preserve">Under normal operating conditions, maximum burial processing capacity is 25 per week. </w:t>
      </w:r>
    </w:p>
    <w:p w14:paraId="303D0643" w14:textId="77777777" w:rsidR="00494D2B" w:rsidRPr="00471752" w:rsidRDefault="006B3E27" w:rsidP="00E13F5C">
      <w:pPr>
        <w:pStyle w:val="Heading3"/>
      </w:pPr>
      <w:bookmarkStart w:id="37" w:name="_Toc353882560"/>
      <w:r>
        <w:rPr>
          <w:lang w:val="en-US"/>
        </w:rPr>
        <w:t>6</w:t>
      </w:r>
      <w:r w:rsidR="00A9561F">
        <w:t xml:space="preserve">. </w:t>
      </w:r>
      <w:r w:rsidR="00494D2B" w:rsidRPr="00471752">
        <w:t>R</w:t>
      </w:r>
      <w:r w:rsidR="008D696E">
        <w:rPr>
          <w:lang w:val="en-US"/>
        </w:rPr>
        <w:t>esponse</w:t>
      </w:r>
      <w:r w:rsidR="00494D2B" w:rsidRPr="00471752">
        <w:t xml:space="preserve"> – C</w:t>
      </w:r>
      <w:r w:rsidR="008D696E">
        <w:rPr>
          <w:lang w:val="en-US"/>
        </w:rPr>
        <w:t>oncept of Operations</w:t>
      </w:r>
      <w:bookmarkEnd w:id="37"/>
    </w:p>
    <w:p w14:paraId="302604C5" w14:textId="77777777" w:rsidR="00494D2B" w:rsidRPr="00365E63" w:rsidRDefault="00494D2B" w:rsidP="00A9561F">
      <w:r>
        <w:t xml:space="preserve">This part of the Lewis County Mass Fatalities Plan addresses the disposition of the overwhelming number of human remains that would be anticipated as a result of a projected influenza pandemic impacting the population of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for an extended period of time. </w:t>
      </w:r>
    </w:p>
    <w:p w14:paraId="3D91B788" w14:textId="77777777" w:rsidR="00803689" w:rsidRPr="00471752" w:rsidRDefault="006B3E27" w:rsidP="00E13F5C">
      <w:pPr>
        <w:pStyle w:val="Heading3"/>
      </w:pPr>
      <w:bookmarkStart w:id="38" w:name="_Toc353882561"/>
      <w:r>
        <w:rPr>
          <w:lang w:val="en-US"/>
        </w:rPr>
        <w:t>7</w:t>
      </w:r>
      <w:r w:rsidR="00A9561F">
        <w:t xml:space="preserve">. </w:t>
      </w:r>
      <w:r w:rsidR="008D696E">
        <w:rPr>
          <w:lang w:val="en-US"/>
        </w:rPr>
        <w:t>Notification, Recognition and Activation</w:t>
      </w:r>
      <w:bookmarkEnd w:id="38"/>
    </w:p>
    <w:p w14:paraId="1A3ABE91" w14:textId="77777777" w:rsidR="00803689" w:rsidRDefault="00803689" w:rsidP="00A93CF6">
      <w:pPr>
        <w:pStyle w:val="Level1"/>
        <w:numPr>
          <w:ilvl w:val="0"/>
          <w:numId w:val="7"/>
        </w:numPr>
      </w:pPr>
      <w:r>
        <w:t>Plan Activation/Thresholds</w:t>
      </w:r>
    </w:p>
    <w:p w14:paraId="5AAD7234" w14:textId="77777777" w:rsidR="00803689" w:rsidRDefault="00803689" w:rsidP="00A9561F">
      <w:pPr>
        <w:pStyle w:val="Level2"/>
      </w:pPr>
      <w:r>
        <w:t xml:space="preserve">Consideration of activating this plan will begin with the first confirmed case of a pandemic influenza in </w:t>
      </w:r>
      <w:smartTag w:uri="urn:schemas-microsoft-com:office:smarttags" w:element="place">
        <w:smartTag w:uri="urn:schemas-microsoft-com:office:smarttags" w:element="PlaceName">
          <w:r>
            <w:t>New York</w:t>
          </w:r>
        </w:smartTag>
        <w:r>
          <w:t xml:space="preserve"> </w:t>
        </w:r>
        <w:smartTag w:uri="urn:schemas-microsoft-com:office:smarttags" w:element="PlaceType">
          <w:r>
            <w:t>State</w:t>
          </w:r>
        </w:smartTag>
      </w:smartTag>
      <w:r>
        <w:t xml:space="preserve"> or a surrounding state.</w:t>
      </w:r>
    </w:p>
    <w:p w14:paraId="4B031134" w14:textId="77777777" w:rsidR="00803689" w:rsidRDefault="00803689" w:rsidP="00A9561F">
      <w:pPr>
        <w:pStyle w:val="Level2"/>
      </w:pPr>
      <w:r>
        <w:t xml:space="preserve">The Director of Lewis County Public Health, is responsible for activating the </w:t>
      </w:r>
      <w:r w:rsidR="00EE407D" w:rsidRPr="001F1956">
        <w:t xml:space="preserve">Pandemic or Prolonged Incident </w:t>
      </w:r>
      <w:r w:rsidR="00C6247C" w:rsidRPr="001F1956">
        <w:t>(Section B) portion</w:t>
      </w:r>
      <w:r w:rsidR="00C6247C">
        <w:t xml:space="preserve"> </w:t>
      </w:r>
      <w:r w:rsidR="00EE407D">
        <w:t xml:space="preserve">of the </w:t>
      </w:r>
      <w:r>
        <w:t>Mass Fatalities Plan and will consult with the Chairman of the Lewis County Board of Legislators, the Lewis County Manager, the Director of the Lewis County Office of Emergency Management, the Lewis County Attorney, Lewis County General Hospital Representative, New York State Department of Health Representatives, and other emergency response partners to formally declare a local public health emergency.</w:t>
      </w:r>
    </w:p>
    <w:p w14:paraId="4FB7C956" w14:textId="77777777" w:rsidR="006E186D" w:rsidRDefault="006E186D" w:rsidP="00A9561F">
      <w:pPr>
        <w:pStyle w:val="Level2"/>
      </w:pPr>
      <w:r>
        <w:t xml:space="preserve">Following the declaration of a local, state or national, state of emergency and when non-pharmaceutical interventions (NPI) are activated, (i.e. no mass gatherings, canceling of church services, etc.) public funerals will be discontinued, in an effort to further minimize contact and the potential for spreading the disease. All deaths occurring in Lewis County, regardless of cause, will subsequently be processed through the Lewis County </w:t>
      </w:r>
      <w:r w:rsidR="003D0CB5">
        <w:t>Coroner’s</w:t>
      </w:r>
      <w:r>
        <w:t xml:space="preserve"> Office.</w:t>
      </w:r>
    </w:p>
    <w:p w14:paraId="58B3D317" w14:textId="77777777" w:rsidR="00A9561F" w:rsidRDefault="00A9561F" w:rsidP="00A9561F">
      <w:pPr>
        <w:pStyle w:val="Level2"/>
        <w:numPr>
          <w:ilvl w:val="0"/>
          <w:numId w:val="0"/>
        </w:numPr>
        <w:ind w:left="720"/>
      </w:pPr>
    </w:p>
    <w:p w14:paraId="05B5F3F3" w14:textId="77777777" w:rsidR="008F45E9" w:rsidRPr="00471752" w:rsidRDefault="008F45E9" w:rsidP="00A9561F">
      <w:pPr>
        <w:pStyle w:val="Level1"/>
      </w:pPr>
      <w:r w:rsidRPr="00471752">
        <w:t xml:space="preserve">Removal/Recovery </w:t>
      </w:r>
    </w:p>
    <w:p w14:paraId="305C558B" w14:textId="77777777" w:rsidR="00494D2B" w:rsidRDefault="00494D2B" w:rsidP="00A9561F">
      <w:pPr>
        <w:pStyle w:val="Level2"/>
      </w:pPr>
      <w:r>
        <w:rPr>
          <w:b/>
          <w:bCs/>
        </w:rPr>
        <w:t>Human Remains Removal and Transport:</w:t>
      </w:r>
      <w:r>
        <w:t xml:space="preserve"> </w:t>
      </w:r>
      <w:smartTag w:uri="urn:schemas-microsoft-com:office:smarttags" w:element="PlaceName">
        <w:r>
          <w:t>Lewis</w:t>
        </w:r>
      </w:smartTag>
      <w:r>
        <w:t xml:space="preserve"> </w:t>
      </w:r>
      <w:smartTag w:uri="urn:schemas-microsoft-com:office:smarttags" w:element="PlaceName">
        <w:r>
          <w:t>County</w:t>
        </w:r>
      </w:smartTag>
      <w:r>
        <w:t xml:space="preserve"> residents will use the </w:t>
      </w:r>
      <w:smartTag w:uri="urn:schemas-microsoft-com:office:smarttags" w:element="place">
        <w:smartTag w:uri="urn:schemas-microsoft-com:office:smarttags" w:element="PlaceName">
          <w:r>
            <w:t>Call</w:t>
          </w:r>
        </w:smartTag>
        <w:r>
          <w:t xml:space="preserve"> </w:t>
        </w:r>
        <w:smartTag w:uri="urn:schemas-microsoft-com:office:smarttags" w:element="PlaceType">
          <w:r>
            <w:t>Center</w:t>
          </w:r>
        </w:smartTag>
      </w:smartTag>
      <w:r>
        <w:t xml:space="preserve"> to report a death. The County will provide the necessary vehicles and Removal Team to pick up human remains and transport them to the Holding Morgue. The Removal Team will begin the identification and tracking process of the human remains at collection. Volunteer ambulances and </w:t>
      </w:r>
      <w:smartTag w:uri="urn:schemas-microsoft-com:office:smarttags" w:element="place">
        <w:r>
          <w:t>EMS</w:t>
        </w:r>
      </w:smartTag>
      <w:r>
        <w:t xml:space="preserve"> will not be dispatched to collect human remains.</w:t>
      </w:r>
    </w:p>
    <w:p w14:paraId="614A8C09" w14:textId="77777777" w:rsidR="006A43AA" w:rsidRDefault="006A43AA" w:rsidP="00A9561F">
      <w:pPr>
        <w:pStyle w:val="Level2"/>
      </w:pPr>
      <w:r>
        <w:rPr>
          <w:b/>
          <w:bCs/>
        </w:rPr>
        <w:t xml:space="preserve">Special Consideration for Infectious Disease: </w:t>
      </w:r>
      <w:r>
        <w:t xml:space="preserve">The current NYSDOH recommendation is the use of universal/standard precautions. </w:t>
      </w:r>
    </w:p>
    <w:p w14:paraId="03EB2D9C" w14:textId="77777777" w:rsidR="008F45E9" w:rsidRDefault="00494D2B" w:rsidP="002630AC">
      <w:pPr>
        <w:pStyle w:val="Level2"/>
        <w:spacing w:after="120"/>
      </w:pPr>
      <w:r>
        <w:rPr>
          <w:b/>
          <w:bCs/>
        </w:rPr>
        <w:t xml:space="preserve">Human Remains Processing: </w:t>
      </w:r>
      <w:r>
        <w:t>All human remains will be processed at the Holding Morgue: identification verified, personal effects inventoried and stored, and next of kin notified if necessary.</w:t>
      </w:r>
    </w:p>
    <w:p w14:paraId="70416235" w14:textId="77777777" w:rsidR="003D0CB5" w:rsidRPr="00D649A5" w:rsidRDefault="003D0CB5" w:rsidP="00A9561F">
      <w:pPr>
        <w:pStyle w:val="Level1"/>
      </w:pPr>
      <w:r w:rsidRPr="00D649A5">
        <w:t xml:space="preserve">Morgue Processing of Remains </w:t>
      </w:r>
    </w:p>
    <w:p w14:paraId="17616F5C" w14:textId="77777777" w:rsidR="003D0CB5" w:rsidRPr="00365E63" w:rsidRDefault="003D0CB5" w:rsidP="00A9561F">
      <w:pPr>
        <w:pStyle w:val="Level2"/>
      </w:pPr>
      <w:r w:rsidRPr="00365E63">
        <w:t xml:space="preserve">With traditional funeral services suspended, all funeral homes in </w:t>
      </w:r>
      <w:smartTag w:uri="urn:schemas-microsoft-com:office:smarttags" w:element="place">
        <w:smartTag w:uri="urn:schemas-microsoft-com:office:smarttags" w:element="PlaceName">
          <w:r w:rsidRPr="00365E63">
            <w:t>Lewis</w:t>
          </w:r>
        </w:smartTag>
        <w:r w:rsidRPr="00365E63">
          <w:t xml:space="preserve"> </w:t>
        </w:r>
        <w:smartTag w:uri="urn:schemas-microsoft-com:office:smarttags" w:element="PlaceName">
          <w:r w:rsidRPr="00365E63">
            <w:t>County</w:t>
          </w:r>
        </w:smartTag>
      </w:smartTag>
      <w:r w:rsidRPr="00365E63">
        <w:t xml:space="preserve"> will only be embalming. </w:t>
      </w:r>
      <w:smartTag w:uri="urn:schemas-microsoft-com:office:smarttags" w:element="place">
        <w:smartTag w:uri="urn:schemas-microsoft-com:office:smarttags" w:element="PlaceName">
          <w:r w:rsidRPr="00365E63">
            <w:t>Lewis</w:t>
          </w:r>
        </w:smartTag>
        <w:r w:rsidRPr="00365E63">
          <w:t xml:space="preserve"> </w:t>
        </w:r>
        <w:smartTag w:uri="urn:schemas-microsoft-com:office:smarttags" w:element="PlaceName">
          <w:r w:rsidRPr="00365E63">
            <w:t>County</w:t>
          </w:r>
        </w:smartTag>
      </w:smartTag>
      <w:r w:rsidRPr="00365E63">
        <w:t xml:space="preserve"> will stockpile embalming fluid</w:t>
      </w:r>
      <w:r w:rsidR="00E237E0" w:rsidRPr="00365E63">
        <w:t xml:space="preserve"> as necessary and feasible</w:t>
      </w:r>
      <w:r w:rsidRPr="00365E63">
        <w:t>.</w:t>
      </w:r>
    </w:p>
    <w:p w14:paraId="0FF9E9AD" w14:textId="77777777" w:rsidR="003D0CB5" w:rsidRPr="00471752" w:rsidRDefault="003D0CB5" w:rsidP="00A9561F">
      <w:pPr>
        <w:pStyle w:val="Level2"/>
      </w:pPr>
      <w:r w:rsidRPr="00365E63">
        <w:lastRenderedPageBreak/>
        <w:t>Upon direction by the Lewis County Coroner, all human remains will be brought to the Iseneker Funeral Home for identification, embalming and temporary storage. The Lewis County Coroner</w:t>
      </w:r>
      <w:r w:rsidR="00931791" w:rsidRPr="00365E63">
        <w:t>’</w:t>
      </w:r>
      <w:r w:rsidRPr="00365E63">
        <w:t xml:space="preserve">s Office will be responsible for tracking human remains. The Iseneker Funeral Home will be designated the “Holding Morgue” in </w:t>
      </w:r>
      <w:smartTag w:uri="urn:schemas-microsoft-com:office:smarttags" w:element="place">
        <w:smartTag w:uri="urn:schemas-microsoft-com:office:smarttags" w:element="PlaceName">
          <w:r w:rsidRPr="00365E63">
            <w:t>Lewis</w:t>
          </w:r>
        </w:smartTag>
        <w:r w:rsidRPr="00365E63">
          <w:t xml:space="preserve"> </w:t>
        </w:r>
        <w:smartTag w:uri="urn:schemas-microsoft-com:office:smarttags" w:element="PlaceName">
          <w:r w:rsidRPr="00365E63">
            <w:t>County</w:t>
          </w:r>
        </w:smartTag>
      </w:smartTag>
      <w:r w:rsidRPr="00365E63">
        <w:t>. Refrigerated trucks will serve as temporary morgue facilities (</w:t>
      </w:r>
      <w:r w:rsidRPr="00471752">
        <w:t>See attached MOUs).</w:t>
      </w:r>
    </w:p>
    <w:p w14:paraId="01864FBE" w14:textId="77777777" w:rsidR="003D0CB5" w:rsidRDefault="00E237E0" w:rsidP="002630AC">
      <w:pPr>
        <w:pStyle w:val="Level2"/>
        <w:spacing w:after="120"/>
      </w:pPr>
      <w:r>
        <w:t>Dependent</w:t>
      </w:r>
      <w:r w:rsidR="003D0CB5">
        <w:t xml:space="preserve"> </w:t>
      </w:r>
      <w:r>
        <w:t>up</w:t>
      </w:r>
      <w:r w:rsidR="003D0CB5">
        <w:t xml:space="preserve">on the number of human remains, other Lewis County funeral homes will receive bodies for embalming following processing at the Holding Morgue. </w:t>
      </w:r>
    </w:p>
    <w:p w14:paraId="18ADE0DA" w14:textId="77777777" w:rsidR="008F45E9" w:rsidRPr="00471752" w:rsidRDefault="008F45E9" w:rsidP="00A9561F">
      <w:pPr>
        <w:pStyle w:val="Level1"/>
      </w:pPr>
      <w:r w:rsidRPr="00471752">
        <w:t>Death Registration</w:t>
      </w:r>
    </w:p>
    <w:p w14:paraId="6197C0D8" w14:textId="77777777" w:rsidR="005C0363" w:rsidRPr="00AB074D" w:rsidRDefault="006A43AA" w:rsidP="002630AC">
      <w:pPr>
        <w:pStyle w:val="Level2"/>
        <w:spacing w:after="120"/>
      </w:pPr>
      <w:r>
        <w:rPr>
          <w:b/>
          <w:bCs/>
        </w:rPr>
        <w:t xml:space="preserve">Records Management: </w:t>
      </w:r>
      <w:r>
        <w:t>The Lewis County Coroner is responsible for maintaining all human remains tracking records and death certificates.</w:t>
      </w:r>
    </w:p>
    <w:p w14:paraId="15CE05E9" w14:textId="77777777" w:rsidR="008F45E9" w:rsidRPr="00471752" w:rsidRDefault="008F45E9" w:rsidP="00A9561F">
      <w:pPr>
        <w:pStyle w:val="Level1"/>
      </w:pPr>
      <w:r w:rsidRPr="00471752">
        <w:t>Reporting</w:t>
      </w:r>
      <w:r w:rsidR="002630AC">
        <w:t xml:space="preserve"> </w:t>
      </w:r>
    </w:p>
    <w:p w14:paraId="1BC578F0" w14:textId="77777777" w:rsidR="00FF37BA" w:rsidRPr="00471752" w:rsidRDefault="00FF37BA" w:rsidP="00A9561F">
      <w:pPr>
        <w:pStyle w:val="Level2"/>
      </w:pPr>
      <w:r w:rsidRPr="00471752">
        <w:t xml:space="preserve">The </w:t>
      </w:r>
      <w:r w:rsidR="00411CAF" w:rsidRPr="00471752">
        <w:t>L</w:t>
      </w:r>
      <w:r w:rsidRPr="00471752">
        <w:t xml:space="preserve">ewis County Coroner is responsible for </w:t>
      </w:r>
      <w:r w:rsidR="00411CAF" w:rsidRPr="00471752">
        <w:t xml:space="preserve">filing death certificates and </w:t>
      </w:r>
      <w:r w:rsidRPr="00471752">
        <w:t>reporting all deaths to the New York State Department of Health</w:t>
      </w:r>
      <w:r w:rsidR="00411CAF" w:rsidRPr="00471752">
        <w:t>.</w:t>
      </w:r>
    </w:p>
    <w:p w14:paraId="01BD58FF" w14:textId="77777777" w:rsidR="00494D2B" w:rsidRDefault="00134EAB" w:rsidP="002630AC">
      <w:pPr>
        <w:pStyle w:val="Level2"/>
        <w:spacing w:after="120"/>
      </w:pPr>
      <w:r>
        <w:t>The Incident Commander (IC) shall appoint a Public Information Officer (PIO) and e</w:t>
      </w:r>
      <w:r w:rsidR="00494D2B">
        <w:t xml:space="preserve">stablishment of the </w:t>
      </w:r>
      <w:r w:rsidR="00494D2B" w:rsidRPr="003C4393">
        <w:rPr>
          <w:b/>
        </w:rPr>
        <w:t>Joint Information Center</w:t>
      </w:r>
      <w:r w:rsidR="00494D2B">
        <w:t xml:space="preserve"> (JIC)</w:t>
      </w:r>
      <w:r w:rsidR="00FF37BA">
        <w:t>.</w:t>
      </w:r>
      <w:r>
        <w:t xml:space="preserve"> (</w:t>
      </w:r>
      <w:r w:rsidR="00494D2B">
        <w:t xml:space="preserve">See Attachment </w:t>
      </w:r>
      <w:r>
        <w:t>C)</w:t>
      </w:r>
    </w:p>
    <w:p w14:paraId="580BDEE4" w14:textId="77777777" w:rsidR="008F45E9" w:rsidRPr="00471752" w:rsidRDefault="008F45E9" w:rsidP="00A9561F">
      <w:pPr>
        <w:pStyle w:val="Level1"/>
      </w:pPr>
      <w:r w:rsidRPr="00471752">
        <w:t>Temporary Interment</w:t>
      </w:r>
    </w:p>
    <w:p w14:paraId="5A72A9C5" w14:textId="77777777" w:rsidR="00616CCC" w:rsidRDefault="00494D2B" w:rsidP="00A9561F">
      <w:pPr>
        <w:pStyle w:val="Level2"/>
      </w:pPr>
      <w:r w:rsidRPr="00616CCC">
        <w:rPr>
          <w:b/>
          <w:bCs/>
        </w:rPr>
        <w:t>Mass Burial:</w:t>
      </w:r>
      <w:r>
        <w:t xml:space="preserve"> If the number of human remains completely overwhelms the mortuary capacity, the Director of Public Health, in consultation with the County Coroner, and the other members of the Unified Command, may order the immediate burial of all human remains regardless of final disposition. </w:t>
      </w:r>
    </w:p>
    <w:p w14:paraId="7BE7CC58" w14:textId="77777777" w:rsidR="00616CCC" w:rsidRDefault="00494D2B" w:rsidP="00A9561F">
      <w:pPr>
        <w:pStyle w:val="Level2"/>
      </w:pPr>
      <w:r>
        <w:t xml:space="preserve">The burials will be at the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r>
          <w:t xml:space="preserve"> </w:t>
        </w:r>
        <w:smartTag w:uri="urn:schemas-microsoft-com:office:smarttags" w:element="PlaceType">
          <w:r>
            <w:t>Cemetery</w:t>
          </w:r>
        </w:smartTag>
      </w:smartTag>
      <w:r>
        <w:t xml:space="preserve"> located on </w:t>
      </w:r>
      <w:smartTag w:uri="urn:schemas-microsoft-com:office:smarttags" w:element="Street">
        <w:smartTag w:uri="urn:schemas-microsoft-com:office:smarttags" w:element="address">
          <w:r>
            <w:t>Outer Stowe St</w:t>
          </w:r>
        </w:smartTag>
      </w:smartTag>
      <w:r>
        <w:t>. The cemetery is to be prepared so that the identification and location of each set of human remains will be recorded to accommodate the future exhumation of each individual set of human remains should the next of kin choose to rebury, with a funeral, when allowed.</w:t>
      </w:r>
    </w:p>
    <w:p w14:paraId="06974DC0" w14:textId="77777777" w:rsidR="00494D2B" w:rsidRDefault="00494D2B" w:rsidP="00A9561F">
      <w:pPr>
        <w:pStyle w:val="Level2"/>
      </w:pPr>
      <w:r>
        <w:t>The Director of Public Health will determine when all human remains and personal property can be released.</w:t>
      </w:r>
    </w:p>
    <w:p w14:paraId="758E62F0" w14:textId="77777777" w:rsidR="00B049E4" w:rsidRDefault="00B049E4" w:rsidP="00A9561F">
      <w:pPr>
        <w:pStyle w:val="Level2"/>
      </w:pPr>
      <w:r>
        <w:t xml:space="preserve">If the Unified Command determines from a current situation assessment, that the burial of the stored human remains is necessary, such burial will take place at the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r>
          <w:t xml:space="preserve"> </w:t>
        </w:r>
        <w:smartTag w:uri="urn:schemas-microsoft-com:office:smarttags" w:element="PlaceType">
          <w:r>
            <w:t>Cemetery</w:t>
          </w:r>
        </w:smartTag>
      </w:smartTag>
      <w:r>
        <w:t xml:space="preserve"> located on </w:t>
      </w:r>
      <w:smartTag w:uri="urn:schemas-microsoft-com:office:smarttags" w:element="Street">
        <w:smartTag w:uri="urn:schemas-microsoft-com:office:smarttags" w:element="address">
          <w:r>
            <w:t>Outer Stowe St</w:t>
          </w:r>
        </w:smartTag>
      </w:smartTag>
      <w:r>
        <w:t xml:space="preserve">. All stored human remains will be temporarily buried without a funeral. Each set of human remains will be identified consistent with the identification procedure described in Attachment B. All remains will be interred in the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r>
          <w:t xml:space="preserve"> </w:t>
        </w:r>
        <w:smartTag w:uri="urn:schemas-microsoft-com:office:smarttags" w:element="PlaceType">
          <w:r>
            <w:t>Cemetery</w:t>
          </w:r>
        </w:smartTag>
      </w:smartTag>
      <w:r>
        <w:t>. The cemetery gridding, plot and human remains identification and interment will be designed to accommodate future, individual, exhumation.</w:t>
      </w:r>
    </w:p>
    <w:p w14:paraId="7276871F" w14:textId="77777777" w:rsidR="00B049E4" w:rsidRDefault="00B049E4" w:rsidP="002630AC">
      <w:pPr>
        <w:pStyle w:val="Level2"/>
        <w:spacing w:after="120"/>
      </w:pPr>
      <w:r>
        <w:t xml:space="preserve">Memorandums of Understanding (MOUs) will be agreed upon and signed by the </w:t>
      </w:r>
      <w:r w:rsidRPr="00471752">
        <w:t>funeral homes and Lewis County (See attached MOUs).</w:t>
      </w:r>
      <w:r w:rsidR="002630AC">
        <w:t xml:space="preserve"> </w:t>
      </w:r>
      <w:r w:rsidRPr="00471752">
        <w:t xml:space="preserve"> </w:t>
      </w:r>
    </w:p>
    <w:p w14:paraId="482AACDE" w14:textId="77777777" w:rsidR="008F45E9" w:rsidRPr="00471752" w:rsidRDefault="008F45E9" w:rsidP="00A9561F">
      <w:pPr>
        <w:pStyle w:val="Level1"/>
      </w:pPr>
      <w:r w:rsidRPr="00471752">
        <w:t>Family Assistance and Religious &amp; Cultural Considerations</w:t>
      </w:r>
    </w:p>
    <w:p w14:paraId="28369D30" w14:textId="77777777" w:rsidR="003F5470" w:rsidRDefault="00494D2B" w:rsidP="00A9561F">
      <w:pPr>
        <w:pStyle w:val="Level2"/>
      </w:pPr>
      <w:r w:rsidRPr="00471752">
        <w:rPr>
          <w:b/>
          <w:bCs/>
        </w:rPr>
        <w:t xml:space="preserve">Communication with the Public: </w:t>
      </w:r>
      <w:r w:rsidRPr="00471752">
        <w:t xml:space="preserve">The residents of </w:t>
      </w:r>
      <w:smartTag w:uri="urn:schemas-microsoft-com:office:smarttags" w:element="PlaceName">
        <w:r w:rsidRPr="00471752">
          <w:t>Lewis</w:t>
        </w:r>
      </w:smartTag>
      <w:r w:rsidRPr="00471752">
        <w:t xml:space="preserve"> </w:t>
      </w:r>
      <w:smartTag w:uri="urn:schemas-microsoft-com:office:smarttags" w:element="PlaceName">
        <w:r w:rsidRPr="00471752">
          <w:t>County</w:t>
        </w:r>
      </w:smartTag>
      <w:r w:rsidRPr="00471752">
        <w:t xml:space="preserve">, their friends and relatives, will utilize a </w:t>
      </w:r>
      <w:smartTag w:uri="urn:schemas-microsoft-com:office:smarttags" w:element="place">
        <w:smartTag w:uri="urn:schemas-microsoft-com:office:smarttags" w:element="PlaceName">
          <w:r w:rsidRPr="00471752">
            <w:t>Call</w:t>
          </w:r>
        </w:smartTag>
        <w:r w:rsidRPr="00471752">
          <w:t xml:space="preserve"> </w:t>
        </w:r>
        <w:smartTag w:uri="urn:schemas-microsoft-com:office:smarttags" w:element="PlaceType">
          <w:r w:rsidRPr="00471752">
            <w:t>Center</w:t>
          </w:r>
        </w:smartTag>
      </w:smartTag>
      <w:r w:rsidRPr="00471752">
        <w:t>, with a dedicated telephone number, for</w:t>
      </w:r>
      <w:r>
        <w:t xml:space="preserve"> information. This is the responsibility of the Lewis County Information Technology Department to establish, activate and maintain.</w:t>
      </w:r>
      <w:r w:rsidR="00F5489D">
        <w:t xml:space="preserve"> </w:t>
      </w:r>
    </w:p>
    <w:p w14:paraId="5238FA6D" w14:textId="77777777" w:rsidR="008F45E9" w:rsidRDefault="006A43AA" w:rsidP="00A9561F">
      <w:pPr>
        <w:pStyle w:val="Level2"/>
      </w:pPr>
      <w:r w:rsidRPr="009F5272">
        <w:rPr>
          <w:b/>
          <w:bCs/>
        </w:rPr>
        <w:t>Media</w:t>
      </w:r>
      <w:r w:rsidR="009F5272">
        <w:t>:</w:t>
      </w:r>
      <w:r w:rsidR="00F5489D">
        <w:t xml:space="preserve"> </w:t>
      </w:r>
      <w:r>
        <w:t xml:space="preserve">All media representatives will communicate with and receive information from the Public Information Officer (PIO) at the EOC. To insure the distribution of current, accurate and </w:t>
      </w:r>
      <w:r>
        <w:lastRenderedPageBreak/>
        <w:t xml:space="preserve">timely information, the input of all participating agencies, and uniformity of message, the JIC will establish and direct all contact with the media. </w:t>
      </w:r>
    </w:p>
    <w:p w14:paraId="6EEC0614" w14:textId="77777777" w:rsidR="008F45E9" w:rsidRPr="00471752" w:rsidRDefault="00E13F5C" w:rsidP="00A9561F">
      <w:pPr>
        <w:pStyle w:val="Level1"/>
        <w:rPr>
          <w:bCs/>
        </w:rPr>
      </w:pPr>
      <w:r>
        <w:br w:type="page"/>
      </w:r>
      <w:r w:rsidR="008F45E9" w:rsidRPr="00471752">
        <w:lastRenderedPageBreak/>
        <w:t>Post Event Recovery</w:t>
      </w:r>
    </w:p>
    <w:p w14:paraId="6FB22F57" w14:textId="77777777" w:rsidR="006A43AA" w:rsidRDefault="006A43AA" w:rsidP="00A9561F">
      <w:pPr>
        <w:pStyle w:val="Level2"/>
      </w:pPr>
      <w:r>
        <w:rPr>
          <w:b/>
          <w:bCs/>
        </w:rPr>
        <w:t xml:space="preserve">Deactivation: </w:t>
      </w:r>
      <w:r>
        <w:t>To be determined by the Unified Command. The PIO will inform the media and the public by employing a variety of methods that ensures the most effective and complete notification of deactivation and pertinent associated information.</w:t>
      </w:r>
    </w:p>
    <w:p w14:paraId="21CF0309" w14:textId="77777777" w:rsidR="00803689" w:rsidRPr="00EA5174" w:rsidRDefault="006A43AA" w:rsidP="00A9561F">
      <w:pPr>
        <w:pStyle w:val="Level2"/>
      </w:pPr>
      <w:r>
        <w:rPr>
          <w:b/>
          <w:bCs/>
        </w:rPr>
        <w:t xml:space="preserve">Employee Health and Wellness: </w:t>
      </w:r>
      <w:r>
        <w:t xml:space="preserve">Mental health services will be made available to all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employees and incident volunteers. Lewis County Mental Health (LCMH) and the Lewis County Critical Incident Stress Management Team (CISM) are under the direction of the Logistics Officer. </w:t>
      </w:r>
    </w:p>
    <w:p w14:paraId="1DB42F70" w14:textId="77777777" w:rsidR="00803689" w:rsidRDefault="00803689" w:rsidP="00A9561F">
      <w:pPr>
        <w:pStyle w:val="Level2"/>
      </w:pPr>
      <w:r>
        <w:rPr>
          <w:b/>
          <w:bCs/>
        </w:rPr>
        <w:t>Family Costs:</w:t>
      </w:r>
      <w:r>
        <w:t xml:space="preserve"> Family Assistance Plan: Families of the deceased will be responsible for costs incurred with mortuary services,</w:t>
      </w:r>
      <w:r w:rsidR="003C4393">
        <w:t xml:space="preserve"> </w:t>
      </w:r>
      <w:r>
        <w:t>guidance and assistance will be available through the Family Assistance Center.</w:t>
      </w:r>
    </w:p>
    <w:p w14:paraId="248C93E3" w14:textId="77777777" w:rsidR="00803689" w:rsidRDefault="00803689" w:rsidP="002630AC">
      <w:pPr>
        <w:pStyle w:val="Level2"/>
        <w:spacing w:after="120"/>
      </w:pPr>
      <w:r w:rsidRPr="003C4393">
        <w:rPr>
          <w:b/>
        </w:rPr>
        <w:t>Operat</w:t>
      </w:r>
      <w:r w:rsidR="003C4393">
        <w:rPr>
          <w:b/>
        </w:rPr>
        <w:t>i</w:t>
      </w:r>
      <w:r w:rsidRPr="003C4393">
        <w:rPr>
          <w:b/>
        </w:rPr>
        <w:t>onal Costs</w:t>
      </w:r>
      <w:r>
        <w:t>:</w:t>
      </w:r>
      <w:r w:rsidR="003C4393">
        <w:t xml:space="preserve"> </w:t>
      </w:r>
      <w:r>
        <w:t>It is important that the County track all costs incurred for providing mortuary services including staff time, transportation costs, equipment and supply use, telephone, copies, personal protective equipment, food, etc. Tracked costs incurred can be submitted through the EOC for consideration of reimbursement under a Federal Declaration of Emergency.</w:t>
      </w:r>
    </w:p>
    <w:p w14:paraId="401227C8" w14:textId="77777777" w:rsidR="00803689" w:rsidRDefault="00803689" w:rsidP="00A9561F">
      <w:pPr>
        <w:pStyle w:val="Level1"/>
      </w:pPr>
      <w:r>
        <w:t>Resources/Appendices/Attachments</w:t>
      </w:r>
    </w:p>
    <w:p w14:paraId="138D05F7" w14:textId="77777777" w:rsidR="00803689" w:rsidRDefault="00803689" w:rsidP="00A9561F">
      <w:pPr>
        <w:pStyle w:val="Level2"/>
      </w:pPr>
      <w:r>
        <w:t>Key Legal Authorities:</w:t>
      </w:r>
      <w:r w:rsidR="002630AC">
        <w:t xml:space="preserve"> </w:t>
      </w:r>
      <w:r>
        <w:t>Appendix A</w:t>
      </w:r>
    </w:p>
    <w:p w14:paraId="242A9432" w14:textId="77777777" w:rsidR="00803689" w:rsidRDefault="00803689" w:rsidP="00A9561F">
      <w:pPr>
        <w:pStyle w:val="Level2"/>
      </w:pPr>
      <w:r>
        <w:t>LCGH MF PLAN:</w:t>
      </w:r>
      <w:r w:rsidR="002630AC">
        <w:t xml:space="preserve"> </w:t>
      </w:r>
      <w:r>
        <w:t>Appendix B</w:t>
      </w:r>
    </w:p>
    <w:p w14:paraId="1084163D" w14:textId="77777777" w:rsidR="00423230" w:rsidRDefault="00423230" w:rsidP="00A9561F">
      <w:pPr>
        <w:pStyle w:val="Level2"/>
      </w:pPr>
      <w:r w:rsidRPr="00423230">
        <w:t>ICS Contacts</w:t>
      </w:r>
      <w:r w:rsidR="00803689">
        <w:rPr>
          <w:bCs/>
        </w:rPr>
        <w:t xml:space="preserve">: </w:t>
      </w:r>
      <w:r>
        <w:t>Appendix C</w:t>
      </w:r>
    </w:p>
    <w:p w14:paraId="3655CDFE" w14:textId="77777777" w:rsidR="00803689" w:rsidRDefault="00423230" w:rsidP="00A9561F">
      <w:pPr>
        <w:pStyle w:val="Level2"/>
      </w:pPr>
      <w:r w:rsidRPr="00423230">
        <w:t>Facility Information</w:t>
      </w:r>
      <w:r>
        <w:t>:</w:t>
      </w:r>
      <w:r w:rsidRPr="00423230">
        <w:rPr>
          <w:bCs/>
        </w:rPr>
        <w:t xml:space="preserve"> </w:t>
      </w:r>
      <w:r w:rsidR="00803689">
        <w:t xml:space="preserve">Appendix D: </w:t>
      </w:r>
    </w:p>
    <w:p w14:paraId="14CC6D15" w14:textId="77777777" w:rsidR="00803689" w:rsidRDefault="00803689" w:rsidP="00A9561F">
      <w:pPr>
        <w:pStyle w:val="Level2"/>
      </w:pPr>
      <w:r>
        <w:t>List of Funeral Homes</w:t>
      </w:r>
      <w:r w:rsidR="00235AE7">
        <w:t xml:space="preserve"> /</w:t>
      </w:r>
      <w:r w:rsidR="00235AE7" w:rsidRPr="00003ACB">
        <w:t>Firms</w:t>
      </w:r>
      <w:r w:rsidR="00235AE7">
        <w:t xml:space="preserve"> </w:t>
      </w:r>
      <w:r>
        <w:t>serving Lewis County: Appendix E</w:t>
      </w:r>
    </w:p>
    <w:p w14:paraId="01817003" w14:textId="77777777" w:rsidR="00423230" w:rsidRPr="0098109B" w:rsidRDefault="00423230" w:rsidP="00A9561F">
      <w:pPr>
        <w:pStyle w:val="Level2"/>
      </w:pPr>
      <w:r>
        <w:t>Memo</w:t>
      </w:r>
      <w:r w:rsidR="0098109B">
        <w:t>randum</w:t>
      </w:r>
      <w:r>
        <w:t xml:space="preserve"> of Understanding:</w:t>
      </w:r>
      <w:r w:rsidR="002630AC">
        <w:t xml:space="preserve"> </w:t>
      </w:r>
      <w:r w:rsidRPr="00423230">
        <w:t>Appendix F</w:t>
      </w:r>
    </w:p>
    <w:p w14:paraId="5DB2CB1A" w14:textId="77777777" w:rsidR="0098109B" w:rsidRPr="00A9561F" w:rsidRDefault="0098109B" w:rsidP="00A9561F">
      <w:pPr>
        <w:pStyle w:val="Level2"/>
      </w:pPr>
      <w:r w:rsidRPr="00A9561F">
        <w:t>Family Assistance Plan</w:t>
      </w:r>
      <w:r w:rsidR="00DF0203" w:rsidRPr="00A9561F">
        <w:t>:</w:t>
      </w:r>
      <w:r w:rsidRPr="00A9561F">
        <w:t xml:space="preserve"> (In Progress {3/1/2010})</w:t>
      </w:r>
      <w:r w:rsidR="002630AC">
        <w:t xml:space="preserve"> </w:t>
      </w:r>
      <w:r w:rsidR="00DF0203" w:rsidRPr="00A9561F">
        <w:t>Appendix G</w:t>
      </w:r>
    </w:p>
    <w:p w14:paraId="2F267E23" w14:textId="77777777" w:rsidR="00803689" w:rsidRPr="00423230" w:rsidRDefault="00423230" w:rsidP="00A9561F">
      <w:pPr>
        <w:pStyle w:val="Level2"/>
      </w:pPr>
      <w:r>
        <w:t xml:space="preserve">Notification of </w:t>
      </w:r>
      <w:r w:rsidR="00AC2132">
        <w:t xml:space="preserve">Mass </w:t>
      </w:r>
      <w:r>
        <w:t>Fatality Form:</w:t>
      </w:r>
      <w:r w:rsidR="002630AC">
        <w:t xml:space="preserve"> </w:t>
      </w:r>
      <w:r w:rsidRPr="00423230">
        <w:t>Attachment L</w:t>
      </w:r>
    </w:p>
    <w:p w14:paraId="72C1D3E9" w14:textId="77777777" w:rsidR="0098109B" w:rsidRPr="0098109B" w:rsidRDefault="00423230" w:rsidP="00A9561F">
      <w:pPr>
        <w:pStyle w:val="Level2"/>
      </w:pPr>
      <w:r>
        <w:t xml:space="preserve">Medical </w:t>
      </w:r>
      <w:proofErr w:type="spellStart"/>
      <w:r>
        <w:t>Examiners</w:t>
      </w:r>
      <w:proofErr w:type="spellEnd"/>
      <w:r>
        <w:t xml:space="preserve"> Office Transport Log:</w:t>
      </w:r>
      <w:r w:rsidR="002630AC">
        <w:t xml:space="preserve"> </w:t>
      </w:r>
      <w:r w:rsidRPr="00423230">
        <w:t>Attachment M</w:t>
      </w:r>
      <w:r w:rsidR="0098109B" w:rsidRPr="0098109B">
        <w:t xml:space="preserve"> </w:t>
      </w:r>
    </w:p>
    <w:p w14:paraId="10EB91A0" w14:textId="77777777" w:rsidR="0098109B" w:rsidRPr="00A9561F" w:rsidRDefault="0098109B" w:rsidP="00A9561F">
      <w:pPr>
        <w:pStyle w:val="Level2"/>
      </w:pPr>
      <w:r w:rsidRPr="00A9561F">
        <w:rPr>
          <w:bCs/>
        </w:rPr>
        <w:t xml:space="preserve">Refrigerated trucks: </w:t>
      </w:r>
      <w:r w:rsidRPr="00A9561F">
        <w:t>Available through agreement with Ryder Transportation Services, Liverpool, NY. Contact the Director of LCOEM or Director of LCEMS.</w:t>
      </w:r>
    </w:p>
    <w:p w14:paraId="383E63E5" w14:textId="77777777" w:rsidR="00803689" w:rsidRDefault="00A9561F" w:rsidP="0038031E">
      <w:pPr>
        <w:pStyle w:val="Heading1"/>
        <w:numPr>
          <w:ilvl w:val="0"/>
          <w:numId w:val="0"/>
        </w:numPr>
      </w:pPr>
      <w:r>
        <w:br w:type="page"/>
      </w:r>
      <w:bookmarkStart w:id="39" w:name="_Toc353882562"/>
      <w:r w:rsidR="00803689">
        <w:lastRenderedPageBreak/>
        <w:t>A</w:t>
      </w:r>
      <w:r w:rsidR="00E13F5C">
        <w:rPr>
          <w:lang w:val="en-US"/>
        </w:rPr>
        <w:t>ppendix</w:t>
      </w:r>
      <w:r w:rsidR="00803689">
        <w:t xml:space="preserve"> A: Key Legal Authorities</w:t>
      </w:r>
      <w:bookmarkEnd w:id="39"/>
    </w:p>
    <w:tbl>
      <w:tblPr>
        <w:tblW w:w="10260" w:type="dxa"/>
        <w:tblInd w:w="-252" w:type="dxa"/>
        <w:tblLayout w:type="fixed"/>
        <w:tblLook w:val="0000" w:firstRow="0" w:lastRow="0" w:firstColumn="0" w:lastColumn="0" w:noHBand="0" w:noVBand="0"/>
      </w:tblPr>
      <w:tblGrid>
        <w:gridCol w:w="5261"/>
        <w:gridCol w:w="4999"/>
      </w:tblGrid>
      <w:tr w:rsidR="00803689" w14:paraId="0CAEAC3C" w14:textId="77777777" w:rsidTr="009403F8">
        <w:trPr>
          <w:cantSplit/>
          <w:trHeight w:val="276"/>
        </w:trPr>
        <w:tc>
          <w:tcPr>
            <w:tcW w:w="10260" w:type="dxa"/>
            <w:gridSpan w:val="2"/>
            <w:tcBorders>
              <w:top w:val="single" w:sz="4" w:space="0" w:color="000000"/>
              <w:left w:val="single" w:sz="4" w:space="0" w:color="000000"/>
              <w:bottom w:val="single" w:sz="4" w:space="0" w:color="000000"/>
              <w:right w:val="single" w:sz="4" w:space="0" w:color="000000"/>
            </w:tcBorders>
          </w:tcPr>
          <w:p w14:paraId="4C8B0795" w14:textId="77777777" w:rsidR="00803689" w:rsidRPr="00124564" w:rsidRDefault="00803689">
            <w:pPr>
              <w:pStyle w:val="Heading4"/>
              <w:snapToGrid w:val="0"/>
              <w:jc w:val="center"/>
              <w:rPr>
                <w:lang w:val="en-US" w:eastAsia="en-US"/>
              </w:rPr>
            </w:pPr>
            <w:r w:rsidRPr="00124564">
              <w:rPr>
                <w:lang w:val="en-US" w:eastAsia="en-US"/>
              </w:rPr>
              <w:t>Declaring an Emergency</w:t>
            </w:r>
          </w:p>
        </w:tc>
      </w:tr>
      <w:tr w:rsidR="00803689" w14:paraId="3B961470" w14:textId="77777777" w:rsidTr="009403F8">
        <w:trPr>
          <w:cantSplit/>
          <w:trHeight w:val="276"/>
        </w:trPr>
        <w:tc>
          <w:tcPr>
            <w:tcW w:w="5261" w:type="dxa"/>
            <w:tcBorders>
              <w:top w:val="single" w:sz="4" w:space="0" w:color="000000"/>
              <w:left w:val="single" w:sz="4" w:space="0" w:color="000000"/>
              <w:bottom w:val="single" w:sz="4" w:space="0" w:color="000000"/>
            </w:tcBorders>
          </w:tcPr>
          <w:p w14:paraId="241229C1" w14:textId="77777777" w:rsidR="00803689" w:rsidRPr="00124564" w:rsidRDefault="00803689">
            <w:pPr>
              <w:pStyle w:val="Heading4"/>
              <w:snapToGrid w:val="0"/>
              <w:jc w:val="center"/>
              <w:rPr>
                <w:lang w:val="en-US" w:eastAsia="en-US"/>
              </w:rPr>
            </w:pPr>
            <w:r w:rsidRPr="00124564">
              <w:rPr>
                <w:lang w:val="en-US" w:eastAsia="en-US"/>
              </w:rPr>
              <w:t>Declaring a State Disaster Emergency-Governor</w:t>
            </w:r>
          </w:p>
          <w:p w14:paraId="67D88E2E" w14:textId="77777777" w:rsidR="00803689" w:rsidRDefault="00803689">
            <w:pPr>
              <w:jc w:val="center"/>
            </w:pPr>
            <w:r>
              <w:t xml:space="preserve">NYS Executive Law 2-B </w:t>
            </w:r>
            <w:smartTag w:uri="urn:schemas-microsoft-com:office:smarttags" w:element="place">
              <w:r>
                <w:t>Para</w:t>
              </w:r>
            </w:smartTag>
            <w:r>
              <w:t>. 20, 28,29</w:t>
            </w:r>
          </w:p>
        </w:tc>
        <w:tc>
          <w:tcPr>
            <w:tcW w:w="4999" w:type="dxa"/>
            <w:tcBorders>
              <w:top w:val="single" w:sz="4" w:space="0" w:color="000000"/>
              <w:left w:val="single" w:sz="4" w:space="0" w:color="000000"/>
              <w:bottom w:val="single" w:sz="4" w:space="0" w:color="000000"/>
              <w:right w:val="single" w:sz="4" w:space="0" w:color="000000"/>
            </w:tcBorders>
          </w:tcPr>
          <w:p w14:paraId="79D355F8" w14:textId="77777777" w:rsidR="00803689" w:rsidRPr="00124564" w:rsidRDefault="00803689">
            <w:pPr>
              <w:pStyle w:val="Heading4"/>
              <w:snapToGrid w:val="0"/>
              <w:rPr>
                <w:b w:val="0"/>
                <w:bCs w:val="0"/>
                <w:lang w:val="en-US" w:eastAsia="en-US"/>
              </w:rPr>
            </w:pPr>
            <w:r w:rsidRPr="00124564">
              <w:rPr>
                <w:b w:val="0"/>
                <w:bCs w:val="0"/>
                <w:lang w:val="en-US" w:eastAsia="en-US"/>
              </w:rPr>
              <w:t>Permits the Governor to declare an affected area a disaster emergency. After such a declaration, the Governor has the authority to suspend state and local laws, request federal assistance, direct state agencies to provide assistance.</w:t>
            </w:r>
          </w:p>
        </w:tc>
      </w:tr>
      <w:tr w:rsidR="00803689" w14:paraId="7FD20EF6" w14:textId="77777777" w:rsidTr="009403F8">
        <w:trPr>
          <w:cantSplit/>
          <w:trHeight w:val="276"/>
        </w:trPr>
        <w:tc>
          <w:tcPr>
            <w:tcW w:w="5261" w:type="dxa"/>
            <w:tcBorders>
              <w:top w:val="single" w:sz="4" w:space="0" w:color="000000"/>
              <w:left w:val="single" w:sz="4" w:space="0" w:color="000000"/>
              <w:bottom w:val="single" w:sz="4" w:space="0" w:color="000000"/>
            </w:tcBorders>
          </w:tcPr>
          <w:p w14:paraId="079AE495" w14:textId="77777777" w:rsidR="00803689" w:rsidRPr="00124564" w:rsidRDefault="00803689">
            <w:pPr>
              <w:pStyle w:val="Heading4"/>
              <w:snapToGrid w:val="0"/>
              <w:jc w:val="center"/>
              <w:rPr>
                <w:lang w:val="en-US" w:eastAsia="en-US"/>
              </w:rPr>
            </w:pPr>
            <w:r w:rsidRPr="00124564">
              <w:rPr>
                <w:lang w:val="en-US" w:eastAsia="en-US"/>
              </w:rPr>
              <w:t xml:space="preserve">Declaring a </w:t>
            </w:r>
            <w:smartTag w:uri="urn:schemas-microsoft-com:office:smarttags" w:element="place">
              <w:smartTag w:uri="urn:schemas-microsoft-com:office:smarttags" w:element="PlaceType">
                <w:r w:rsidRPr="00124564">
                  <w:rPr>
                    <w:lang w:val="en-US" w:eastAsia="en-US"/>
                  </w:rPr>
                  <w:t>County</w:t>
                </w:r>
              </w:smartTag>
              <w:r w:rsidRPr="00124564">
                <w:rPr>
                  <w:lang w:val="en-US" w:eastAsia="en-US"/>
                </w:rPr>
                <w:t xml:space="preserve"> </w:t>
              </w:r>
              <w:smartTag w:uri="urn:schemas-microsoft-com:office:smarttags" w:element="PlaceType">
                <w:r w:rsidRPr="00124564">
                  <w:rPr>
                    <w:lang w:val="en-US" w:eastAsia="en-US"/>
                  </w:rPr>
                  <w:t>State</w:t>
                </w:r>
              </w:smartTag>
            </w:smartTag>
            <w:r w:rsidRPr="00124564">
              <w:rPr>
                <w:lang w:val="en-US" w:eastAsia="en-US"/>
              </w:rPr>
              <w:t xml:space="preserve"> of Emergency</w:t>
            </w:r>
          </w:p>
          <w:p w14:paraId="5C3FDE13" w14:textId="77777777" w:rsidR="00803689" w:rsidRDefault="00803689">
            <w:pPr>
              <w:jc w:val="center"/>
            </w:pPr>
            <w:r>
              <w:t xml:space="preserve">NYS Executive Law 2-B </w:t>
            </w:r>
            <w:smartTag w:uri="urn:schemas-microsoft-com:office:smarttags" w:element="place">
              <w:r>
                <w:t>Para</w:t>
              </w:r>
            </w:smartTag>
            <w:r>
              <w:t>. 24-26</w:t>
            </w:r>
          </w:p>
        </w:tc>
        <w:tc>
          <w:tcPr>
            <w:tcW w:w="4999" w:type="dxa"/>
            <w:tcBorders>
              <w:top w:val="single" w:sz="4" w:space="0" w:color="000000"/>
              <w:left w:val="single" w:sz="4" w:space="0" w:color="000000"/>
              <w:bottom w:val="single" w:sz="4" w:space="0" w:color="000000"/>
              <w:right w:val="single" w:sz="4" w:space="0" w:color="000000"/>
            </w:tcBorders>
          </w:tcPr>
          <w:p w14:paraId="193776B7" w14:textId="77777777" w:rsidR="00803689" w:rsidRPr="00124564" w:rsidRDefault="00803689">
            <w:pPr>
              <w:pStyle w:val="Heading4"/>
              <w:snapToGrid w:val="0"/>
              <w:rPr>
                <w:b w:val="0"/>
                <w:bCs w:val="0"/>
                <w:lang w:val="en-US" w:eastAsia="en-US"/>
              </w:rPr>
            </w:pPr>
            <w:r w:rsidRPr="00124564">
              <w:rPr>
                <w:b w:val="0"/>
                <w:bCs w:val="0"/>
                <w:lang w:val="en-US" w:eastAsia="en-US"/>
              </w:rPr>
              <w:t xml:space="preserve">Gives the Chairperson of the </w:t>
            </w:r>
            <w:smartTag w:uri="urn:schemas-microsoft-com:office:smarttags" w:element="place">
              <w:smartTag w:uri="urn:schemas-microsoft-com:office:smarttags" w:element="PlaceName">
                <w:r w:rsidRPr="00124564">
                  <w:rPr>
                    <w:b w:val="0"/>
                    <w:bCs w:val="0"/>
                    <w:lang w:val="en-US" w:eastAsia="en-US"/>
                  </w:rPr>
                  <w:t>Lewis</w:t>
                </w:r>
              </w:smartTag>
              <w:r w:rsidRPr="00124564">
                <w:rPr>
                  <w:b w:val="0"/>
                  <w:bCs w:val="0"/>
                  <w:lang w:val="en-US" w:eastAsia="en-US"/>
                </w:rPr>
                <w:t xml:space="preserve"> </w:t>
              </w:r>
              <w:smartTag w:uri="urn:schemas-microsoft-com:office:smarttags" w:element="PlaceName">
                <w:r w:rsidRPr="00124564">
                  <w:rPr>
                    <w:b w:val="0"/>
                    <w:bCs w:val="0"/>
                    <w:lang w:val="en-US" w:eastAsia="en-US"/>
                  </w:rPr>
                  <w:t>County</w:t>
                </w:r>
              </w:smartTag>
            </w:smartTag>
            <w:r w:rsidRPr="00124564">
              <w:rPr>
                <w:b w:val="0"/>
                <w:bCs w:val="0"/>
                <w:lang w:val="en-US" w:eastAsia="en-US"/>
              </w:rPr>
              <w:t xml:space="preserve"> Board of Legislators the authority to proclaim a state of emergency within the County.</w:t>
            </w:r>
          </w:p>
        </w:tc>
      </w:tr>
      <w:tr w:rsidR="00803689" w14:paraId="456DB87E" w14:textId="77777777" w:rsidTr="009403F8">
        <w:trPr>
          <w:cantSplit/>
          <w:trHeight w:val="276"/>
        </w:trPr>
        <w:tc>
          <w:tcPr>
            <w:tcW w:w="10260" w:type="dxa"/>
            <w:gridSpan w:val="2"/>
            <w:tcBorders>
              <w:top w:val="single" w:sz="4" w:space="0" w:color="000000"/>
              <w:left w:val="single" w:sz="4" w:space="0" w:color="000000"/>
              <w:bottom w:val="single" w:sz="4" w:space="0" w:color="000000"/>
              <w:right w:val="single" w:sz="4" w:space="0" w:color="000000"/>
            </w:tcBorders>
          </w:tcPr>
          <w:p w14:paraId="3894F452" w14:textId="77777777" w:rsidR="00803689" w:rsidRPr="00124564" w:rsidRDefault="00803689">
            <w:pPr>
              <w:pStyle w:val="Heading4"/>
              <w:snapToGrid w:val="0"/>
              <w:jc w:val="center"/>
              <w:rPr>
                <w:lang w:val="en-US" w:eastAsia="en-US"/>
              </w:rPr>
            </w:pPr>
            <w:r w:rsidRPr="00124564">
              <w:rPr>
                <w:lang w:val="en-US" w:eastAsia="en-US"/>
              </w:rPr>
              <w:t>Public Health Response Measures and Closing</w:t>
            </w:r>
          </w:p>
        </w:tc>
      </w:tr>
      <w:tr w:rsidR="00803689" w14:paraId="325AF5C6" w14:textId="77777777" w:rsidTr="009403F8">
        <w:trPr>
          <w:cantSplit/>
          <w:trHeight w:val="276"/>
        </w:trPr>
        <w:tc>
          <w:tcPr>
            <w:tcW w:w="5261" w:type="dxa"/>
            <w:tcBorders>
              <w:top w:val="single" w:sz="4" w:space="0" w:color="000000"/>
              <w:left w:val="single" w:sz="4" w:space="0" w:color="000000"/>
              <w:bottom w:val="single" w:sz="4" w:space="0" w:color="000000"/>
            </w:tcBorders>
          </w:tcPr>
          <w:p w14:paraId="1D4B9749" w14:textId="77777777" w:rsidR="00E20362" w:rsidRPr="00124564" w:rsidRDefault="00803689">
            <w:pPr>
              <w:pStyle w:val="Heading4"/>
              <w:snapToGrid w:val="0"/>
              <w:jc w:val="center"/>
              <w:rPr>
                <w:lang w:val="en-US" w:eastAsia="en-US"/>
              </w:rPr>
            </w:pPr>
            <w:r w:rsidRPr="00124564">
              <w:rPr>
                <w:lang w:val="en-US" w:eastAsia="en-US"/>
              </w:rPr>
              <w:t xml:space="preserve">Determining Nuisances to Security and Health </w:t>
            </w:r>
          </w:p>
          <w:p w14:paraId="77F7995E" w14:textId="77777777" w:rsidR="00803689" w:rsidRPr="00124564" w:rsidRDefault="00803689">
            <w:pPr>
              <w:pStyle w:val="Heading4"/>
              <w:snapToGrid w:val="0"/>
              <w:jc w:val="center"/>
              <w:rPr>
                <w:b w:val="0"/>
                <w:bCs w:val="0"/>
                <w:lang w:val="en-US" w:eastAsia="en-US"/>
              </w:rPr>
            </w:pPr>
            <w:r w:rsidRPr="00124564">
              <w:rPr>
                <w:b w:val="0"/>
                <w:bCs w:val="0"/>
                <w:lang w:val="en-US" w:eastAsia="en-US"/>
              </w:rPr>
              <w:t>Public Health Law 1301</w:t>
            </w:r>
          </w:p>
          <w:p w14:paraId="70C3A0C9" w14:textId="77777777" w:rsidR="00803689" w:rsidRDefault="00803689"/>
        </w:tc>
        <w:tc>
          <w:tcPr>
            <w:tcW w:w="4999" w:type="dxa"/>
            <w:tcBorders>
              <w:top w:val="single" w:sz="4" w:space="0" w:color="000000"/>
              <w:left w:val="single" w:sz="4" w:space="0" w:color="000000"/>
              <w:bottom w:val="single" w:sz="4" w:space="0" w:color="000000"/>
              <w:right w:val="single" w:sz="4" w:space="0" w:color="000000"/>
            </w:tcBorders>
          </w:tcPr>
          <w:p w14:paraId="1BFC1FC1" w14:textId="77777777" w:rsidR="00803689" w:rsidRPr="00124564" w:rsidRDefault="00803689">
            <w:pPr>
              <w:pStyle w:val="Heading4"/>
              <w:snapToGrid w:val="0"/>
              <w:rPr>
                <w:b w:val="0"/>
                <w:bCs w:val="0"/>
                <w:lang w:val="en-US" w:eastAsia="en-US"/>
              </w:rPr>
            </w:pPr>
            <w:r w:rsidRPr="00124564">
              <w:rPr>
                <w:b w:val="0"/>
                <w:bCs w:val="0"/>
                <w:lang w:val="en-US" w:eastAsia="en-US"/>
              </w:rPr>
              <w:t>Permits the prohibition of any behavior that is deemed by the State Commissioner of Health as a nuisance to security or health.</w:t>
            </w:r>
          </w:p>
        </w:tc>
      </w:tr>
      <w:tr w:rsidR="00803689" w14:paraId="34E96B70" w14:textId="77777777" w:rsidTr="009403F8">
        <w:trPr>
          <w:cantSplit/>
          <w:trHeight w:val="276"/>
        </w:trPr>
        <w:tc>
          <w:tcPr>
            <w:tcW w:w="5261" w:type="dxa"/>
            <w:tcBorders>
              <w:top w:val="single" w:sz="4" w:space="0" w:color="000000"/>
              <w:left w:val="single" w:sz="4" w:space="0" w:color="000000"/>
              <w:bottom w:val="single" w:sz="4" w:space="0" w:color="000000"/>
            </w:tcBorders>
          </w:tcPr>
          <w:p w14:paraId="66936B6B" w14:textId="77777777" w:rsidR="00E20362" w:rsidRPr="00124564" w:rsidRDefault="00803689">
            <w:pPr>
              <w:pStyle w:val="Heading4"/>
              <w:snapToGrid w:val="0"/>
              <w:jc w:val="center"/>
              <w:rPr>
                <w:lang w:val="en-US" w:eastAsia="en-US"/>
              </w:rPr>
            </w:pPr>
            <w:r w:rsidRPr="00124564">
              <w:rPr>
                <w:lang w:val="en-US" w:eastAsia="en-US"/>
              </w:rPr>
              <w:t xml:space="preserve">Enforcement Authorities </w:t>
            </w:r>
          </w:p>
          <w:p w14:paraId="408CD471" w14:textId="77777777" w:rsidR="00803689" w:rsidRPr="00124564" w:rsidRDefault="00803689">
            <w:pPr>
              <w:pStyle w:val="Heading4"/>
              <w:snapToGrid w:val="0"/>
              <w:jc w:val="center"/>
              <w:rPr>
                <w:b w:val="0"/>
                <w:bCs w:val="0"/>
                <w:lang w:val="en-US" w:eastAsia="en-US"/>
              </w:rPr>
            </w:pPr>
            <w:r w:rsidRPr="00124564">
              <w:rPr>
                <w:b w:val="0"/>
                <w:bCs w:val="0"/>
                <w:lang w:val="en-US" w:eastAsia="en-US"/>
              </w:rPr>
              <w:t>Public Health Law 206, 201</w:t>
            </w:r>
          </w:p>
        </w:tc>
        <w:tc>
          <w:tcPr>
            <w:tcW w:w="4999" w:type="dxa"/>
            <w:tcBorders>
              <w:top w:val="single" w:sz="4" w:space="0" w:color="000000"/>
              <w:left w:val="single" w:sz="4" w:space="0" w:color="000000"/>
              <w:bottom w:val="single" w:sz="4" w:space="0" w:color="000000"/>
              <w:right w:val="single" w:sz="4" w:space="0" w:color="000000"/>
            </w:tcBorders>
          </w:tcPr>
          <w:p w14:paraId="75BED474" w14:textId="77777777" w:rsidR="00803689" w:rsidRPr="00124564" w:rsidRDefault="00803689">
            <w:pPr>
              <w:pStyle w:val="Heading4"/>
              <w:snapToGrid w:val="0"/>
              <w:rPr>
                <w:b w:val="0"/>
                <w:bCs w:val="0"/>
                <w:lang w:val="en-US" w:eastAsia="en-US"/>
              </w:rPr>
            </w:pPr>
            <w:r w:rsidRPr="00124564">
              <w:rPr>
                <w:b w:val="0"/>
                <w:bCs w:val="0"/>
                <w:lang w:val="en-US" w:eastAsia="en-US"/>
              </w:rPr>
              <w:t>Determines that the State Health Commissioner shall enforce all laws, rules and regulations that serve in the best interest of the public health.</w:t>
            </w:r>
          </w:p>
        </w:tc>
      </w:tr>
      <w:tr w:rsidR="00803689" w14:paraId="38198994" w14:textId="77777777" w:rsidTr="009403F8">
        <w:trPr>
          <w:cantSplit/>
          <w:trHeight w:val="276"/>
        </w:trPr>
        <w:tc>
          <w:tcPr>
            <w:tcW w:w="5261" w:type="dxa"/>
            <w:tcBorders>
              <w:top w:val="single" w:sz="4" w:space="0" w:color="000000"/>
              <w:left w:val="single" w:sz="4" w:space="0" w:color="000000"/>
              <w:bottom w:val="single" w:sz="4" w:space="0" w:color="000000"/>
            </w:tcBorders>
          </w:tcPr>
          <w:p w14:paraId="79CB86EB" w14:textId="77777777" w:rsidR="00E20362" w:rsidRPr="00124564" w:rsidRDefault="00803689">
            <w:pPr>
              <w:pStyle w:val="Heading4"/>
              <w:snapToGrid w:val="0"/>
              <w:jc w:val="center"/>
              <w:rPr>
                <w:lang w:val="en-US" w:eastAsia="en-US"/>
              </w:rPr>
            </w:pPr>
            <w:r w:rsidRPr="00124564">
              <w:rPr>
                <w:lang w:val="en-US" w:eastAsia="en-US"/>
              </w:rPr>
              <w:t xml:space="preserve">Reporting Incidents of Disease </w:t>
            </w:r>
          </w:p>
          <w:p w14:paraId="1003E068" w14:textId="77777777" w:rsidR="00803689" w:rsidRPr="00124564" w:rsidRDefault="00803689">
            <w:pPr>
              <w:pStyle w:val="Heading4"/>
              <w:snapToGrid w:val="0"/>
              <w:jc w:val="center"/>
              <w:rPr>
                <w:b w:val="0"/>
                <w:bCs w:val="0"/>
                <w:lang w:val="en-US" w:eastAsia="en-US"/>
              </w:rPr>
            </w:pPr>
            <w:r w:rsidRPr="00124564">
              <w:rPr>
                <w:b w:val="0"/>
                <w:bCs w:val="0"/>
                <w:lang w:val="en-US" w:eastAsia="en-US"/>
              </w:rPr>
              <w:t>Public Health Law 2104 Para. 1</w:t>
            </w:r>
          </w:p>
        </w:tc>
        <w:tc>
          <w:tcPr>
            <w:tcW w:w="4999" w:type="dxa"/>
            <w:tcBorders>
              <w:top w:val="single" w:sz="4" w:space="0" w:color="000000"/>
              <w:left w:val="single" w:sz="4" w:space="0" w:color="000000"/>
              <w:bottom w:val="single" w:sz="4" w:space="0" w:color="000000"/>
              <w:right w:val="single" w:sz="4" w:space="0" w:color="000000"/>
            </w:tcBorders>
          </w:tcPr>
          <w:p w14:paraId="7FC4B325" w14:textId="77777777" w:rsidR="00803689" w:rsidRPr="00124564" w:rsidRDefault="00803689">
            <w:pPr>
              <w:pStyle w:val="Heading4"/>
              <w:snapToGrid w:val="0"/>
              <w:rPr>
                <w:b w:val="0"/>
                <w:bCs w:val="0"/>
                <w:lang w:val="en-US" w:eastAsia="en-US"/>
              </w:rPr>
            </w:pPr>
            <w:r w:rsidRPr="00124564">
              <w:rPr>
                <w:b w:val="0"/>
                <w:bCs w:val="0"/>
                <w:lang w:val="en-US" w:eastAsia="en-US"/>
              </w:rPr>
              <w:t xml:space="preserve">Mandates all municipalities to report any cases of communicable diseases within their jurisdiction to the </w:t>
            </w:r>
            <w:smartTag w:uri="urn:schemas-microsoft-com:office:smarttags" w:element="place">
              <w:smartTag w:uri="urn:schemas-microsoft-com:office:smarttags" w:element="PlaceType">
                <w:r w:rsidRPr="00124564">
                  <w:rPr>
                    <w:b w:val="0"/>
                    <w:bCs w:val="0"/>
                    <w:lang w:val="en-US" w:eastAsia="en-US"/>
                  </w:rPr>
                  <w:t>County</w:t>
                </w:r>
              </w:smartTag>
              <w:r w:rsidRPr="00124564">
                <w:rPr>
                  <w:b w:val="0"/>
                  <w:bCs w:val="0"/>
                  <w:lang w:val="en-US" w:eastAsia="en-US"/>
                </w:rPr>
                <w:t xml:space="preserve"> </w:t>
              </w:r>
              <w:smartTag w:uri="urn:schemas-microsoft-com:office:smarttags" w:element="PlaceName">
                <w:r w:rsidRPr="00124564">
                  <w:rPr>
                    <w:b w:val="0"/>
                    <w:bCs w:val="0"/>
                    <w:lang w:val="en-US" w:eastAsia="en-US"/>
                  </w:rPr>
                  <w:t>Director</w:t>
                </w:r>
              </w:smartTag>
            </w:smartTag>
            <w:r w:rsidRPr="00124564">
              <w:rPr>
                <w:b w:val="0"/>
                <w:bCs w:val="0"/>
                <w:lang w:val="en-US" w:eastAsia="en-US"/>
              </w:rPr>
              <w:t xml:space="preserve"> of Public Health. </w:t>
            </w:r>
          </w:p>
        </w:tc>
      </w:tr>
      <w:tr w:rsidR="00803689" w14:paraId="3AE83F2A" w14:textId="77777777" w:rsidTr="009403F8">
        <w:trPr>
          <w:cantSplit/>
          <w:trHeight w:val="276"/>
        </w:trPr>
        <w:tc>
          <w:tcPr>
            <w:tcW w:w="5261" w:type="dxa"/>
            <w:tcBorders>
              <w:top w:val="single" w:sz="4" w:space="0" w:color="000000"/>
              <w:left w:val="single" w:sz="4" w:space="0" w:color="000000"/>
              <w:bottom w:val="single" w:sz="4" w:space="0" w:color="000000"/>
            </w:tcBorders>
          </w:tcPr>
          <w:p w14:paraId="46BFC569" w14:textId="77777777" w:rsidR="00E20362" w:rsidRPr="00124564" w:rsidRDefault="00803689" w:rsidP="00E20362">
            <w:pPr>
              <w:pStyle w:val="Heading4"/>
              <w:snapToGrid w:val="0"/>
              <w:jc w:val="center"/>
              <w:rPr>
                <w:lang w:val="en-US" w:eastAsia="en-US"/>
              </w:rPr>
            </w:pPr>
            <w:r w:rsidRPr="00124564">
              <w:rPr>
                <w:lang w:val="en-US" w:eastAsia="en-US"/>
              </w:rPr>
              <w:t>Involuntary Detentions and Mandated Examinations</w:t>
            </w:r>
          </w:p>
          <w:p w14:paraId="46053465" w14:textId="77777777" w:rsidR="00803689" w:rsidRPr="00124564" w:rsidRDefault="00803689" w:rsidP="00E20362">
            <w:pPr>
              <w:pStyle w:val="Heading4"/>
              <w:snapToGrid w:val="0"/>
              <w:jc w:val="center"/>
              <w:rPr>
                <w:b w:val="0"/>
                <w:bCs w:val="0"/>
                <w:lang w:val="en-US" w:eastAsia="en-US"/>
              </w:rPr>
            </w:pPr>
            <w:r w:rsidRPr="00124564">
              <w:rPr>
                <w:b w:val="0"/>
                <w:bCs w:val="0"/>
                <w:lang w:val="en-US" w:eastAsia="en-US"/>
              </w:rPr>
              <w:t>NYS Public Health Law 2100 (1)</w:t>
            </w:r>
          </w:p>
        </w:tc>
        <w:tc>
          <w:tcPr>
            <w:tcW w:w="4999" w:type="dxa"/>
            <w:tcBorders>
              <w:top w:val="single" w:sz="4" w:space="0" w:color="000000"/>
              <w:left w:val="single" w:sz="4" w:space="0" w:color="000000"/>
              <w:bottom w:val="single" w:sz="4" w:space="0" w:color="000000"/>
              <w:right w:val="single" w:sz="4" w:space="0" w:color="000000"/>
            </w:tcBorders>
          </w:tcPr>
          <w:p w14:paraId="50B7EC12" w14:textId="77777777" w:rsidR="00803689" w:rsidRPr="00124564" w:rsidRDefault="00803689">
            <w:pPr>
              <w:pStyle w:val="Heading4"/>
              <w:snapToGrid w:val="0"/>
              <w:rPr>
                <w:b w:val="0"/>
                <w:bCs w:val="0"/>
                <w:lang w:val="en-US" w:eastAsia="en-US"/>
              </w:rPr>
            </w:pPr>
            <w:r w:rsidRPr="00124564">
              <w:rPr>
                <w:b w:val="0"/>
                <w:bCs w:val="0"/>
                <w:lang w:val="en-US" w:eastAsia="en-US"/>
              </w:rPr>
              <w:t xml:space="preserve">Allows the Director of </w:t>
            </w:r>
            <w:smartTag w:uri="urn:schemas-microsoft-com:office:smarttags" w:element="place">
              <w:smartTag w:uri="urn:schemas-microsoft-com:office:smarttags" w:element="PlaceName">
                <w:r w:rsidRPr="00124564">
                  <w:rPr>
                    <w:b w:val="0"/>
                    <w:bCs w:val="0"/>
                    <w:lang w:val="en-US" w:eastAsia="en-US"/>
                  </w:rPr>
                  <w:t>Lewis</w:t>
                </w:r>
              </w:smartTag>
              <w:r w:rsidRPr="00124564">
                <w:rPr>
                  <w:b w:val="0"/>
                  <w:bCs w:val="0"/>
                  <w:lang w:val="en-US" w:eastAsia="en-US"/>
                </w:rPr>
                <w:t xml:space="preserve"> </w:t>
              </w:r>
              <w:smartTag w:uri="urn:schemas-microsoft-com:office:smarttags" w:element="PlaceName">
                <w:r w:rsidRPr="00124564">
                  <w:rPr>
                    <w:b w:val="0"/>
                    <w:bCs w:val="0"/>
                    <w:lang w:val="en-US" w:eastAsia="en-US"/>
                  </w:rPr>
                  <w:t>County</w:t>
                </w:r>
              </w:smartTag>
            </w:smartTag>
            <w:r w:rsidRPr="00124564">
              <w:rPr>
                <w:b w:val="0"/>
                <w:bCs w:val="0"/>
                <w:lang w:val="en-US" w:eastAsia="en-US"/>
              </w:rPr>
              <w:t xml:space="preserve"> Public Health to initiate involuntary detention for isolation and quarantine of individuals or groups if necessary. The Director may also carry out steps needed to verify the diagnosis reported by a health provider, and require any person suspected of having a reportable disease or condition to submit to examinations to determine the presence of the disease.</w:t>
            </w:r>
          </w:p>
        </w:tc>
      </w:tr>
      <w:tr w:rsidR="00803689" w14:paraId="138AE4B5" w14:textId="77777777" w:rsidTr="009403F8">
        <w:trPr>
          <w:cantSplit/>
          <w:trHeight w:val="276"/>
        </w:trPr>
        <w:tc>
          <w:tcPr>
            <w:tcW w:w="5261" w:type="dxa"/>
            <w:tcBorders>
              <w:top w:val="single" w:sz="4" w:space="0" w:color="000000"/>
              <w:left w:val="single" w:sz="4" w:space="0" w:color="000000"/>
              <w:bottom w:val="single" w:sz="4" w:space="0" w:color="000000"/>
            </w:tcBorders>
          </w:tcPr>
          <w:p w14:paraId="7ACBF2D0" w14:textId="77777777" w:rsidR="00803689" w:rsidRPr="00124564" w:rsidRDefault="00803689" w:rsidP="00E20362">
            <w:pPr>
              <w:pStyle w:val="Heading4"/>
              <w:snapToGrid w:val="0"/>
              <w:jc w:val="center"/>
              <w:rPr>
                <w:b w:val="0"/>
                <w:bCs w:val="0"/>
                <w:lang w:val="en-US" w:eastAsia="en-US"/>
              </w:rPr>
            </w:pPr>
            <w:smartTag w:uri="urn:schemas-microsoft-com:office:smarttags" w:element="place">
              <w:smartTag w:uri="urn:schemas-microsoft-com:office:smarttags" w:element="PlaceName">
                <w:r w:rsidRPr="00124564">
                  <w:rPr>
                    <w:lang w:val="en-US" w:eastAsia="en-US"/>
                  </w:rPr>
                  <w:lastRenderedPageBreak/>
                  <w:t>Closing</w:t>
                </w:r>
              </w:smartTag>
              <w:r w:rsidRPr="00124564">
                <w:rPr>
                  <w:lang w:val="en-US" w:eastAsia="en-US"/>
                </w:rPr>
                <w:t xml:space="preserve"> </w:t>
              </w:r>
              <w:smartTag w:uri="urn:schemas-microsoft-com:office:smarttags" w:element="PlaceType">
                <w:r w:rsidRPr="00124564">
                  <w:rPr>
                    <w:lang w:val="en-US" w:eastAsia="en-US"/>
                  </w:rPr>
                  <w:t>Schools</w:t>
                </w:r>
              </w:smartTag>
            </w:smartTag>
            <w:r w:rsidRPr="00124564">
              <w:rPr>
                <w:lang w:val="en-US" w:eastAsia="en-US"/>
              </w:rPr>
              <w:t xml:space="preserve"> and Day Care Facilities </w:t>
            </w:r>
            <w:r w:rsidRPr="00124564">
              <w:rPr>
                <w:b w:val="0"/>
                <w:bCs w:val="0"/>
                <w:lang w:val="en-US" w:eastAsia="en-US"/>
              </w:rPr>
              <w:t>NYS Public Health Law 13</w:t>
            </w:r>
          </w:p>
        </w:tc>
        <w:tc>
          <w:tcPr>
            <w:tcW w:w="4999" w:type="dxa"/>
            <w:tcBorders>
              <w:top w:val="single" w:sz="4" w:space="0" w:color="000000"/>
              <w:left w:val="single" w:sz="4" w:space="0" w:color="000000"/>
              <w:bottom w:val="single" w:sz="4" w:space="0" w:color="000000"/>
              <w:right w:val="single" w:sz="4" w:space="0" w:color="000000"/>
            </w:tcBorders>
          </w:tcPr>
          <w:p w14:paraId="7D2F1D7B" w14:textId="77777777" w:rsidR="00803689" w:rsidRPr="00124564" w:rsidRDefault="00803689">
            <w:pPr>
              <w:pStyle w:val="Heading4"/>
              <w:snapToGrid w:val="0"/>
              <w:rPr>
                <w:b w:val="0"/>
                <w:bCs w:val="0"/>
                <w:lang w:val="en-US" w:eastAsia="en-US"/>
              </w:rPr>
            </w:pPr>
            <w:r w:rsidRPr="00124564">
              <w:rPr>
                <w:b w:val="0"/>
                <w:bCs w:val="0"/>
                <w:lang w:val="en-US" w:eastAsia="en-US"/>
              </w:rPr>
              <w:t xml:space="preserve">Permits the Director of </w:t>
            </w:r>
            <w:smartTag w:uri="urn:schemas-microsoft-com:office:smarttags" w:element="place">
              <w:smartTag w:uri="urn:schemas-microsoft-com:office:smarttags" w:element="PlaceName">
                <w:r w:rsidRPr="00124564">
                  <w:rPr>
                    <w:b w:val="0"/>
                    <w:bCs w:val="0"/>
                    <w:lang w:val="en-US" w:eastAsia="en-US"/>
                  </w:rPr>
                  <w:t>Lewis</w:t>
                </w:r>
              </w:smartTag>
              <w:r w:rsidRPr="00124564">
                <w:rPr>
                  <w:b w:val="0"/>
                  <w:bCs w:val="0"/>
                  <w:lang w:val="en-US" w:eastAsia="en-US"/>
                </w:rPr>
                <w:t xml:space="preserve"> </w:t>
              </w:r>
              <w:smartTag w:uri="urn:schemas-microsoft-com:office:smarttags" w:element="PlaceName">
                <w:r w:rsidRPr="00124564">
                  <w:rPr>
                    <w:b w:val="0"/>
                    <w:bCs w:val="0"/>
                    <w:lang w:val="en-US" w:eastAsia="en-US"/>
                  </w:rPr>
                  <w:t>County</w:t>
                </w:r>
              </w:smartTag>
            </w:smartTag>
            <w:r w:rsidRPr="00124564">
              <w:rPr>
                <w:b w:val="0"/>
                <w:bCs w:val="0"/>
                <w:lang w:val="en-US" w:eastAsia="en-US"/>
              </w:rPr>
              <w:t xml:space="preserve"> Public Health to close schools and day care centers, order cessation of certain activities, and exclude persons who are infected with the disease from the aforementioned venues. Prior to taking action, the Director shall consult with the NYS Health Commissioner, Chair of the LC Board of Legislators, school superintendents and day care administrators. </w:t>
            </w:r>
          </w:p>
        </w:tc>
      </w:tr>
      <w:tr w:rsidR="00803689" w14:paraId="42B6157A" w14:textId="77777777" w:rsidTr="009403F8">
        <w:trPr>
          <w:cantSplit/>
          <w:trHeight w:val="276"/>
        </w:trPr>
        <w:tc>
          <w:tcPr>
            <w:tcW w:w="5261" w:type="dxa"/>
            <w:tcBorders>
              <w:top w:val="single" w:sz="4" w:space="0" w:color="000000"/>
              <w:left w:val="single" w:sz="4" w:space="0" w:color="000000"/>
              <w:bottom w:val="single" w:sz="4" w:space="0" w:color="000000"/>
            </w:tcBorders>
          </w:tcPr>
          <w:p w14:paraId="5274B251" w14:textId="77777777" w:rsidR="00803689" w:rsidRPr="00124564" w:rsidRDefault="00803689">
            <w:pPr>
              <w:pStyle w:val="Heading4"/>
              <w:snapToGrid w:val="0"/>
              <w:jc w:val="center"/>
              <w:rPr>
                <w:b w:val="0"/>
                <w:bCs w:val="0"/>
                <w:lang w:val="en-US" w:eastAsia="en-US"/>
              </w:rPr>
            </w:pPr>
            <w:r w:rsidRPr="00124564">
              <w:rPr>
                <w:b w:val="0"/>
                <w:bCs w:val="0"/>
                <w:lang w:val="en-US" w:eastAsia="en-US"/>
              </w:rPr>
              <w:t>Law Enforcement</w:t>
            </w:r>
          </w:p>
          <w:p w14:paraId="61E9C0F7" w14:textId="77777777" w:rsidR="00803689" w:rsidRPr="00124564" w:rsidRDefault="00803689">
            <w:pPr>
              <w:pStyle w:val="Heading4"/>
              <w:snapToGrid w:val="0"/>
              <w:rPr>
                <w:lang w:val="en-US" w:eastAsia="en-US"/>
              </w:rPr>
            </w:pPr>
            <w:r w:rsidRPr="00124564">
              <w:rPr>
                <w:lang w:val="en-US" w:eastAsia="en-US"/>
              </w:rPr>
              <w:t>Street Closing and Redirection of Traffic</w:t>
            </w:r>
          </w:p>
          <w:p w14:paraId="5F9CA104" w14:textId="77777777" w:rsidR="00803689" w:rsidRDefault="00803689">
            <w:r>
              <w:t xml:space="preserve">NYS Vehicle and Traffic Law </w:t>
            </w:r>
            <w:smartTag w:uri="urn:schemas-microsoft-com:office:smarttags" w:element="place">
              <w:r>
                <w:t>Para</w:t>
              </w:r>
            </w:smartTag>
            <w:r>
              <w:t>. 1602,1683</w:t>
            </w:r>
          </w:p>
        </w:tc>
        <w:tc>
          <w:tcPr>
            <w:tcW w:w="4999" w:type="dxa"/>
            <w:tcBorders>
              <w:top w:val="single" w:sz="4" w:space="0" w:color="000000"/>
              <w:left w:val="single" w:sz="4" w:space="0" w:color="000000"/>
              <w:bottom w:val="single" w:sz="4" w:space="0" w:color="000000"/>
              <w:right w:val="single" w:sz="4" w:space="0" w:color="000000"/>
            </w:tcBorders>
          </w:tcPr>
          <w:p w14:paraId="16D9F5C4" w14:textId="77777777" w:rsidR="00803689" w:rsidRPr="00124564" w:rsidRDefault="00803689" w:rsidP="005F44DB">
            <w:pPr>
              <w:pStyle w:val="Heading4"/>
              <w:snapToGrid w:val="0"/>
              <w:ind w:left="391"/>
              <w:rPr>
                <w:b w:val="0"/>
                <w:bCs w:val="0"/>
                <w:lang w:val="en-US" w:eastAsia="en-US"/>
              </w:rPr>
            </w:pPr>
            <w:r w:rsidRPr="00124564">
              <w:rPr>
                <w:b w:val="0"/>
                <w:bCs w:val="0"/>
                <w:lang w:val="en-US" w:eastAsia="en-US"/>
              </w:rPr>
              <w:t>Permits closure of streets or parts of streets to vehicular traffic and re-direction of traffic during special emergencies.</w:t>
            </w:r>
          </w:p>
        </w:tc>
      </w:tr>
    </w:tbl>
    <w:p w14:paraId="5E62C8C7" w14:textId="77777777" w:rsidR="00A9561F" w:rsidRDefault="00A9561F">
      <w:pPr>
        <w:rPr>
          <w:rFonts w:ascii="Arial" w:hAnsi="Arial"/>
          <w:b/>
        </w:rPr>
      </w:pPr>
    </w:p>
    <w:p w14:paraId="0EBD63DF" w14:textId="77777777" w:rsidR="00803689" w:rsidRPr="00A361E6" w:rsidRDefault="00A9561F" w:rsidP="0038031E">
      <w:pPr>
        <w:pStyle w:val="Heading1"/>
        <w:numPr>
          <w:ilvl w:val="0"/>
          <w:numId w:val="0"/>
        </w:numPr>
        <w:rPr>
          <w:lang w:val="en-US"/>
        </w:rPr>
      </w:pPr>
      <w:r>
        <w:rPr>
          <w:rFonts w:ascii="Arial" w:hAnsi="Arial"/>
        </w:rPr>
        <w:br w:type="page"/>
      </w:r>
      <w:bookmarkStart w:id="40" w:name="_Toc353882563"/>
      <w:r w:rsidR="00803689">
        <w:lastRenderedPageBreak/>
        <w:t xml:space="preserve">Appendix B: </w:t>
      </w:r>
      <w:r w:rsidR="00A361E6">
        <w:rPr>
          <w:lang w:val="en-US"/>
        </w:rPr>
        <w:t>Lewis County General Hospital Disaster/Emergency Operations Plan</w:t>
      </w:r>
      <w:bookmarkEnd w:id="40"/>
    </w:p>
    <w:p w14:paraId="12AD12DE" w14:textId="77777777" w:rsidR="00803689" w:rsidRDefault="00803689">
      <w:pPr>
        <w:ind w:left="720"/>
        <w:jc w:val="center"/>
        <w:rPr>
          <w:rFonts w:ascii="Arial" w:hAnsi="Arial"/>
          <w:b/>
        </w:rPr>
      </w:pPr>
    </w:p>
    <w:p w14:paraId="14B9929D" w14:textId="77777777" w:rsidR="00803689" w:rsidRDefault="00803689">
      <w:pPr>
        <w:ind w:left="720"/>
        <w:jc w:val="center"/>
        <w:rPr>
          <w:rFonts w:ascii="Arial" w:hAnsi="Arial"/>
          <w:b/>
        </w:rPr>
      </w:pPr>
      <w:smartTag w:uri="urn:schemas-microsoft-com:office:smarttags" w:element="place">
        <w:smartTag w:uri="urn:schemas-microsoft-com:office:smarttags" w:element="PlaceName">
          <w:r>
            <w:rPr>
              <w:rFonts w:ascii="Arial" w:hAnsi="Arial"/>
              <w:b/>
            </w:rPr>
            <w:t>Lewis</w:t>
          </w:r>
        </w:smartTag>
        <w:r>
          <w:rPr>
            <w:rFonts w:ascii="Arial" w:hAnsi="Arial"/>
            <w:b/>
          </w:rPr>
          <w:t xml:space="preserve"> </w:t>
        </w:r>
        <w:smartTag w:uri="urn:schemas-microsoft-com:office:smarttags" w:element="PlaceName">
          <w:r>
            <w:rPr>
              <w:rFonts w:ascii="Arial" w:hAnsi="Arial"/>
              <w:b/>
            </w:rPr>
            <w:t>County</w:t>
          </w:r>
        </w:smartTag>
        <w:r>
          <w:rPr>
            <w:rFonts w:ascii="Arial" w:hAnsi="Arial"/>
            <w:b/>
          </w:rPr>
          <w:t xml:space="preserve"> </w:t>
        </w:r>
        <w:smartTag w:uri="urn:schemas-microsoft-com:office:smarttags" w:element="PlaceName">
          <w:r>
            <w:rPr>
              <w:rFonts w:ascii="Arial" w:hAnsi="Arial"/>
              <w:b/>
            </w:rPr>
            <w:t>General</w:t>
          </w:r>
        </w:smartTag>
        <w:r>
          <w:rPr>
            <w:rFonts w:ascii="Arial" w:hAnsi="Arial"/>
            <w:b/>
          </w:rPr>
          <w:t xml:space="preserve"> </w:t>
        </w:r>
        <w:smartTag w:uri="urn:schemas-microsoft-com:office:smarttags" w:element="PlaceType">
          <w:r>
            <w:rPr>
              <w:rFonts w:ascii="Arial" w:hAnsi="Arial"/>
              <w:b/>
            </w:rPr>
            <w:t>Hospital</w:t>
          </w:r>
        </w:smartTag>
      </w:smartTag>
      <w:r>
        <w:rPr>
          <w:rFonts w:ascii="Arial" w:hAnsi="Arial"/>
          <w:b/>
        </w:rPr>
        <w:t>, Disaster/Emergency Operations Plan:</w:t>
      </w:r>
    </w:p>
    <w:p w14:paraId="2E3A3AD9" w14:textId="77777777" w:rsidR="00803689" w:rsidRDefault="00803689">
      <w:pPr>
        <w:ind w:left="720"/>
        <w:jc w:val="center"/>
        <w:rPr>
          <w:rFonts w:ascii="Arial" w:hAnsi="Arial"/>
          <w:b/>
          <w:u w:val="single"/>
        </w:rPr>
      </w:pPr>
      <w:r>
        <w:rPr>
          <w:rFonts w:ascii="Arial" w:hAnsi="Arial"/>
          <w:b/>
        </w:rPr>
        <w:t xml:space="preserve"> </w:t>
      </w:r>
      <w:r>
        <w:rPr>
          <w:rFonts w:ascii="Arial" w:hAnsi="Arial"/>
          <w:b/>
          <w:u w:val="single"/>
        </w:rPr>
        <w:t>Part 2, Annex “D”: LCGH Mass Fatalities Procedures</w:t>
      </w:r>
    </w:p>
    <w:p w14:paraId="0AF057F3" w14:textId="77777777" w:rsidR="00803689" w:rsidRDefault="00803689" w:rsidP="00A93CF6">
      <w:pPr>
        <w:pStyle w:val="Level1"/>
        <w:numPr>
          <w:ilvl w:val="0"/>
          <w:numId w:val="12"/>
        </w:numPr>
      </w:pPr>
      <w:r w:rsidRPr="0038031E">
        <w:rPr>
          <w:b/>
        </w:rPr>
        <w:t>PURPOSE:</w:t>
      </w:r>
      <w:r>
        <w:t xml:space="preserve"> This annex provides operational guidance for the LCGH Incident Commander (IC) and Emergency Preparedness Committee (EPC) in the event that the hospital is involved in an Emergency-Disaster response involving the death of extremely high numbers of hospital patients.</w:t>
      </w:r>
    </w:p>
    <w:p w14:paraId="416AB2D6" w14:textId="77777777" w:rsidR="00803689" w:rsidRDefault="00803689" w:rsidP="0038031E">
      <w:pPr>
        <w:pStyle w:val="Level1"/>
      </w:pPr>
      <w:r>
        <w:rPr>
          <w:b/>
        </w:rPr>
        <w:t>SCOPE:</w:t>
      </w:r>
      <w:r>
        <w:t xml:space="preserve"> This annex is applicable to all main campus and off-campus units and divisions tasked by the IC to assist the EPC in the hospital response.</w:t>
      </w:r>
    </w:p>
    <w:p w14:paraId="355B8001" w14:textId="77777777" w:rsidR="00803689" w:rsidRDefault="00803689" w:rsidP="0038031E">
      <w:pPr>
        <w:pStyle w:val="Level1"/>
      </w:pPr>
      <w:r>
        <w:rPr>
          <w:b/>
        </w:rPr>
        <w:t>ASSUMPTIONS:</w:t>
      </w:r>
      <w:r>
        <w:t xml:space="preserve"> Mass Fatality, for hospital purposes, is defined as a mortality rate, within all local health care facilities, that significantly exceeds the normal daily mortality rate for Lewis County General Hospital and other health care facilities. The event would evolve over a sustained period of time generating an event where county funeral homes could not provide their normal level of service.</w:t>
      </w:r>
    </w:p>
    <w:p w14:paraId="124A6C0D" w14:textId="77777777" w:rsidR="00803689" w:rsidRDefault="00803689" w:rsidP="00A93CF6">
      <w:pPr>
        <w:pStyle w:val="Level2"/>
        <w:numPr>
          <w:ilvl w:val="1"/>
          <w:numId w:val="10"/>
        </w:numPr>
      </w:pPr>
      <w:r>
        <w:t>Should a Mass Fatality event occur, the Chair of the Lewis County Board of Legislators, or his or her representative, would declare the local state of emergency, activate the Lewis County Emergency Operations Center, the Lewis County Mass Fatality Plan and would exercise Command and Control of the local response.</w:t>
      </w:r>
    </w:p>
    <w:p w14:paraId="4C1FDF5A" w14:textId="77777777" w:rsidR="00803689" w:rsidRDefault="00803689" w:rsidP="00FC1ADD">
      <w:pPr>
        <w:pStyle w:val="Level2"/>
      </w:pPr>
      <w:r>
        <w:t xml:space="preserve">The Lewis County Medical </w:t>
      </w:r>
      <w:proofErr w:type="spellStart"/>
      <w:r>
        <w:t>Examiners</w:t>
      </w:r>
      <w:proofErr w:type="spellEnd"/>
      <w:r>
        <w:t xml:space="preserve"> Office would be the lead agency responsible for issuing guidance and directions in such an event.</w:t>
      </w:r>
    </w:p>
    <w:p w14:paraId="7DC8551C" w14:textId="77777777" w:rsidR="00803689" w:rsidRDefault="00803689" w:rsidP="00FC1ADD">
      <w:pPr>
        <w:pStyle w:val="Level2"/>
      </w:pPr>
      <w:r>
        <w:t>The most likely event creating a mass fatality event within the county and LCGH would be due to either a Pandemic or infectious disease outbreak for which there are no existing effective prophylactic protocols in place. Although all hazards must be considered.</w:t>
      </w:r>
    </w:p>
    <w:p w14:paraId="09761613" w14:textId="77777777" w:rsidR="00803689" w:rsidRDefault="00803689" w:rsidP="00FC1ADD">
      <w:pPr>
        <w:pStyle w:val="Level2"/>
      </w:pPr>
      <w:r>
        <w:t>It is further assumed that the LCGH Disaster/Emergency Operations Plan would most likely have been activated by the incident or event, precipitated by the high mortality rate and that the Hospital Command Center and Emergency Preparedness Committee were managing the event.</w:t>
      </w:r>
    </w:p>
    <w:p w14:paraId="123996F8" w14:textId="77777777" w:rsidR="00803689" w:rsidRDefault="00803689" w:rsidP="009403F8">
      <w:pPr>
        <w:pStyle w:val="Level2"/>
        <w:spacing w:after="120"/>
      </w:pPr>
      <w:r>
        <w:t>The hospital’s morgue normal capacity would quickly be exceeded, internal emergency procedures would need to be placed in effect and simultaneously assistance from the LC EOC would be needed to effectively provide for deceased patients.</w:t>
      </w:r>
    </w:p>
    <w:p w14:paraId="4661672F" w14:textId="77777777" w:rsidR="00803689" w:rsidRPr="00E13F5C" w:rsidRDefault="00803689" w:rsidP="0038031E">
      <w:pPr>
        <w:pStyle w:val="Level1"/>
        <w:rPr>
          <w:b/>
        </w:rPr>
      </w:pPr>
      <w:r w:rsidRPr="00E13F5C">
        <w:rPr>
          <w:b/>
        </w:rPr>
        <w:t xml:space="preserve">PREPAREDNESS: </w:t>
      </w:r>
    </w:p>
    <w:p w14:paraId="21C04DAB" w14:textId="77777777" w:rsidR="00803689" w:rsidRDefault="00803689" w:rsidP="00A93CF6">
      <w:pPr>
        <w:pStyle w:val="Level2"/>
        <w:numPr>
          <w:ilvl w:val="1"/>
          <w:numId w:val="11"/>
        </w:numPr>
      </w:pPr>
      <w:r>
        <w:t xml:space="preserve">Lewis County General Hospital has coordinated and collaborated with the Lewis County Medical </w:t>
      </w:r>
      <w:proofErr w:type="spellStart"/>
      <w:r>
        <w:t>Examiners</w:t>
      </w:r>
      <w:proofErr w:type="spellEnd"/>
      <w:r>
        <w:t xml:space="preserve"> Office and the others hospitals in the Lewis, Jefferson, St. Lawrence, Tri-County Area in the development of a Mass Fatality Plan for Lewis and Jefferson County.</w:t>
      </w:r>
    </w:p>
    <w:p w14:paraId="6970598F" w14:textId="77777777" w:rsidR="00803689" w:rsidRPr="00E13F5C" w:rsidRDefault="00803689" w:rsidP="00FC1ADD">
      <w:pPr>
        <w:pStyle w:val="Level2"/>
      </w:pPr>
      <w:r>
        <w:t xml:space="preserve">Key clinical and medical staff have been briefed on the contents of this annex Lewis County Medical </w:t>
      </w:r>
      <w:proofErr w:type="spellStart"/>
      <w:r>
        <w:t>Examiners</w:t>
      </w:r>
      <w:proofErr w:type="spellEnd"/>
      <w:r>
        <w:t xml:space="preserve"> Office (MEO) requirements.</w:t>
      </w:r>
    </w:p>
    <w:p w14:paraId="1628A4E2" w14:textId="77777777" w:rsidR="00E13F5C" w:rsidRDefault="00E13F5C" w:rsidP="00E13F5C">
      <w:pPr>
        <w:pStyle w:val="Level2"/>
        <w:numPr>
          <w:ilvl w:val="0"/>
          <w:numId w:val="0"/>
        </w:numPr>
        <w:ind w:left="720"/>
      </w:pPr>
    </w:p>
    <w:p w14:paraId="304A3517" w14:textId="77777777" w:rsidR="00803689" w:rsidRPr="00E13F5C" w:rsidRDefault="008D696E" w:rsidP="0038031E">
      <w:pPr>
        <w:pStyle w:val="Level1"/>
        <w:rPr>
          <w:b/>
        </w:rPr>
      </w:pPr>
      <w:r>
        <w:rPr>
          <w:b/>
        </w:rPr>
        <w:br w:type="page"/>
      </w:r>
      <w:r w:rsidR="00803689" w:rsidRPr="00E13F5C">
        <w:rPr>
          <w:b/>
        </w:rPr>
        <w:lastRenderedPageBreak/>
        <w:t xml:space="preserve">MITIGATION: </w:t>
      </w:r>
    </w:p>
    <w:p w14:paraId="29E375AB" w14:textId="77777777" w:rsidR="00803689" w:rsidRDefault="00803689" w:rsidP="0038031E">
      <w:pPr>
        <w:pStyle w:val="Level2"/>
      </w:pPr>
      <w:r>
        <w:t>The following supplies have been accumulated and stored in the Emergency Management Storage Area for dealing with mass fatality requirements during an emergency-disaster response: Surgical Masks, Gowns &amp; Gloves, and Body Bags and Seals.</w:t>
      </w:r>
    </w:p>
    <w:p w14:paraId="1625F172" w14:textId="77777777" w:rsidR="00803689" w:rsidRDefault="00803689" w:rsidP="0038031E">
      <w:pPr>
        <w:pStyle w:val="Level2"/>
      </w:pPr>
      <w:r>
        <w:t>Body Bag Specifications: Standard du</w:t>
      </w:r>
      <w:r w:rsidR="00E20362">
        <w:t>t</w:t>
      </w:r>
      <w:r>
        <w:t xml:space="preserve">y, 8 - 10 mil, vinyl, scrim reinforced for puncture and tear resistance with envelope style with two zippers. Lewis County MEO obtains their Body Bags from: LDI Corporation, </w:t>
      </w:r>
      <w:hyperlink r:id="rId10" w:history="1">
        <w:r w:rsidR="00D315E2" w:rsidRPr="008C5451">
          <w:rPr>
            <w:rStyle w:val="Hyperlink"/>
          </w:rPr>
          <w:t>www.LDIsolutions.com</w:t>
        </w:r>
      </w:hyperlink>
      <w:r>
        <w:t>.</w:t>
      </w:r>
    </w:p>
    <w:p w14:paraId="48AC7177" w14:textId="77777777" w:rsidR="00803689" w:rsidRDefault="00803689" w:rsidP="0038031E">
      <w:pPr>
        <w:pStyle w:val="Level2"/>
      </w:pPr>
      <w:r>
        <w:t>Recommended Body Bag Seals with numbers may be procured from:</w:t>
      </w:r>
    </w:p>
    <w:p w14:paraId="1A89ADE9" w14:textId="77777777" w:rsidR="00803689" w:rsidRDefault="00803689" w:rsidP="0038031E">
      <w:pPr>
        <w:pStyle w:val="Level3"/>
      </w:pPr>
      <w:r>
        <w:t xml:space="preserve">Stoffel Seals - </w:t>
      </w:r>
      <w:hyperlink r:id="rId11" w:history="1">
        <w:r>
          <w:rPr>
            <w:rStyle w:val="Hyperlink"/>
          </w:rPr>
          <w:t>http://www.stoffel.com</w:t>
        </w:r>
      </w:hyperlink>
      <w:r>
        <w:t xml:space="preserve"> </w:t>
      </w:r>
    </w:p>
    <w:p w14:paraId="2EE188A8" w14:textId="77777777" w:rsidR="00803689" w:rsidRDefault="00803689" w:rsidP="0038031E">
      <w:pPr>
        <w:pStyle w:val="Level3"/>
      </w:pPr>
      <w:r>
        <w:t xml:space="preserve">Secure Edge Technologies - </w:t>
      </w:r>
      <w:hyperlink r:id="rId12" w:history="1">
        <w:r>
          <w:rPr>
            <w:rStyle w:val="Hyperlink"/>
          </w:rPr>
          <w:t>http://www.securedge.com.au</w:t>
        </w:r>
      </w:hyperlink>
      <w:r>
        <w:t xml:space="preserve"> </w:t>
      </w:r>
    </w:p>
    <w:p w14:paraId="1D4453AC" w14:textId="77777777" w:rsidR="00D315E2" w:rsidRDefault="00803689" w:rsidP="0038031E">
      <w:pPr>
        <w:pStyle w:val="Level3"/>
      </w:pPr>
      <w:r>
        <w:t xml:space="preserve">EJ Brooks - </w:t>
      </w:r>
      <w:hyperlink r:id="rId13" w:history="1">
        <w:r>
          <w:rPr>
            <w:rStyle w:val="Hyperlink"/>
          </w:rPr>
          <w:t>http://www.brookseals.com</w:t>
        </w:r>
      </w:hyperlink>
      <w:r>
        <w:t xml:space="preserve"> </w:t>
      </w:r>
    </w:p>
    <w:p w14:paraId="614AC1A1" w14:textId="77777777" w:rsidR="00D315E2" w:rsidRDefault="00803689" w:rsidP="0038031E">
      <w:pPr>
        <w:pStyle w:val="Level3"/>
      </w:pPr>
      <w:r>
        <w:t>Examples of Body Bag</w:t>
      </w:r>
      <w:r w:rsidR="00D315E2">
        <w:t xml:space="preserve"> Seals:</w:t>
      </w:r>
    </w:p>
    <w:p w14:paraId="0BF316A8" w14:textId="77777777" w:rsidR="00803689" w:rsidRDefault="00D315E2" w:rsidP="009403F8">
      <w:pPr>
        <w:pStyle w:val="Level2"/>
        <w:spacing w:after="120"/>
      </w:pPr>
      <w:r>
        <w:t>Chemic</w:t>
      </w:r>
      <w:r w:rsidR="00803689">
        <w:t>al, Biological, Radiological, Nuclear, Explosive (CBRNE) related equipment and supplies are also maintained in the Emergency Management Storage Area and would</w:t>
      </w:r>
      <w:r>
        <w:t xml:space="preserve"> </w:t>
      </w:r>
      <w:r w:rsidR="00803689">
        <w:t>be utilized in the event the event is as a result of terrorist activities.</w:t>
      </w:r>
    </w:p>
    <w:p w14:paraId="07B8E45B" w14:textId="77777777" w:rsidR="00803689" w:rsidRPr="00E13F5C" w:rsidRDefault="00803689" w:rsidP="0038031E">
      <w:pPr>
        <w:pStyle w:val="Level1"/>
        <w:rPr>
          <w:b/>
        </w:rPr>
      </w:pPr>
      <w:r w:rsidRPr="00E13F5C">
        <w:rPr>
          <w:b/>
        </w:rPr>
        <w:t>RESPONSE:</w:t>
      </w:r>
    </w:p>
    <w:p w14:paraId="5B1D28CF" w14:textId="77777777" w:rsidR="00803689" w:rsidRDefault="00803689" w:rsidP="00A93CF6">
      <w:pPr>
        <w:pStyle w:val="Level2"/>
        <w:numPr>
          <w:ilvl w:val="1"/>
          <w:numId w:val="9"/>
        </w:numPr>
      </w:pPr>
      <w:r>
        <w:t>Annex Activation Triggers:</w:t>
      </w:r>
    </w:p>
    <w:p w14:paraId="08B37E6B" w14:textId="77777777" w:rsidR="00803689" w:rsidRDefault="00803689" w:rsidP="00FC1ADD">
      <w:pPr>
        <w:pStyle w:val="Level3"/>
      </w:pPr>
      <w:r>
        <w:t>Trigger One: The EOC is working a medical event where the expected death rate may exceed the normal daily death census for the hospital.</w:t>
      </w:r>
    </w:p>
    <w:p w14:paraId="690593F4" w14:textId="77777777" w:rsidR="00803689" w:rsidRDefault="00803689" w:rsidP="00FC1ADD">
      <w:pPr>
        <w:pStyle w:val="Level3"/>
      </w:pPr>
      <w:r>
        <w:t>Trigger Two: The hospital morgue has reached its normal maximum capacity of 2 and emergency procedures have been put into effect to accommodate additional deceased patients.</w:t>
      </w:r>
    </w:p>
    <w:p w14:paraId="1609E39D" w14:textId="77777777" w:rsidR="00803689" w:rsidRDefault="00803689" w:rsidP="009403F8">
      <w:pPr>
        <w:pStyle w:val="Level3"/>
        <w:spacing w:after="120"/>
      </w:pPr>
      <w:r>
        <w:t>Trigger Three: Local Funeral Homes are no longer capable of accepting remains.</w:t>
      </w:r>
    </w:p>
    <w:p w14:paraId="146DCE10" w14:textId="77777777" w:rsidR="00E13F5C" w:rsidRDefault="00803689" w:rsidP="00E13F5C">
      <w:pPr>
        <w:pStyle w:val="Level2"/>
      </w:pPr>
      <w:r>
        <w:t xml:space="preserve">The IC directs the Hospital Liaison Officer to notify the Lewis County Emergency Operations Center and/or the Medical </w:t>
      </w:r>
      <w:proofErr w:type="spellStart"/>
      <w:r>
        <w:t>Examiners</w:t>
      </w:r>
      <w:proofErr w:type="spellEnd"/>
      <w:r>
        <w:t xml:space="preserve"> office that the hospital morgue has reached maximum capacity; that local funeral homes are no longer accepting remains and that LCGH requires assistance from the MEO. </w:t>
      </w:r>
    </w:p>
    <w:p w14:paraId="5386EEFD" w14:textId="77777777" w:rsidR="00803689" w:rsidRDefault="00803689" w:rsidP="00FC1ADD">
      <w:pPr>
        <w:pStyle w:val="Level2"/>
      </w:pPr>
      <w:r>
        <w:t>Removal/Recovery of Remains:</w:t>
      </w:r>
    </w:p>
    <w:p w14:paraId="7A8B3C12" w14:textId="77777777" w:rsidR="00803689" w:rsidRDefault="00803689" w:rsidP="00FC1ADD">
      <w:pPr>
        <w:pStyle w:val="Level3"/>
      </w:pPr>
      <w:r>
        <w:t>Prompt removal of remains is necessary to insure that the hospital can focus on its primary mission, healthcare.</w:t>
      </w:r>
    </w:p>
    <w:p w14:paraId="4A8C686A" w14:textId="77777777" w:rsidR="00803689" w:rsidRDefault="00803689" w:rsidP="00FC1ADD">
      <w:pPr>
        <w:pStyle w:val="Level3"/>
      </w:pPr>
      <w:r>
        <w:t>The hospital Chief Medical Officer is responsible to insure that a physician is always assigned to medically certify death certificates during a declared emergency.</w:t>
      </w:r>
    </w:p>
    <w:p w14:paraId="078E7750" w14:textId="77777777" w:rsidR="00803689" w:rsidRDefault="00803689" w:rsidP="00FC1ADD">
      <w:pPr>
        <w:pStyle w:val="Level3"/>
      </w:pPr>
      <w:r>
        <w:t>The assigned physician will medically certify the death certificate before the remains are removed from the hospital.</w:t>
      </w:r>
    </w:p>
    <w:p w14:paraId="7F83F281" w14:textId="77777777" w:rsidR="00803689" w:rsidRDefault="00803689" w:rsidP="00FC1ADD">
      <w:pPr>
        <w:pStyle w:val="Level3"/>
      </w:pPr>
      <w:r>
        <w:t>The Lewis County Coroner will appoint a vital records assistant to insure that death certificates are registered before the remains are released.</w:t>
      </w:r>
    </w:p>
    <w:p w14:paraId="03FB32C8" w14:textId="77777777" w:rsidR="00803689" w:rsidRDefault="00803689" w:rsidP="009403F8">
      <w:pPr>
        <w:pStyle w:val="Level3"/>
        <w:spacing w:after="120"/>
      </w:pPr>
      <w:r>
        <w:t>If local funeral home transport is unavailable contact the LC-EOC for assistance. The LC Medical Examiner is responsible for emergency transport of the deceased.</w:t>
      </w:r>
    </w:p>
    <w:p w14:paraId="56D7D622" w14:textId="77777777" w:rsidR="00803689" w:rsidRDefault="00803689" w:rsidP="00FC1ADD">
      <w:pPr>
        <w:pStyle w:val="Level2"/>
      </w:pPr>
      <w:r>
        <w:t>Morgue Processing of Remains:</w:t>
      </w:r>
    </w:p>
    <w:p w14:paraId="313EA806" w14:textId="77777777" w:rsidR="00803689" w:rsidRDefault="00803689" w:rsidP="00FC1ADD">
      <w:pPr>
        <w:pStyle w:val="Level3"/>
      </w:pPr>
      <w:r>
        <w:t xml:space="preserve">The LCGH IC will designate a Chief Morgue Operations Officer for the duration of the emergency-disaster operations. </w:t>
      </w:r>
    </w:p>
    <w:p w14:paraId="4BC0C792" w14:textId="77777777" w:rsidR="00803689" w:rsidRDefault="00803689" w:rsidP="00FC1ADD">
      <w:pPr>
        <w:pStyle w:val="Level3"/>
      </w:pPr>
      <w:r>
        <w:t xml:space="preserve">The Morgue Officer is responsible for coordinating with the OC Medical </w:t>
      </w:r>
      <w:proofErr w:type="spellStart"/>
      <w:r>
        <w:t>Examiners</w:t>
      </w:r>
      <w:proofErr w:type="spellEnd"/>
      <w:r>
        <w:t xml:space="preserve"> Office for the identification of surge morgue sites.</w:t>
      </w:r>
    </w:p>
    <w:p w14:paraId="3DB4FA44" w14:textId="77777777" w:rsidR="00803689" w:rsidRDefault="00803689" w:rsidP="00FC1ADD">
      <w:pPr>
        <w:pStyle w:val="Level3"/>
      </w:pPr>
      <w:r>
        <w:lastRenderedPageBreak/>
        <w:t>The vital records sub-registrar will work for the Chief Morgue Operations Officer and will further insure that death certificates are registered before remains are released for transport.</w:t>
      </w:r>
    </w:p>
    <w:p w14:paraId="62F1CE74" w14:textId="77777777" w:rsidR="00803689" w:rsidRDefault="00803689" w:rsidP="009403F8">
      <w:pPr>
        <w:pStyle w:val="Level3"/>
        <w:spacing w:after="120"/>
      </w:pPr>
      <w:r>
        <w:t>Anticipated county response? Where would LCGH store the deceased?</w:t>
      </w:r>
    </w:p>
    <w:p w14:paraId="718A2A7A" w14:textId="77777777" w:rsidR="00803689" w:rsidRDefault="00803689" w:rsidP="00FC1ADD">
      <w:pPr>
        <w:pStyle w:val="Level2"/>
      </w:pPr>
      <w:r>
        <w:t>Reporting:</w:t>
      </w:r>
      <w:r w:rsidR="00E13F5C">
        <w:rPr>
          <w:lang w:val="en-US"/>
        </w:rPr>
        <w:t xml:space="preserve"> </w:t>
      </w:r>
      <w:r>
        <w:t>The Chief Morgue Operations Officer will:</w:t>
      </w:r>
    </w:p>
    <w:p w14:paraId="5C8C9191" w14:textId="77777777" w:rsidR="00803689" w:rsidRDefault="00803689" w:rsidP="00FC1ADD">
      <w:pPr>
        <w:pStyle w:val="Level3"/>
      </w:pPr>
      <w:r>
        <w:t>Serve as the point of contact for civil authorities requesting information on event related deaths.</w:t>
      </w:r>
    </w:p>
    <w:p w14:paraId="17B93C46" w14:textId="77777777" w:rsidR="00803689" w:rsidRDefault="00803689" w:rsidP="00FC1ADD">
      <w:pPr>
        <w:pStyle w:val="Level3"/>
      </w:pPr>
      <w:r>
        <w:t>Use a unique Decedent Identification Number System for the Identification of the deceased directly associated with the specific emergency-disaster event.</w:t>
      </w:r>
    </w:p>
    <w:p w14:paraId="3849FFAE" w14:textId="77777777" w:rsidR="00803689" w:rsidRDefault="00803689" w:rsidP="009403F8">
      <w:pPr>
        <w:pStyle w:val="Level3"/>
        <w:spacing w:after="120"/>
      </w:pPr>
      <w:r>
        <w:t>Lewis County may provide guidance for the use of a Decedent Identification Number System which overrides paragraph ii above. For example the current LCMEO Disaster Manual states, “There will be a unique assigned case number to differentiate these deaths from the daily medical examiner’s cases.</w:t>
      </w:r>
      <w:r w:rsidR="002630AC">
        <w:t xml:space="preserve"> </w:t>
      </w:r>
      <w:r>
        <w:t>The numbers will be the two-digit year designation followed by a four-digit number beginning with 3, e.g.04-3000.” These directions apply to the ME’s Office and need to be clarified for each hospital.</w:t>
      </w:r>
    </w:p>
    <w:p w14:paraId="09E27D2C" w14:textId="77777777" w:rsidR="00803689" w:rsidRPr="00E13F5C" w:rsidRDefault="00803689" w:rsidP="00FC1ADD">
      <w:pPr>
        <w:pStyle w:val="Level2"/>
      </w:pPr>
      <w:r>
        <w:t>Temporary Interment: Is the responsibility of the Lewis County MEO during and emergency-disaster events.</w:t>
      </w:r>
    </w:p>
    <w:p w14:paraId="50E8B4FC" w14:textId="77777777" w:rsidR="00803689" w:rsidRDefault="00803689" w:rsidP="00FC1ADD">
      <w:pPr>
        <w:pStyle w:val="Level2"/>
      </w:pPr>
      <w:r>
        <w:t>Family Assistance, Religious and Cultural Considerations: The IC will determine what other portions of the E/DOP are activated in support of a Mass Fatality event. Areas for consideration include but are not limited to:</w:t>
      </w:r>
    </w:p>
    <w:p w14:paraId="0A7403A3" w14:textId="77777777" w:rsidR="00803689" w:rsidRDefault="00803689" w:rsidP="00FC1ADD">
      <w:pPr>
        <w:pStyle w:val="Level3"/>
      </w:pPr>
      <w:r>
        <w:t>Public Affairs Officer</w:t>
      </w:r>
    </w:p>
    <w:p w14:paraId="1FBC40C2" w14:textId="77777777" w:rsidR="00803689" w:rsidRDefault="00803689" w:rsidP="00FC1ADD">
      <w:pPr>
        <w:pStyle w:val="Level3"/>
      </w:pPr>
      <w:r>
        <w:t>Behavioral Services</w:t>
      </w:r>
    </w:p>
    <w:p w14:paraId="140D2354" w14:textId="77777777" w:rsidR="00803689" w:rsidRDefault="00803689" w:rsidP="00FC1ADD">
      <w:pPr>
        <w:pStyle w:val="Level3"/>
      </w:pPr>
      <w:r>
        <w:t>Pastoral Services</w:t>
      </w:r>
    </w:p>
    <w:p w14:paraId="5711009E" w14:textId="77777777" w:rsidR="00803689" w:rsidRDefault="00803689" w:rsidP="00FC1ADD">
      <w:pPr>
        <w:pStyle w:val="Level3"/>
      </w:pPr>
      <w:r>
        <w:t>Establish a system of support for families informational and bereavement needs</w:t>
      </w:r>
    </w:p>
    <w:p w14:paraId="42518298" w14:textId="77777777" w:rsidR="00803689" w:rsidRDefault="00803689" w:rsidP="00FC1ADD">
      <w:pPr>
        <w:pStyle w:val="Level3"/>
      </w:pPr>
      <w:r>
        <w:t>If Social Distancing is invoked in a Pandemic influenza emergency remote forms of family assistance must be established.</w:t>
      </w:r>
    </w:p>
    <w:p w14:paraId="4C0BC8DA" w14:textId="77777777" w:rsidR="00803689" w:rsidRDefault="00803689" w:rsidP="009403F8">
      <w:pPr>
        <w:pStyle w:val="Level3"/>
        <w:spacing w:after="120"/>
      </w:pPr>
      <w:r>
        <w:t>Religious and cultural leaders function as third party verifiers of information and help reduce community disruption and individual trauma</w:t>
      </w:r>
    </w:p>
    <w:p w14:paraId="7B251F8B" w14:textId="77777777" w:rsidR="00803689" w:rsidRDefault="00803689" w:rsidP="0038031E">
      <w:pPr>
        <w:pStyle w:val="Level1"/>
      </w:pPr>
      <w:r w:rsidRPr="00E13F5C">
        <w:rPr>
          <w:b/>
        </w:rPr>
        <w:t>RECOVERY:</w:t>
      </w:r>
      <w:r>
        <w:t xml:space="preserve"> The LCGH IC will determine when recovery and return to normal day-to-day operations for Lewis County General Hospital may be commenced. It is expected that the decision to move in this direction will be predicated on status of the event and decisions potentially made by federal, state and county authorities. </w:t>
      </w:r>
    </w:p>
    <w:p w14:paraId="5A381B38" w14:textId="77777777" w:rsidR="00803689" w:rsidRDefault="00803689" w:rsidP="0038031E">
      <w:pPr>
        <w:pStyle w:val="Level1"/>
      </w:pPr>
      <w:r w:rsidRPr="00E13F5C">
        <w:rPr>
          <w:b/>
        </w:rPr>
        <w:t>PLANS &amp; PROTOCOL ASSOCIATIONS:</w:t>
      </w:r>
      <w:r>
        <w:t xml:space="preserve"> (List and hyperlink)</w:t>
      </w:r>
    </w:p>
    <w:p w14:paraId="357919C6" w14:textId="77777777" w:rsidR="00803689" w:rsidRDefault="00803689" w:rsidP="00A93CF6">
      <w:pPr>
        <w:pStyle w:val="Level2"/>
        <w:numPr>
          <w:ilvl w:val="1"/>
          <w:numId w:val="8"/>
        </w:numPr>
      </w:pPr>
      <w:r>
        <w:t xml:space="preserve">Lewis County Medical </w:t>
      </w:r>
      <w:proofErr w:type="spellStart"/>
      <w:r>
        <w:t>Examiners</w:t>
      </w:r>
      <w:proofErr w:type="spellEnd"/>
      <w:r>
        <w:t xml:space="preserve"> Office Disaster Plan</w:t>
      </w:r>
    </w:p>
    <w:p w14:paraId="01DE8006" w14:textId="77777777" w:rsidR="00803689" w:rsidRDefault="00803689" w:rsidP="00FC1ADD">
      <w:pPr>
        <w:pStyle w:val="Level3"/>
      </w:pPr>
      <w:r>
        <w:t>Annex Form 1: Notification Of Mass Fatality Form</w:t>
      </w:r>
    </w:p>
    <w:p w14:paraId="4FE21768" w14:textId="77777777" w:rsidR="00803689" w:rsidRDefault="00803689" w:rsidP="00FC1ADD">
      <w:pPr>
        <w:pStyle w:val="Level3"/>
      </w:pPr>
      <w:r>
        <w:t xml:space="preserve">Annex Form 2: Medical </w:t>
      </w:r>
      <w:proofErr w:type="spellStart"/>
      <w:r>
        <w:t>Examiners</w:t>
      </w:r>
      <w:proofErr w:type="spellEnd"/>
      <w:r>
        <w:t xml:space="preserve"> Office Transportation Log</w:t>
      </w:r>
    </w:p>
    <w:p w14:paraId="2FA8D796" w14:textId="77777777" w:rsidR="00803689" w:rsidRDefault="00803689" w:rsidP="009403F8">
      <w:pPr>
        <w:pStyle w:val="Level2"/>
        <w:spacing w:after="120"/>
      </w:pPr>
      <w:r>
        <w:t>LCGH Pandemic Influenza Plan</w:t>
      </w:r>
    </w:p>
    <w:p w14:paraId="7B63680F" w14:textId="77777777" w:rsidR="00803689" w:rsidRDefault="00803689">
      <w:r>
        <w:t xml:space="preserve">Note: Form modified from LC Medical </w:t>
      </w:r>
      <w:proofErr w:type="spellStart"/>
      <w:r>
        <w:t>Examiners</w:t>
      </w:r>
      <w:proofErr w:type="spellEnd"/>
      <w:r>
        <w:t xml:space="preserve"> Office Disaster Manual</w:t>
      </w:r>
    </w:p>
    <w:p w14:paraId="2F9C0E19" w14:textId="77777777" w:rsidR="00803689" w:rsidRDefault="00B62A98" w:rsidP="00FC1ADD">
      <w:pPr>
        <w:pStyle w:val="Heading1"/>
        <w:numPr>
          <w:ilvl w:val="0"/>
          <w:numId w:val="0"/>
        </w:numPr>
      </w:pPr>
      <w:r>
        <w:br w:type="page"/>
      </w:r>
      <w:bookmarkStart w:id="41" w:name="_Toc353882564"/>
      <w:r w:rsidR="00803689">
        <w:lastRenderedPageBreak/>
        <w:t>Appendix C: ICS Contacts</w:t>
      </w:r>
      <w:bookmarkEnd w:id="41"/>
    </w:p>
    <w:p w14:paraId="10D5984C" w14:textId="77777777" w:rsidR="00803689" w:rsidRDefault="00803689" w:rsidP="00FC1ADD">
      <w:pPr>
        <w:rPr>
          <w:rFonts w:ascii="Arial" w:hAnsi="Arial"/>
          <w:b/>
        </w:rPr>
      </w:pPr>
      <w:r>
        <w:rPr>
          <w:rFonts w:ascii="Arial" w:hAnsi="Arial"/>
          <w:b/>
        </w:rPr>
        <w:t>To Be Completed by the Incident Commander</w:t>
      </w:r>
    </w:p>
    <w:tbl>
      <w:tblPr>
        <w:tblW w:w="10403" w:type="dxa"/>
        <w:tblInd w:w="-262" w:type="dxa"/>
        <w:tblLayout w:type="fixed"/>
        <w:tblLook w:val="0000" w:firstRow="0" w:lastRow="0" w:firstColumn="0" w:lastColumn="0" w:noHBand="0" w:noVBand="0"/>
      </w:tblPr>
      <w:tblGrid>
        <w:gridCol w:w="4083"/>
        <w:gridCol w:w="2100"/>
        <w:gridCol w:w="2100"/>
        <w:gridCol w:w="2120"/>
      </w:tblGrid>
      <w:tr w:rsidR="00803689" w14:paraId="30443EAB" w14:textId="77777777" w:rsidTr="002B4DA7">
        <w:trPr>
          <w:trHeight w:val="890"/>
        </w:trPr>
        <w:tc>
          <w:tcPr>
            <w:tcW w:w="4083" w:type="dxa"/>
            <w:vMerge w:val="restart"/>
            <w:tcBorders>
              <w:top w:val="single" w:sz="4" w:space="0" w:color="808080"/>
              <w:left w:val="single" w:sz="4" w:space="0" w:color="808080"/>
              <w:bottom w:val="single" w:sz="4" w:space="0" w:color="808080"/>
            </w:tcBorders>
            <w:shd w:val="clear" w:color="auto" w:fill="CCCCCC"/>
            <w:vAlign w:val="center"/>
          </w:tcPr>
          <w:p w14:paraId="56C23530" w14:textId="77777777" w:rsidR="00803689" w:rsidRPr="00E13F5C" w:rsidRDefault="00803689" w:rsidP="00E13F5C">
            <w:pPr>
              <w:rPr>
                <w:b/>
                <w:sz w:val="32"/>
                <w:szCs w:val="32"/>
              </w:rPr>
            </w:pPr>
            <w:r w:rsidRPr="00E13F5C">
              <w:rPr>
                <w:b/>
                <w:sz w:val="32"/>
                <w:szCs w:val="32"/>
              </w:rPr>
              <w:t>Functions</w:t>
            </w:r>
          </w:p>
        </w:tc>
        <w:tc>
          <w:tcPr>
            <w:tcW w:w="2100" w:type="dxa"/>
            <w:vMerge w:val="restart"/>
            <w:tcBorders>
              <w:top w:val="single" w:sz="4" w:space="0" w:color="808080"/>
              <w:left w:val="single" w:sz="4" w:space="0" w:color="808080"/>
              <w:bottom w:val="single" w:sz="4" w:space="0" w:color="808080"/>
            </w:tcBorders>
            <w:shd w:val="clear" w:color="auto" w:fill="CCCCCC"/>
            <w:vAlign w:val="center"/>
          </w:tcPr>
          <w:p w14:paraId="737F690C" w14:textId="77777777" w:rsidR="00803689" w:rsidRDefault="00803689" w:rsidP="005F44DB">
            <w:pPr>
              <w:snapToGrid w:val="0"/>
              <w:rPr>
                <w:rFonts w:ascii="Arial" w:hAnsi="Arial"/>
                <w:b/>
                <w:sz w:val="20"/>
              </w:rPr>
            </w:pPr>
            <w:r>
              <w:rPr>
                <w:rFonts w:ascii="Arial" w:hAnsi="Arial"/>
                <w:b/>
                <w:sz w:val="20"/>
              </w:rPr>
              <w:t>Name / Title</w:t>
            </w:r>
          </w:p>
        </w:tc>
        <w:tc>
          <w:tcPr>
            <w:tcW w:w="2100" w:type="dxa"/>
            <w:vMerge w:val="restart"/>
            <w:tcBorders>
              <w:top w:val="single" w:sz="4" w:space="0" w:color="808080"/>
              <w:left w:val="single" w:sz="4" w:space="0" w:color="808080"/>
              <w:bottom w:val="single" w:sz="4" w:space="0" w:color="808080"/>
            </w:tcBorders>
            <w:shd w:val="clear" w:color="auto" w:fill="CCCCCC"/>
            <w:vAlign w:val="center"/>
          </w:tcPr>
          <w:p w14:paraId="79EDDFCD" w14:textId="77777777" w:rsidR="00803689" w:rsidRDefault="00803689" w:rsidP="005F44DB">
            <w:pPr>
              <w:snapToGrid w:val="0"/>
              <w:rPr>
                <w:rFonts w:ascii="Arial" w:hAnsi="Arial"/>
                <w:b/>
                <w:sz w:val="20"/>
              </w:rPr>
            </w:pPr>
            <w:r>
              <w:rPr>
                <w:rFonts w:ascii="Arial" w:hAnsi="Arial"/>
                <w:b/>
                <w:sz w:val="20"/>
              </w:rPr>
              <w:t>Agency</w:t>
            </w:r>
          </w:p>
        </w:tc>
        <w:tc>
          <w:tcPr>
            <w:tcW w:w="2120" w:type="dxa"/>
            <w:vMerge w:val="restart"/>
            <w:tcBorders>
              <w:top w:val="single" w:sz="4" w:space="0" w:color="808080"/>
              <w:left w:val="single" w:sz="4" w:space="0" w:color="808080"/>
              <w:bottom w:val="single" w:sz="4" w:space="0" w:color="808080"/>
              <w:right w:val="single" w:sz="4" w:space="0" w:color="808080"/>
            </w:tcBorders>
            <w:shd w:val="clear" w:color="auto" w:fill="CCCCCC"/>
            <w:vAlign w:val="center"/>
          </w:tcPr>
          <w:p w14:paraId="35AFB1C9" w14:textId="77777777" w:rsidR="00803689" w:rsidRDefault="00803689" w:rsidP="005F44DB">
            <w:pPr>
              <w:snapToGrid w:val="0"/>
              <w:rPr>
                <w:rFonts w:ascii="Arial" w:hAnsi="Arial"/>
                <w:b/>
                <w:sz w:val="20"/>
              </w:rPr>
            </w:pPr>
            <w:r>
              <w:rPr>
                <w:rFonts w:ascii="Arial" w:hAnsi="Arial"/>
                <w:b/>
                <w:sz w:val="20"/>
              </w:rPr>
              <w:t>Telephone/Cell Phones/Pagers</w:t>
            </w:r>
          </w:p>
        </w:tc>
      </w:tr>
      <w:tr w:rsidR="00803689" w14:paraId="4EC48BE7" w14:textId="77777777" w:rsidTr="005F44DB">
        <w:trPr>
          <w:trHeight w:val="761"/>
        </w:trPr>
        <w:tc>
          <w:tcPr>
            <w:tcW w:w="4083" w:type="dxa"/>
            <w:vMerge w:val="restart"/>
            <w:tcBorders>
              <w:top w:val="single" w:sz="4" w:space="0" w:color="808080"/>
              <w:left w:val="single" w:sz="4" w:space="0" w:color="808080"/>
              <w:bottom w:val="single" w:sz="4" w:space="0" w:color="808080"/>
            </w:tcBorders>
            <w:shd w:val="clear" w:color="auto" w:fill="E6E6E6"/>
            <w:vAlign w:val="center"/>
          </w:tcPr>
          <w:p w14:paraId="4524E702" w14:textId="77777777" w:rsidR="00803689" w:rsidRDefault="00803689" w:rsidP="005F44DB">
            <w:pPr>
              <w:snapToGrid w:val="0"/>
              <w:rPr>
                <w:rFonts w:ascii="Arial" w:hAnsi="Arial"/>
                <w:b/>
                <w:sz w:val="20"/>
              </w:rPr>
            </w:pPr>
            <w:smartTag w:uri="urn:schemas-microsoft-com:office:smarttags" w:element="place">
              <w:smartTag w:uri="urn:schemas-microsoft-com:office:smarttags" w:element="PlaceType">
                <w:r>
                  <w:rPr>
                    <w:rFonts w:ascii="Arial" w:hAnsi="Arial"/>
                    <w:b/>
                    <w:sz w:val="20"/>
                  </w:rPr>
                  <w:t>County</w:t>
                </w:r>
              </w:smartTag>
              <w:r>
                <w:rPr>
                  <w:rFonts w:ascii="Arial" w:hAnsi="Arial"/>
                  <w:b/>
                  <w:sz w:val="20"/>
                </w:rPr>
                <w:t xml:space="preserve"> </w:t>
              </w:r>
              <w:smartTag w:uri="urn:schemas-microsoft-com:office:smarttags" w:element="PlaceName">
                <w:r>
                  <w:rPr>
                    <w:rFonts w:ascii="Arial" w:hAnsi="Arial"/>
                    <w:b/>
                    <w:sz w:val="20"/>
                  </w:rPr>
                  <w:t>EOC</w:t>
                </w:r>
              </w:smartTag>
            </w:smartTag>
          </w:p>
        </w:tc>
        <w:tc>
          <w:tcPr>
            <w:tcW w:w="2100" w:type="dxa"/>
            <w:vMerge w:val="restart"/>
            <w:tcBorders>
              <w:top w:val="single" w:sz="4" w:space="0" w:color="808080"/>
              <w:left w:val="single" w:sz="4" w:space="0" w:color="808080"/>
              <w:bottom w:val="single" w:sz="4" w:space="0" w:color="808080"/>
            </w:tcBorders>
            <w:vAlign w:val="center"/>
          </w:tcPr>
          <w:p w14:paraId="33BF1D1B" w14:textId="77777777" w:rsidR="002B4DA7" w:rsidRPr="002B4DA7" w:rsidRDefault="002B4DA7" w:rsidP="00645CDB">
            <w:pPr>
              <w:snapToGrid w:val="0"/>
              <w:jc w:val="center"/>
              <w:rPr>
                <w:rFonts w:ascii="Arial" w:hAnsi="Arial"/>
                <w:sz w:val="20"/>
                <w:highlight w:val="yellow"/>
              </w:rPr>
            </w:pPr>
            <w:r w:rsidRPr="009F7C70">
              <w:rPr>
                <w:rFonts w:ascii="Arial" w:hAnsi="Arial"/>
                <w:sz w:val="20"/>
              </w:rPr>
              <w:t>R. A. MacKenzie III</w:t>
            </w:r>
          </w:p>
        </w:tc>
        <w:tc>
          <w:tcPr>
            <w:tcW w:w="2100" w:type="dxa"/>
            <w:vMerge w:val="restart"/>
            <w:tcBorders>
              <w:top w:val="single" w:sz="4" w:space="0" w:color="808080"/>
              <w:left w:val="single" w:sz="4" w:space="0" w:color="808080"/>
              <w:bottom w:val="single" w:sz="4" w:space="0" w:color="808080"/>
            </w:tcBorders>
            <w:vAlign w:val="center"/>
          </w:tcPr>
          <w:p w14:paraId="45CC656E" w14:textId="77777777" w:rsidR="00803689" w:rsidRPr="002B4DA7" w:rsidRDefault="00803689" w:rsidP="00645CDB">
            <w:pPr>
              <w:snapToGrid w:val="0"/>
              <w:jc w:val="center"/>
              <w:rPr>
                <w:rFonts w:ascii="Arial" w:hAnsi="Arial"/>
                <w:sz w:val="20"/>
              </w:rPr>
            </w:pPr>
            <w:r w:rsidRPr="002B4DA7">
              <w:rPr>
                <w:rFonts w:ascii="Arial" w:hAnsi="Arial"/>
                <w:sz w:val="20"/>
              </w:rPr>
              <w:t>LCOEM</w:t>
            </w:r>
          </w:p>
        </w:tc>
        <w:tc>
          <w:tcPr>
            <w:tcW w:w="2120" w:type="dxa"/>
            <w:vMerge w:val="restart"/>
            <w:tcBorders>
              <w:top w:val="single" w:sz="4" w:space="0" w:color="808080"/>
              <w:left w:val="single" w:sz="4" w:space="0" w:color="808080"/>
              <w:bottom w:val="single" w:sz="4" w:space="0" w:color="808080"/>
              <w:right w:val="single" w:sz="4" w:space="0" w:color="808080"/>
            </w:tcBorders>
            <w:vAlign w:val="center"/>
          </w:tcPr>
          <w:p w14:paraId="610D1AA8" w14:textId="2578381D" w:rsidR="002B4DA7" w:rsidRPr="002B4DA7" w:rsidRDefault="00645CDB" w:rsidP="00645CDB">
            <w:pPr>
              <w:snapToGrid w:val="0"/>
              <w:jc w:val="center"/>
              <w:rPr>
                <w:rFonts w:ascii="Arial" w:hAnsi="Arial"/>
                <w:sz w:val="20"/>
              </w:rPr>
            </w:pPr>
            <w:r>
              <w:rPr>
                <w:rFonts w:ascii="Arial" w:hAnsi="Arial"/>
                <w:sz w:val="20"/>
              </w:rPr>
              <w:t>315-</w:t>
            </w:r>
            <w:r w:rsidR="00803689" w:rsidRPr="002B4DA7">
              <w:rPr>
                <w:rFonts w:ascii="Arial" w:hAnsi="Arial"/>
                <w:sz w:val="20"/>
              </w:rPr>
              <w:t>376-5305</w:t>
            </w:r>
          </w:p>
        </w:tc>
      </w:tr>
      <w:tr w:rsidR="00803689" w14:paraId="2E0C01B1" w14:textId="77777777" w:rsidTr="005F44DB">
        <w:trPr>
          <w:trHeight w:val="761"/>
        </w:trPr>
        <w:tc>
          <w:tcPr>
            <w:tcW w:w="4083" w:type="dxa"/>
            <w:vMerge w:val="restart"/>
            <w:tcBorders>
              <w:top w:val="single" w:sz="4" w:space="0" w:color="808080"/>
              <w:left w:val="single" w:sz="4" w:space="0" w:color="808080"/>
              <w:bottom w:val="single" w:sz="4" w:space="0" w:color="808080"/>
            </w:tcBorders>
            <w:shd w:val="clear" w:color="auto" w:fill="E6E6E6"/>
            <w:vAlign w:val="center"/>
          </w:tcPr>
          <w:p w14:paraId="6537F3D5" w14:textId="7FD6ADF6" w:rsidR="00803689" w:rsidRDefault="00803689" w:rsidP="005F44DB">
            <w:pPr>
              <w:snapToGrid w:val="0"/>
              <w:rPr>
                <w:rFonts w:ascii="Arial" w:hAnsi="Arial"/>
                <w:b/>
                <w:sz w:val="20"/>
              </w:rPr>
            </w:pPr>
            <w:r>
              <w:rPr>
                <w:rFonts w:ascii="Arial" w:hAnsi="Arial"/>
                <w:b/>
                <w:sz w:val="20"/>
              </w:rPr>
              <w:t>Mortuary Preparation Facility Coordinator</w:t>
            </w:r>
          </w:p>
        </w:tc>
        <w:tc>
          <w:tcPr>
            <w:tcW w:w="2100" w:type="dxa"/>
            <w:vMerge w:val="restart"/>
            <w:tcBorders>
              <w:top w:val="single" w:sz="4" w:space="0" w:color="808080"/>
              <w:left w:val="single" w:sz="4" w:space="0" w:color="808080"/>
              <w:bottom w:val="single" w:sz="4" w:space="0" w:color="808080"/>
            </w:tcBorders>
            <w:vAlign w:val="center"/>
          </w:tcPr>
          <w:p w14:paraId="2E922732" w14:textId="77777777" w:rsidR="00803689" w:rsidRDefault="00803689" w:rsidP="005F44DB">
            <w:pPr>
              <w:snapToGrid w:val="0"/>
              <w:rPr>
                <w:rFonts w:ascii="Arial" w:hAnsi="Arial"/>
                <w:sz w:val="20"/>
              </w:rPr>
            </w:pPr>
          </w:p>
        </w:tc>
        <w:tc>
          <w:tcPr>
            <w:tcW w:w="2100" w:type="dxa"/>
            <w:vMerge w:val="restart"/>
            <w:tcBorders>
              <w:top w:val="single" w:sz="4" w:space="0" w:color="808080"/>
              <w:left w:val="single" w:sz="4" w:space="0" w:color="808080"/>
              <w:bottom w:val="single" w:sz="4" w:space="0" w:color="808080"/>
            </w:tcBorders>
            <w:vAlign w:val="center"/>
          </w:tcPr>
          <w:p w14:paraId="37F66376" w14:textId="77777777" w:rsidR="00803689" w:rsidRDefault="00803689" w:rsidP="005F44DB">
            <w:pPr>
              <w:snapToGrid w:val="0"/>
              <w:rPr>
                <w:rFonts w:ascii="Arial" w:hAnsi="Arial"/>
                <w:sz w:val="20"/>
              </w:rPr>
            </w:pPr>
          </w:p>
        </w:tc>
        <w:tc>
          <w:tcPr>
            <w:tcW w:w="2120" w:type="dxa"/>
            <w:vMerge w:val="restart"/>
            <w:tcBorders>
              <w:top w:val="single" w:sz="4" w:space="0" w:color="808080"/>
              <w:left w:val="single" w:sz="4" w:space="0" w:color="808080"/>
              <w:bottom w:val="single" w:sz="4" w:space="0" w:color="808080"/>
              <w:right w:val="single" w:sz="4" w:space="0" w:color="808080"/>
            </w:tcBorders>
            <w:vAlign w:val="center"/>
          </w:tcPr>
          <w:p w14:paraId="0252657C" w14:textId="77777777" w:rsidR="00803689" w:rsidRDefault="00803689" w:rsidP="005F44DB">
            <w:pPr>
              <w:snapToGrid w:val="0"/>
              <w:rPr>
                <w:rFonts w:ascii="Arial" w:hAnsi="Arial"/>
                <w:sz w:val="20"/>
              </w:rPr>
            </w:pPr>
          </w:p>
        </w:tc>
      </w:tr>
      <w:tr w:rsidR="00803689" w14:paraId="2B143D52" w14:textId="77777777" w:rsidTr="00645CDB">
        <w:trPr>
          <w:trHeight w:val="620"/>
        </w:trPr>
        <w:tc>
          <w:tcPr>
            <w:tcW w:w="4083" w:type="dxa"/>
            <w:vMerge w:val="restart"/>
            <w:tcBorders>
              <w:top w:val="single" w:sz="4" w:space="0" w:color="808080"/>
              <w:left w:val="single" w:sz="4" w:space="0" w:color="808080"/>
              <w:bottom w:val="single" w:sz="4" w:space="0" w:color="808080"/>
            </w:tcBorders>
            <w:shd w:val="clear" w:color="auto" w:fill="E6E6E6"/>
            <w:vAlign w:val="center"/>
          </w:tcPr>
          <w:p w14:paraId="1168922C" w14:textId="24609F1D" w:rsidR="00803689" w:rsidRDefault="00803689" w:rsidP="00645CDB">
            <w:pPr>
              <w:snapToGrid w:val="0"/>
              <w:rPr>
                <w:rFonts w:ascii="Arial" w:hAnsi="Arial"/>
                <w:b/>
                <w:sz w:val="20"/>
              </w:rPr>
            </w:pPr>
            <w:r>
              <w:rPr>
                <w:rFonts w:ascii="Arial" w:hAnsi="Arial"/>
                <w:b/>
                <w:sz w:val="20"/>
              </w:rPr>
              <w:t>Deputy Coordinator</w:t>
            </w:r>
          </w:p>
        </w:tc>
        <w:tc>
          <w:tcPr>
            <w:tcW w:w="2100" w:type="dxa"/>
            <w:vMerge w:val="restart"/>
            <w:tcBorders>
              <w:top w:val="single" w:sz="4" w:space="0" w:color="808080"/>
              <w:left w:val="single" w:sz="4" w:space="0" w:color="808080"/>
              <w:bottom w:val="single" w:sz="4" w:space="0" w:color="808080"/>
            </w:tcBorders>
            <w:vAlign w:val="center"/>
          </w:tcPr>
          <w:p w14:paraId="73BC699D" w14:textId="77777777" w:rsidR="00803689" w:rsidRDefault="00803689" w:rsidP="005F44DB">
            <w:pPr>
              <w:snapToGrid w:val="0"/>
              <w:rPr>
                <w:rFonts w:ascii="Arial" w:hAnsi="Arial"/>
                <w:sz w:val="20"/>
              </w:rPr>
            </w:pPr>
          </w:p>
        </w:tc>
        <w:tc>
          <w:tcPr>
            <w:tcW w:w="2100" w:type="dxa"/>
            <w:vMerge w:val="restart"/>
            <w:tcBorders>
              <w:top w:val="single" w:sz="4" w:space="0" w:color="808080"/>
              <w:left w:val="single" w:sz="4" w:space="0" w:color="808080"/>
              <w:bottom w:val="single" w:sz="4" w:space="0" w:color="808080"/>
            </w:tcBorders>
            <w:vAlign w:val="center"/>
          </w:tcPr>
          <w:p w14:paraId="1E2C9EC1" w14:textId="77777777" w:rsidR="00803689" w:rsidRDefault="00803689" w:rsidP="005F44DB">
            <w:pPr>
              <w:snapToGrid w:val="0"/>
              <w:rPr>
                <w:rFonts w:ascii="Arial" w:hAnsi="Arial"/>
                <w:sz w:val="20"/>
              </w:rPr>
            </w:pPr>
          </w:p>
        </w:tc>
        <w:tc>
          <w:tcPr>
            <w:tcW w:w="2120" w:type="dxa"/>
            <w:vMerge w:val="restart"/>
            <w:tcBorders>
              <w:top w:val="single" w:sz="4" w:space="0" w:color="808080"/>
              <w:left w:val="single" w:sz="4" w:space="0" w:color="808080"/>
              <w:bottom w:val="single" w:sz="4" w:space="0" w:color="808080"/>
              <w:right w:val="single" w:sz="4" w:space="0" w:color="808080"/>
            </w:tcBorders>
            <w:vAlign w:val="center"/>
          </w:tcPr>
          <w:p w14:paraId="30D30930" w14:textId="77777777" w:rsidR="00803689" w:rsidRDefault="00803689" w:rsidP="005F44DB">
            <w:pPr>
              <w:snapToGrid w:val="0"/>
              <w:rPr>
                <w:rFonts w:ascii="Arial" w:hAnsi="Arial"/>
                <w:sz w:val="20"/>
              </w:rPr>
            </w:pPr>
          </w:p>
        </w:tc>
      </w:tr>
      <w:tr w:rsidR="00803689" w14:paraId="75B011FD" w14:textId="77777777" w:rsidTr="005F44DB">
        <w:trPr>
          <w:trHeight w:val="761"/>
        </w:trPr>
        <w:tc>
          <w:tcPr>
            <w:tcW w:w="4083" w:type="dxa"/>
            <w:vMerge w:val="restart"/>
            <w:tcBorders>
              <w:top w:val="single" w:sz="4" w:space="0" w:color="808080"/>
              <w:left w:val="single" w:sz="4" w:space="0" w:color="808080"/>
              <w:bottom w:val="single" w:sz="4" w:space="0" w:color="808080"/>
            </w:tcBorders>
            <w:shd w:val="clear" w:color="auto" w:fill="E6E6E6"/>
            <w:vAlign w:val="center"/>
          </w:tcPr>
          <w:p w14:paraId="746E5947" w14:textId="77CA3BAF" w:rsidR="00803689" w:rsidRDefault="00803689" w:rsidP="00645CDB">
            <w:pPr>
              <w:snapToGrid w:val="0"/>
              <w:rPr>
                <w:rFonts w:ascii="Arial" w:hAnsi="Arial"/>
                <w:b/>
                <w:sz w:val="20"/>
              </w:rPr>
            </w:pPr>
            <w:r>
              <w:rPr>
                <w:rFonts w:ascii="Arial" w:hAnsi="Arial"/>
                <w:b/>
                <w:sz w:val="20"/>
              </w:rPr>
              <w:t>County EOC Mortuary Liaison</w:t>
            </w:r>
          </w:p>
        </w:tc>
        <w:tc>
          <w:tcPr>
            <w:tcW w:w="2100" w:type="dxa"/>
            <w:vMerge w:val="restart"/>
            <w:tcBorders>
              <w:top w:val="single" w:sz="4" w:space="0" w:color="808080"/>
              <w:left w:val="single" w:sz="4" w:space="0" w:color="808080"/>
              <w:bottom w:val="single" w:sz="4" w:space="0" w:color="808080"/>
            </w:tcBorders>
            <w:vAlign w:val="center"/>
          </w:tcPr>
          <w:p w14:paraId="486401B0" w14:textId="77777777" w:rsidR="00803689" w:rsidRDefault="00803689" w:rsidP="005F44DB">
            <w:pPr>
              <w:snapToGrid w:val="0"/>
              <w:rPr>
                <w:rFonts w:ascii="Arial" w:hAnsi="Arial"/>
                <w:sz w:val="20"/>
              </w:rPr>
            </w:pPr>
          </w:p>
        </w:tc>
        <w:tc>
          <w:tcPr>
            <w:tcW w:w="2100" w:type="dxa"/>
            <w:vMerge w:val="restart"/>
            <w:tcBorders>
              <w:top w:val="single" w:sz="4" w:space="0" w:color="808080"/>
              <w:left w:val="single" w:sz="4" w:space="0" w:color="808080"/>
              <w:bottom w:val="single" w:sz="4" w:space="0" w:color="808080"/>
            </w:tcBorders>
            <w:vAlign w:val="center"/>
          </w:tcPr>
          <w:p w14:paraId="3FA19162" w14:textId="77777777" w:rsidR="00803689" w:rsidRDefault="00803689" w:rsidP="005F44DB">
            <w:pPr>
              <w:snapToGrid w:val="0"/>
              <w:rPr>
                <w:rFonts w:ascii="Arial" w:hAnsi="Arial"/>
                <w:sz w:val="20"/>
              </w:rPr>
            </w:pPr>
          </w:p>
        </w:tc>
        <w:tc>
          <w:tcPr>
            <w:tcW w:w="2120" w:type="dxa"/>
            <w:vMerge w:val="restart"/>
            <w:tcBorders>
              <w:top w:val="single" w:sz="4" w:space="0" w:color="808080"/>
              <w:left w:val="single" w:sz="4" w:space="0" w:color="808080"/>
              <w:bottom w:val="single" w:sz="4" w:space="0" w:color="808080"/>
              <w:right w:val="single" w:sz="4" w:space="0" w:color="808080"/>
            </w:tcBorders>
            <w:vAlign w:val="center"/>
          </w:tcPr>
          <w:p w14:paraId="34532B47" w14:textId="77777777" w:rsidR="00803689" w:rsidRDefault="00803689" w:rsidP="005F44DB">
            <w:pPr>
              <w:snapToGrid w:val="0"/>
              <w:rPr>
                <w:rFonts w:ascii="Arial" w:hAnsi="Arial"/>
                <w:sz w:val="20"/>
              </w:rPr>
            </w:pPr>
          </w:p>
        </w:tc>
      </w:tr>
      <w:tr w:rsidR="00803689" w14:paraId="773D2E68" w14:textId="77777777" w:rsidTr="005F44DB">
        <w:trPr>
          <w:trHeight w:val="761"/>
        </w:trPr>
        <w:tc>
          <w:tcPr>
            <w:tcW w:w="4083" w:type="dxa"/>
            <w:vMerge w:val="restart"/>
            <w:tcBorders>
              <w:top w:val="single" w:sz="4" w:space="0" w:color="808080"/>
              <w:left w:val="single" w:sz="4" w:space="0" w:color="808080"/>
              <w:bottom w:val="single" w:sz="4" w:space="0" w:color="808080"/>
            </w:tcBorders>
            <w:shd w:val="clear" w:color="auto" w:fill="E6E6E6"/>
            <w:vAlign w:val="center"/>
          </w:tcPr>
          <w:p w14:paraId="1E0DE599" w14:textId="518EA538" w:rsidR="00803689" w:rsidRDefault="00803689" w:rsidP="00645CDB">
            <w:pPr>
              <w:snapToGrid w:val="0"/>
              <w:rPr>
                <w:rFonts w:ascii="Arial" w:hAnsi="Arial"/>
                <w:b/>
                <w:sz w:val="20"/>
              </w:rPr>
            </w:pPr>
            <w:r>
              <w:rPr>
                <w:rFonts w:ascii="Arial" w:hAnsi="Arial"/>
                <w:b/>
                <w:sz w:val="20"/>
              </w:rPr>
              <w:t xml:space="preserve">Deputy County EOC Mortuary Liaison </w:t>
            </w:r>
          </w:p>
        </w:tc>
        <w:tc>
          <w:tcPr>
            <w:tcW w:w="2100" w:type="dxa"/>
            <w:vMerge w:val="restart"/>
            <w:tcBorders>
              <w:top w:val="single" w:sz="4" w:space="0" w:color="808080"/>
              <w:left w:val="single" w:sz="4" w:space="0" w:color="808080"/>
              <w:bottom w:val="single" w:sz="4" w:space="0" w:color="808080"/>
            </w:tcBorders>
            <w:vAlign w:val="center"/>
          </w:tcPr>
          <w:p w14:paraId="162DDE0D" w14:textId="77777777" w:rsidR="00803689" w:rsidRDefault="00803689" w:rsidP="005F44DB">
            <w:pPr>
              <w:snapToGrid w:val="0"/>
              <w:rPr>
                <w:rFonts w:ascii="Arial" w:hAnsi="Arial"/>
                <w:sz w:val="20"/>
              </w:rPr>
            </w:pPr>
          </w:p>
        </w:tc>
        <w:tc>
          <w:tcPr>
            <w:tcW w:w="2100" w:type="dxa"/>
            <w:vMerge w:val="restart"/>
            <w:tcBorders>
              <w:top w:val="single" w:sz="4" w:space="0" w:color="808080"/>
              <w:left w:val="single" w:sz="4" w:space="0" w:color="808080"/>
              <w:bottom w:val="single" w:sz="4" w:space="0" w:color="808080"/>
            </w:tcBorders>
            <w:vAlign w:val="center"/>
          </w:tcPr>
          <w:p w14:paraId="78AC466D" w14:textId="77777777" w:rsidR="00803689" w:rsidRDefault="00803689" w:rsidP="005F44DB">
            <w:pPr>
              <w:snapToGrid w:val="0"/>
              <w:rPr>
                <w:rFonts w:ascii="Arial" w:hAnsi="Arial"/>
                <w:sz w:val="20"/>
              </w:rPr>
            </w:pPr>
          </w:p>
        </w:tc>
        <w:tc>
          <w:tcPr>
            <w:tcW w:w="2120" w:type="dxa"/>
            <w:vMerge w:val="restart"/>
            <w:tcBorders>
              <w:top w:val="single" w:sz="4" w:space="0" w:color="808080"/>
              <w:left w:val="single" w:sz="4" w:space="0" w:color="808080"/>
              <w:bottom w:val="single" w:sz="4" w:space="0" w:color="808080"/>
              <w:right w:val="single" w:sz="4" w:space="0" w:color="808080"/>
            </w:tcBorders>
            <w:vAlign w:val="center"/>
          </w:tcPr>
          <w:p w14:paraId="0416BC29" w14:textId="77777777" w:rsidR="00803689" w:rsidRDefault="00803689" w:rsidP="005F44DB">
            <w:pPr>
              <w:snapToGrid w:val="0"/>
              <w:rPr>
                <w:rFonts w:ascii="Arial" w:hAnsi="Arial"/>
                <w:sz w:val="20"/>
              </w:rPr>
            </w:pPr>
          </w:p>
        </w:tc>
      </w:tr>
      <w:tr w:rsidR="00803689" w14:paraId="667D36A1" w14:textId="77777777" w:rsidTr="005F44DB">
        <w:trPr>
          <w:trHeight w:val="761"/>
        </w:trPr>
        <w:tc>
          <w:tcPr>
            <w:tcW w:w="4083" w:type="dxa"/>
            <w:vMerge w:val="restart"/>
            <w:tcBorders>
              <w:top w:val="single" w:sz="4" w:space="0" w:color="808080"/>
              <w:left w:val="single" w:sz="4" w:space="0" w:color="808080"/>
              <w:bottom w:val="single" w:sz="4" w:space="0" w:color="808080"/>
            </w:tcBorders>
            <w:shd w:val="clear" w:color="auto" w:fill="E6E6E6"/>
            <w:vAlign w:val="center"/>
          </w:tcPr>
          <w:p w14:paraId="012A50DC" w14:textId="77777777" w:rsidR="00803689" w:rsidRDefault="00803689" w:rsidP="005F44DB">
            <w:pPr>
              <w:snapToGrid w:val="0"/>
              <w:rPr>
                <w:rFonts w:ascii="Arial" w:hAnsi="Arial"/>
                <w:b/>
                <w:sz w:val="20"/>
              </w:rPr>
            </w:pPr>
            <w:r>
              <w:rPr>
                <w:rFonts w:ascii="Arial" w:hAnsi="Arial"/>
                <w:b/>
                <w:sz w:val="20"/>
              </w:rPr>
              <w:t>Public Information Officer</w:t>
            </w:r>
          </w:p>
        </w:tc>
        <w:tc>
          <w:tcPr>
            <w:tcW w:w="2100" w:type="dxa"/>
            <w:vMerge w:val="restart"/>
            <w:tcBorders>
              <w:top w:val="single" w:sz="4" w:space="0" w:color="808080"/>
              <w:left w:val="single" w:sz="4" w:space="0" w:color="808080"/>
              <w:bottom w:val="single" w:sz="4" w:space="0" w:color="808080"/>
            </w:tcBorders>
            <w:vAlign w:val="center"/>
          </w:tcPr>
          <w:p w14:paraId="4F6CABD0" w14:textId="77777777" w:rsidR="00803689" w:rsidRDefault="00803689" w:rsidP="005F44DB">
            <w:pPr>
              <w:snapToGrid w:val="0"/>
              <w:rPr>
                <w:rFonts w:ascii="Arial" w:hAnsi="Arial"/>
                <w:sz w:val="20"/>
              </w:rPr>
            </w:pPr>
          </w:p>
        </w:tc>
        <w:tc>
          <w:tcPr>
            <w:tcW w:w="2100" w:type="dxa"/>
            <w:vMerge w:val="restart"/>
            <w:tcBorders>
              <w:top w:val="single" w:sz="4" w:space="0" w:color="808080"/>
              <w:left w:val="single" w:sz="4" w:space="0" w:color="808080"/>
              <w:bottom w:val="single" w:sz="4" w:space="0" w:color="808080"/>
            </w:tcBorders>
            <w:vAlign w:val="center"/>
          </w:tcPr>
          <w:p w14:paraId="170824A1" w14:textId="77777777" w:rsidR="00803689" w:rsidRDefault="00803689" w:rsidP="005F44DB">
            <w:pPr>
              <w:snapToGrid w:val="0"/>
              <w:rPr>
                <w:rFonts w:ascii="Arial" w:hAnsi="Arial"/>
                <w:sz w:val="20"/>
              </w:rPr>
            </w:pPr>
          </w:p>
        </w:tc>
        <w:tc>
          <w:tcPr>
            <w:tcW w:w="2120" w:type="dxa"/>
            <w:vMerge w:val="restart"/>
            <w:tcBorders>
              <w:top w:val="single" w:sz="4" w:space="0" w:color="808080"/>
              <w:left w:val="single" w:sz="4" w:space="0" w:color="808080"/>
              <w:bottom w:val="single" w:sz="4" w:space="0" w:color="808080"/>
              <w:right w:val="single" w:sz="4" w:space="0" w:color="808080"/>
            </w:tcBorders>
            <w:vAlign w:val="center"/>
          </w:tcPr>
          <w:p w14:paraId="2E72002B" w14:textId="77777777" w:rsidR="00803689" w:rsidRDefault="00803689" w:rsidP="005F44DB">
            <w:pPr>
              <w:snapToGrid w:val="0"/>
              <w:rPr>
                <w:rFonts w:ascii="Arial" w:hAnsi="Arial"/>
                <w:sz w:val="20"/>
              </w:rPr>
            </w:pPr>
          </w:p>
        </w:tc>
      </w:tr>
      <w:tr w:rsidR="00803689" w14:paraId="1270EC09" w14:textId="77777777" w:rsidTr="005F44DB">
        <w:trPr>
          <w:trHeight w:val="761"/>
        </w:trPr>
        <w:tc>
          <w:tcPr>
            <w:tcW w:w="4083" w:type="dxa"/>
            <w:vMerge w:val="restart"/>
            <w:tcBorders>
              <w:top w:val="single" w:sz="4" w:space="0" w:color="808080"/>
              <w:left w:val="single" w:sz="4" w:space="0" w:color="808080"/>
              <w:bottom w:val="single" w:sz="4" w:space="0" w:color="808080"/>
            </w:tcBorders>
            <w:shd w:val="clear" w:color="auto" w:fill="E6E6E6"/>
            <w:vAlign w:val="center"/>
          </w:tcPr>
          <w:p w14:paraId="297DECEB" w14:textId="69DCAABB" w:rsidR="00803689" w:rsidRDefault="00803689" w:rsidP="00645CDB">
            <w:pPr>
              <w:snapToGrid w:val="0"/>
              <w:rPr>
                <w:rFonts w:ascii="Arial" w:hAnsi="Arial"/>
                <w:b/>
                <w:sz w:val="20"/>
              </w:rPr>
            </w:pPr>
            <w:r>
              <w:rPr>
                <w:rFonts w:ascii="Arial" w:hAnsi="Arial"/>
                <w:b/>
                <w:sz w:val="20"/>
              </w:rPr>
              <w:t>Family Assistance Center Coordinator</w:t>
            </w:r>
          </w:p>
        </w:tc>
        <w:tc>
          <w:tcPr>
            <w:tcW w:w="2100" w:type="dxa"/>
            <w:vMerge w:val="restart"/>
            <w:tcBorders>
              <w:top w:val="single" w:sz="4" w:space="0" w:color="808080"/>
              <w:left w:val="single" w:sz="4" w:space="0" w:color="808080"/>
              <w:bottom w:val="single" w:sz="4" w:space="0" w:color="808080"/>
            </w:tcBorders>
            <w:vAlign w:val="center"/>
          </w:tcPr>
          <w:p w14:paraId="5EF6CC9C" w14:textId="77777777" w:rsidR="00803689" w:rsidRDefault="00803689" w:rsidP="005F44DB">
            <w:pPr>
              <w:snapToGrid w:val="0"/>
              <w:rPr>
                <w:rFonts w:ascii="Arial" w:hAnsi="Arial"/>
                <w:sz w:val="20"/>
              </w:rPr>
            </w:pPr>
          </w:p>
        </w:tc>
        <w:tc>
          <w:tcPr>
            <w:tcW w:w="2100" w:type="dxa"/>
            <w:vMerge w:val="restart"/>
            <w:tcBorders>
              <w:top w:val="single" w:sz="4" w:space="0" w:color="808080"/>
              <w:left w:val="single" w:sz="4" w:space="0" w:color="808080"/>
              <w:bottom w:val="single" w:sz="4" w:space="0" w:color="808080"/>
            </w:tcBorders>
            <w:vAlign w:val="center"/>
          </w:tcPr>
          <w:p w14:paraId="3D146353" w14:textId="77777777" w:rsidR="00803689" w:rsidRDefault="00803689" w:rsidP="005F44DB">
            <w:pPr>
              <w:snapToGrid w:val="0"/>
              <w:rPr>
                <w:rFonts w:ascii="Arial" w:hAnsi="Arial"/>
                <w:sz w:val="20"/>
              </w:rPr>
            </w:pPr>
          </w:p>
        </w:tc>
        <w:tc>
          <w:tcPr>
            <w:tcW w:w="2120" w:type="dxa"/>
            <w:vMerge w:val="restart"/>
            <w:tcBorders>
              <w:top w:val="single" w:sz="4" w:space="0" w:color="808080"/>
              <w:left w:val="single" w:sz="4" w:space="0" w:color="808080"/>
              <w:bottom w:val="single" w:sz="4" w:space="0" w:color="808080"/>
              <w:right w:val="single" w:sz="4" w:space="0" w:color="808080"/>
            </w:tcBorders>
            <w:vAlign w:val="center"/>
          </w:tcPr>
          <w:p w14:paraId="52333B25" w14:textId="77777777" w:rsidR="00803689" w:rsidRDefault="00803689" w:rsidP="005F44DB">
            <w:pPr>
              <w:snapToGrid w:val="0"/>
              <w:rPr>
                <w:rFonts w:ascii="Arial" w:hAnsi="Arial"/>
                <w:sz w:val="20"/>
              </w:rPr>
            </w:pPr>
          </w:p>
        </w:tc>
      </w:tr>
      <w:tr w:rsidR="00803689" w14:paraId="25B29E22" w14:textId="77777777" w:rsidTr="005F44DB">
        <w:trPr>
          <w:trHeight w:val="761"/>
        </w:trPr>
        <w:tc>
          <w:tcPr>
            <w:tcW w:w="4083" w:type="dxa"/>
            <w:vMerge w:val="restart"/>
            <w:tcBorders>
              <w:top w:val="single" w:sz="4" w:space="0" w:color="808080"/>
              <w:left w:val="single" w:sz="4" w:space="0" w:color="808080"/>
              <w:bottom w:val="single" w:sz="4" w:space="0" w:color="808080"/>
            </w:tcBorders>
            <w:shd w:val="clear" w:color="auto" w:fill="E6E6E6"/>
            <w:vAlign w:val="center"/>
          </w:tcPr>
          <w:p w14:paraId="740D80BE" w14:textId="5A292701" w:rsidR="00803689" w:rsidRDefault="00803689" w:rsidP="00645CDB">
            <w:pPr>
              <w:snapToGrid w:val="0"/>
              <w:rPr>
                <w:rFonts w:ascii="Arial" w:hAnsi="Arial"/>
                <w:b/>
                <w:sz w:val="20"/>
              </w:rPr>
            </w:pPr>
            <w:r>
              <w:rPr>
                <w:rFonts w:ascii="Arial" w:hAnsi="Arial"/>
                <w:b/>
                <w:sz w:val="20"/>
              </w:rPr>
              <w:t xml:space="preserve">Security </w:t>
            </w:r>
          </w:p>
        </w:tc>
        <w:tc>
          <w:tcPr>
            <w:tcW w:w="2100" w:type="dxa"/>
            <w:vMerge w:val="restart"/>
            <w:tcBorders>
              <w:top w:val="single" w:sz="4" w:space="0" w:color="808080"/>
              <w:left w:val="single" w:sz="4" w:space="0" w:color="808080"/>
              <w:bottom w:val="single" w:sz="4" w:space="0" w:color="808080"/>
            </w:tcBorders>
            <w:vAlign w:val="center"/>
          </w:tcPr>
          <w:p w14:paraId="4510F149" w14:textId="77777777" w:rsidR="00803689" w:rsidRDefault="00803689" w:rsidP="005F44DB">
            <w:pPr>
              <w:snapToGrid w:val="0"/>
              <w:rPr>
                <w:rFonts w:ascii="Arial" w:hAnsi="Arial"/>
                <w:sz w:val="20"/>
              </w:rPr>
            </w:pPr>
          </w:p>
        </w:tc>
        <w:tc>
          <w:tcPr>
            <w:tcW w:w="2100" w:type="dxa"/>
            <w:vMerge w:val="restart"/>
            <w:tcBorders>
              <w:top w:val="single" w:sz="4" w:space="0" w:color="808080"/>
              <w:left w:val="single" w:sz="4" w:space="0" w:color="808080"/>
              <w:bottom w:val="single" w:sz="4" w:space="0" w:color="808080"/>
            </w:tcBorders>
            <w:vAlign w:val="center"/>
          </w:tcPr>
          <w:p w14:paraId="36054587" w14:textId="77777777" w:rsidR="00803689" w:rsidRDefault="00803689" w:rsidP="005F44DB">
            <w:pPr>
              <w:snapToGrid w:val="0"/>
              <w:rPr>
                <w:rFonts w:ascii="Arial" w:hAnsi="Arial"/>
                <w:sz w:val="20"/>
              </w:rPr>
            </w:pPr>
          </w:p>
        </w:tc>
        <w:tc>
          <w:tcPr>
            <w:tcW w:w="2120" w:type="dxa"/>
            <w:vMerge w:val="restart"/>
            <w:tcBorders>
              <w:top w:val="single" w:sz="4" w:space="0" w:color="808080"/>
              <w:left w:val="single" w:sz="4" w:space="0" w:color="808080"/>
              <w:bottom w:val="single" w:sz="4" w:space="0" w:color="808080"/>
              <w:right w:val="single" w:sz="4" w:space="0" w:color="808080"/>
            </w:tcBorders>
            <w:vAlign w:val="center"/>
          </w:tcPr>
          <w:p w14:paraId="034914E1" w14:textId="77777777" w:rsidR="00803689" w:rsidRDefault="00803689" w:rsidP="005F44DB">
            <w:pPr>
              <w:snapToGrid w:val="0"/>
              <w:rPr>
                <w:rFonts w:ascii="Arial" w:hAnsi="Arial"/>
                <w:sz w:val="20"/>
              </w:rPr>
            </w:pPr>
          </w:p>
        </w:tc>
      </w:tr>
      <w:tr w:rsidR="00803689" w14:paraId="26E36193" w14:textId="77777777" w:rsidTr="00DB405C">
        <w:trPr>
          <w:trHeight w:val="647"/>
        </w:trPr>
        <w:tc>
          <w:tcPr>
            <w:tcW w:w="4083" w:type="dxa"/>
            <w:vMerge w:val="restart"/>
            <w:tcBorders>
              <w:top w:val="single" w:sz="4" w:space="0" w:color="808080"/>
              <w:left w:val="single" w:sz="4" w:space="0" w:color="808080"/>
              <w:bottom w:val="single" w:sz="4" w:space="0" w:color="808080"/>
            </w:tcBorders>
            <w:shd w:val="clear" w:color="auto" w:fill="E6E6E6"/>
            <w:vAlign w:val="center"/>
          </w:tcPr>
          <w:p w14:paraId="70CE81FD" w14:textId="7583BE51" w:rsidR="00803689" w:rsidRDefault="00803689" w:rsidP="00645CDB">
            <w:pPr>
              <w:snapToGrid w:val="0"/>
              <w:rPr>
                <w:rFonts w:ascii="Arial" w:hAnsi="Arial"/>
                <w:b/>
                <w:sz w:val="20"/>
              </w:rPr>
            </w:pPr>
            <w:r>
              <w:rPr>
                <w:rFonts w:ascii="Arial" w:hAnsi="Arial"/>
                <w:b/>
                <w:sz w:val="20"/>
              </w:rPr>
              <w:t xml:space="preserve">Holding Morgue / Embalmer </w:t>
            </w:r>
          </w:p>
        </w:tc>
        <w:tc>
          <w:tcPr>
            <w:tcW w:w="2100" w:type="dxa"/>
            <w:vMerge w:val="restart"/>
            <w:tcBorders>
              <w:top w:val="single" w:sz="4" w:space="0" w:color="808080"/>
              <w:left w:val="single" w:sz="4" w:space="0" w:color="808080"/>
              <w:bottom w:val="single" w:sz="4" w:space="0" w:color="808080"/>
            </w:tcBorders>
            <w:vAlign w:val="center"/>
          </w:tcPr>
          <w:p w14:paraId="3D5DA9BE" w14:textId="77777777" w:rsidR="00803689" w:rsidRDefault="00803689" w:rsidP="005F44DB">
            <w:pPr>
              <w:snapToGrid w:val="0"/>
              <w:rPr>
                <w:rFonts w:ascii="Arial" w:hAnsi="Arial"/>
                <w:sz w:val="20"/>
              </w:rPr>
            </w:pPr>
          </w:p>
        </w:tc>
        <w:tc>
          <w:tcPr>
            <w:tcW w:w="2100" w:type="dxa"/>
            <w:vMerge w:val="restart"/>
            <w:tcBorders>
              <w:top w:val="single" w:sz="4" w:space="0" w:color="808080"/>
              <w:left w:val="single" w:sz="4" w:space="0" w:color="808080"/>
              <w:bottom w:val="single" w:sz="4" w:space="0" w:color="808080"/>
            </w:tcBorders>
            <w:vAlign w:val="center"/>
          </w:tcPr>
          <w:p w14:paraId="4D45A7FA" w14:textId="77777777" w:rsidR="00803689" w:rsidRDefault="00803689" w:rsidP="005F44DB">
            <w:pPr>
              <w:snapToGrid w:val="0"/>
              <w:rPr>
                <w:rFonts w:ascii="Arial" w:hAnsi="Arial"/>
                <w:sz w:val="20"/>
              </w:rPr>
            </w:pPr>
          </w:p>
        </w:tc>
        <w:tc>
          <w:tcPr>
            <w:tcW w:w="2120" w:type="dxa"/>
            <w:vMerge w:val="restart"/>
            <w:tcBorders>
              <w:top w:val="single" w:sz="4" w:space="0" w:color="808080"/>
              <w:left w:val="single" w:sz="4" w:space="0" w:color="808080"/>
              <w:bottom w:val="single" w:sz="4" w:space="0" w:color="808080"/>
              <w:right w:val="single" w:sz="4" w:space="0" w:color="808080"/>
            </w:tcBorders>
            <w:vAlign w:val="center"/>
          </w:tcPr>
          <w:p w14:paraId="044A0661" w14:textId="77777777" w:rsidR="00803689" w:rsidRDefault="00803689" w:rsidP="005F44DB">
            <w:pPr>
              <w:snapToGrid w:val="0"/>
              <w:rPr>
                <w:rFonts w:ascii="Arial" w:hAnsi="Arial"/>
                <w:sz w:val="20"/>
              </w:rPr>
            </w:pPr>
          </w:p>
        </w:tc>
      </w:tr>
      <w:tr w:rsidR="00803689" w14:paraId="5F38E179" w14:textId="77777777" w:rsidTr="005F44DB">
        <w:trPr>
          <w:trHeight w:val="761"/>
        </w:trPr>
        <w:tc>
          <w:tcPr>
            <w:tcW w:w="4083" w:type="dxa"/>
            <w:vMerge w:val="restart"/>
            <w:tcBorders>
              <w:top w:val="single" w:sz="4" w:space="0" w:color="808080"/>
              <w:left w:val="single" w:sz="4" w:space="0" w:color="808080"/>
              <w:bottom w:val="single" w:sz="4" w:space="0" w:color="808080"/>
            </w:tcBorders>
            <w:shd w:val="clear" w:color="auto" w:fill="E6E6E6"/>
            <w:vAlign w:val="center"/>
          </w:tcPr>
          <w:p w14:paraId="6826FAE5" w14:textId="686534A7" w:rsidR="00803689" w:rsidRDefault="00803689" w:rsidP="00645CDB">
            <w:pPr>
              <w:snapToGrid w:val="0"/>
              <w:rPr>
                <w:rFonts w:ascii="Arial" w:hAnsi="Arial"/>
                <w:b/>
                <w:sz w:val="20"/>
              </w:rPr>
            </w:pPr>
            <w:r>
              <w:rPr>
                <w:rFonts w:ascii="Arial" w:hAnsi="Arial"/>
                <w:b/>
                <w:sz w:val="20"/>
              </w:rPr>
              <w:t xml:space="preserve">Data Entry </w:t>
            </w:r>
          </w:p>
        </w:tc>
        <w:tc>
          <w:tcPr>
            <w:tcW w:w="2100" w:type="dxa"/>
            <w:vMerge w:val="restart"/>
            <w:tcBorders>
              <w:top w:val="single" w:sz="4" w:space="0" w:color="808080"/>
              <w:left w:val="single" w:sz="4" w:space="0" w:color="808080"/>
              <w:bottom w:val="single" w:sz="4" w:space="0" w:color="808080"/>
            </w:tcBorders>
            <w:vAlign w:val="center"/>
          </w:tcPr>
          <w:p w14:paraId="3A741083" w14:textId="77777777" w:rsidR="00803689" w:rsidRDefault="00803689" w:rsidP="005F44DB">
            <w:pPr>
              <w:snapToGrid w:val="0"/>
              <w:rPr>
                <w:rFonts w:ascii="Arial" w:hAnsi="Arial"/>
                <w:sz w:val="20"/>
              </w:rPr>
            </w:pPr>
          </w:p>
        </w:tc>
        <w:tc>
          <w:tcPr>
            <w:tcW w:w="2100" w:type="dxa"/>
            <w:vMerge w:val="restart"/>
            <w:tcBorders>
              <w:top w:val="single" w:sz="4" w:space="0" w:color="808080"/>
              <w:left w:val="single" w:sz="4" w:space="0" w:color="808080"/>
              <w:bottom w:val="single" w:sz="4" w:space="0" w:color="808080"/>
            </w:tcBorders>
            <w:vAlign w:val="center"/>
          </w:tcPr>
          <w:p w14:paraId="11AA4BF5" w14:textId="77777777" w:rsidR="00803689" w:rsidRDefault="00803689" w:rsidP="005F44DB">
            <w:pPr>
              <w:snapToGrid w:val="0"/>
              <w:rPr>
                <w:rFonts w:ascii="Arial" w:hAnsi="Arial"/>
                <w:sz w:val="20"/>
              </w:rPr>
            </w:pPr>
          </w:p>
        </w:tc>
        <w:tc>
          <w:tcPr>
            <w:tcW w:w="2120" w:type="dxa"/>
            <w:vMerge w:val="restart"/>
            <w:tcBorders>
              <w:top w:val="single" w:sz="4" w:space="0" w:color="808080"/>
              <w:left w:val="single" w:sz="4" w:space="0" w:color="808080"/>
              <w:bottom w:val="single" w:sz="4" w:space="0" w:color="808080"/>
              <w:right w:val="single" w:sz="4" w:space="0" w:color="808080"/>
            </w:tcBorders>
            <w:vAlign w:val="center"/>
          </w:tcPr>
          <w:p w14:paraId="4D30ABBA" w14:textId="77777777" w:rsidR="00803689" w:rsidRDefault="00803689" w:rsidP="005F44DB">
            <w:pPr>
              <w:snapToGrid w:val="0"/>
              <w:rPr>
                <w:rFonts w:ascii="Arial" w:hAnsi="Arial"/>
                <w:sz w:val="20"/>
              </w:rPr>
            </w:pPr>
          </w:p>
        </w:tc>
      </w:tr>
      <w:tr w:rsidR="00803689" w14:paraId="3C9D09E4" w14:textId="77777777" w:rsidTr="005F44DB">
        <w:trPr>
          <w:trHeight w:val="761"/>
        </w:trPr>
        <w:tc>
          <w:tcPr>
            <w:tcW w:w="4083" w:type="dxa"/>
            <w:vMerge w:val="restart"/>
            <w:tcBorders>
              <w:top w:val="single" w:sz="4" w:space="0" w:color="808080"/>
              <w:left w:val="single" w:sz="4" w:space="0" w:color="808080"/>
              <w:bottom w:val="single" w:sz="4" w:space="0" w:color="808080"/>
            </w:tcBorders>
            <w:shd w:val="clear" w:color="auto" w:fill="E6E6E6"/>
            <w:vAlign w:val="center"/>
          </w:tcPr>
          <w:p w14:paraId="242ED62C" w14:textId="77777777" w:rsidR="00803689" w:rsidRDefault="00803689" w:rsidP="005F44DB">
            <w:pPr>
              <w:snapToGrid w:val="0"/>
              <w:rPr>
                <w:rFonts w:ascii="Arial" w:hAnsi="Arial"/>
                <w:b/>
                <w:sz w:val="20"/>
              </w:rPr>
            </w:pPr>
            <w:r>
              <w:rPr>
                <w:rFonts w:ascii="Arial" w:hAnsi="Arial"/>
                <w:b/>
                <w:sz w:val="20"/>
              </w:rPr>
              <w:t>Public Health</w:t>
            </w:r>
          </w:p>
        </w:tc>
        <w:tc>
          <w:tcPr>
            <w:tcW w:w="2100" w:type="dxa"/>
            <w:vMerge w:val="restart"/>
            <w:tcBorders>
              <w:top w:val="single" w:sz="4" w:space="0" w:color="808080"/>
              <w:left w:val="single" w:sz="4" w:space="0" w:color="808080"/>
              <w:bottom w:val="single" w:sz="4" w:space="0" w:color="808080"/>
            </w:tcBorders>
            <w:vAlign w:val="center"/>
          </w:tcPr>
          <w:p w14:paraId="33DB0916" w14:textId="77777777" w:rsidR="00803689" w:rsidRDefault="00803689" w:rsidP="005F44DB">
            <w:pPr>
              <w:snapToGrid w:val="0"/>
              <w:rPr>
                <w:rFonts w:ascii="Arial" w:hAnsi="Arial"/>
                <w:sz w:val="20"/>
              </w:rPr>
            </w:pPr>
          </w:p>
        </w:tc>
        <w:tc>
          <w:tcPr>
            <w:tcW w:w="2100" w:type="dxa"/>
            <w:vMerge w:val="restart"/>
            <w:tcBorders>
              <w:top w:val="single" w:sz="4" w:space="0" w:color="808080"/>
              <w:left w:val="single" w:sz="4" w:space="0" w:color="808080"/>
              <w:bottom w:val="single" w:sz="4" w:space="0" w:color="808080"/>
            </w:tcBorders>
            <w:vAlign w:val="center"/>
          </w:tcPr>
          <w:p w14:paraId="74F8662F" w14:textId="77777777" w:rsidR="00803689" w:rsidRDefault="00803689" w:rsidP="005F44DB">
            <w:pPr>
              <w:snapToGrid w:val="0"/>
              <w:rPr>
                <w:rFonts w:ascii="Arial" w:hAnsi="Arial"/>
                <w:sz w:val="20"/>
              </w:rPr>
            </w:pPr>
          </w:p>
        </w:tc>
        <w:tc>
          <w:tcPr>
            <w:tcW w:w="2120" w:type="dxa"/>
            <w:vMerge w:val="restart"/>
            <w:tcBorders>
              <w:top w:val="single" w:sz="4" w:space="0" w:color="808080"/>
              <w:left w:val="single" w:sz="4" w:space="0" w:color="808080"/>
              <w:bottom w:val="single" w:sz="4" w:space="0" w:color="808080"/>
              <w:right w:val="single" w:sz="4" w:space="0" w:color="808080"/>
            </w:tcBorders>
            <w:vAlign w:val="center"/>
          </w:tcPr>
          <w:p w14:paraId="78750711" w14:textId="77777777" w:rsidR="00803689" w:rsidRDefault="00803689" w:rsidP="005F44DB">
            <w:pPr>
              <w:snapToGrid w:val="0"/>
              <w:rPr>
                <w:rFonts w:ascii="Arial" w:hAnsi="Arial"/>
                <w:sz w:val="20"/>
              </w:rPr>
            </w:pPr>
          </w:p>
        </w:tc>
      </w:tr>
      <w:tr w:rsidR="00803689" w14:paraId="47DAE019" w14:textId="77777777" w:rsidTr="005F44DB">
        <w:trPr>
          <w:trHeight w:val="761"/>
        </w:trPr>
        <w:tc>
          <w:tcPr>
            <w:tcW w:w="4083" w:type="dxa"/>
            <w:vMerge w:val="restart"/>
            <w:tcBorders>
              <w:top w:val="single" w:sz="4" w:space="0" w:color="808080"/>
              <w:left w:val="single" w:sz="4" w:space="0" w:color="808080"/>
              <w:bottom w:val="single" w:sz="4" w:space="0" w:color="808080"/>
            </w:tcBorders>
            <w:shd w:val="clear" w:color="auto" w:fill="E6E6E6"/>
            <w:vAlign w:val="center"/>
          </w:tcPr>
          <w:p w14:paraId="2D137E0A" w14:textId="12417DCC" w:rsidR="00803689" w:rsidRDefault="00803689" w:rsidP="00645CDB">
            <w:pPr>
              <w:snapToGrid w:val="0"/>
              <w:rPr>
                <w:rFonts w:ascii="Arial" w:hAnsi="Arial"/>
                <w:b/>
                <w:sz w:val="20"/>
              </w:rPr>
            </w:pPr>
            <w:r>
              <w:rPr>
                <w:rFonts w:ascii="Arial" w:hAnsi="Arial"/>
                <w:b/>
                <w:sz w:val="20"/>
              </w:rPr>
              <w:t xml:space="preserve">Emergency Management </w:t>
            </w:r>
          </w:p>
        </w:tc>
        <w:tc>
          <w:tcPr>
            <w:tcW w:w="2100" w:type="dxa"/>
            <w:vMerge w:val="restart"/>
            <w:tcBorders>
              <w:top w:val="single" w:sz="4" w:space="0" w:color="808080"/>
              <w:left w:val="single" w:sz="4" w:space="0" w:color="808080"/>
              <w:bottom w:val="single" w:sz="4" w:space="0" w:color="808080"/>
            </w:tcBorders>
            <w:vAlign w:val="center"/>
          </w:tcPr>
          <w:p w14:paraId="5FD70D6A" w14:textId="77777777" w:rsidR="00803689" w:rsidRDefault="00803689" w:rsidP="005F44DB">
            <w:pPr>
              <w:snapToGrid w:val="0"/>
              <w:rPr>
                <w:rFonts w:ascii="Arial" w:hAnsi="Arial"/>
                <w:sz w:val="20"/>
              </w:rPr>
            </w:pPr>
          </w:p>
        </w:tc>
        <w:tc>
          <w:tcPr>
            <w:tcW w:w="2100" w:type="dxa"/>
            <w:vMerge w:val="restart"/>
            <w:tcBorders>
              <w:top w:val="single" w:sz="4" w:space="0" w:color="808080"/>
              <w:left w:val="single" w:sz="4" w:space="0" w:color="808080"/>
              <w:bottom w:val="single" w:sz="4" w:space="0" w:color="808080"/>
            </w:tcBorders>
            <w:vAlign w:val="center"/>
          </w:tcPr>
          <w:p w14:paraId="582A75CC" w14:textId="77777777" w:rsidR="00803689" w:rsidRDefault="00803689" w:rsidP="005F44DB">
            <w:pPr>
              <w:snapToGrid w:val="0"/>
              <w:rPr>
                <w:rFonts w:ascii="Arial" w:hAnsi="Arial"/>
                <w:sz w:val="20"/>
              </w:rPr>
            </w:pPr>
          </w:p>
        </w:tc>
        <w:tc>
          <w:tcPr>
            <w:tcW w:w="2120" w:type="dxa"/>
            <w:vMerge w:val="restart"/>
            <w:tcBorders>
              <w:top w:val="single" w:sz="4" w:space="0" w:color="808080"/>
              <w:left w:val="single" w:sz="4" w:space="0" w:color="808080"/>
              <w:bottom w:val="single" w:sz="4" w:space="0" w:color="808080"/>
              <w:right w:val="single" w:sz="4" w:space="0" w:color="808080"/>
            </w:tcBorders>
            <w:vAlign w:val="center"/>
          </w:tcPr>
          <w:p w14:paraId="6FF5E83A" w14:textId="77777777" w:rsidR="00803689" w:rsidRDefault="00803689" w:rsidP="005F44DB">
            <w:pPr>
              <w:snapToGrid w:val="0"/>
              <w:rPr>
                <w:rFonts w:ascii="Arial" w:hAnsi="Arial"/>
                <w:sz w:val="20"/>
              </w:rPr>
            </w:pPr>
          </w:p>
        </w:tc>
      </w:tr>
      <w:tr w:rsidR="00803689" w14:paraId="6621299D" w14:textId="77777777" w:rsidTr="005F44DB">
        <w:trPr>
          <w:trHeight w:val="761"/>
        </w:trPr>
        <w:tc>
          <w:tcPr>
            <w:tcW w:w="4083" w:type="dxa"/>
            <w:vMerge w:val="restart"/>
            <w:tcBorders>
              <w:top w:val="single" w:sz="4" w:space="0" w:color="808080"/>
              <w:left w:val="single" w:sz="4" w:space="0" w:color="808080"/>
              <w:bottom w:val="single" w:sz="4" w:space="0" w:color="808080"/>
            </w:tcBorders>
            <w:shd w:val="clear" w:color="auto" w:fill="E6E6E6"/>
            <w:vAlign w:val="center"/>
          </w:tcPr>
          <w:p w14:paraId="32D3EFA2" w14:textId="77777777" w:rsidR="00803689" w:rsidRDefault="00803689" w:rsidP="005F44DB">
            <w:pPr>
              <w:snapToGrid w:val="0"/>
              <w:rPr>
                <w:rFonts w:ascii="Arial" w:hAnsi="Arial"/>
                <w:b/>
                <w:sz w:val="20"/>
              </w:rPr>
            </w:pPr>
            <w:r>
              <w:rPr>
                <w:rFonts w:ascii="Arial" w:hAnsi="Arial"/>
                <w:b/>
                <w:sz w:val="20"/>
              </w:rPr>
              <w:t>LCGH Representative</w:t>
            </w:r>
          </w:p>
        </w:tc>
        <w:tc>
          <w:tcPr>
            <w:tcW w:w="2100" w:type="dxa"/>
            <w:vMerge w:val="restart"/>
            <w:tcBorders>
              <w:top w:val="single" w:sz="4" w:space="0" w:color="808080"/>
              <w:left w:val="single" w:sz="4" w:space="0" w:color="808080"/>
              <w:bottom w:val="single" w:sz="4" w:space="0" w:color="808080"/>
            </w:tcBorders>
            <w:vAlign w:val="center"/>
          </w:tcPr>
          <w:p w14:paraId="079CD772" w14:textId="77777777" w:rsidR="00803689" w:rsidRDefault="00803689" w:rsidP="005F44DB">
            <w:pPr>
              <w:snapToGrid w:val="0"/>
              <w:rPr>
                <w:rFonts w:ascii="Arial" w:hAnsi="Arial"/>
                <w:sz w:val="20"/>
              </w:rPr>
            </w:pPr>
          </w:p>
        </w:tc>
        <w:tc>
          <w:tcPr>
            <w:tcW w:w="2100" w:type="dxa"/>
            <w:vMerge w:val="restart"/>
            <w:tcBorders>
              <w:top w:val="single" w:sz="4" w:space="0" w:color="808080"/>
              <w:left w:val="single" w:sz="4" w:space="0" w:color="808080"/>
              <w:bottom w:val="single" w:sz="4" w:space="0" w:color="808080"/>
            </w:tcBorders>
            <w:vAlign w:val="center"/>
          </w:tcPr>
          <w:p w14:paraId="2701EFBB" w14:textId="77777777" w:rsidR="00803689" w:rsidRDefault="00803689" w:rsidP="005F44DB">
            <w:pPr>
              <w:snapToGrid w:val="0"/>
              <w:rPr>
                <w:rFonts w:ascii="Arial" w:hAnsi="Arial"/>
                <w:sz w:val="20"/>
              </w:rPr>
            </w:pPr>
          </w:p>
        </w:tc>
        <w:tc>
          <w:tcPr>
            <w:tcW w:w="2120" w:type="dxa"/>
            <w:vMerge w:val="restart"/>
            <w:tcBorders>
              <w:top w:val="single" w:sz="4" w:space="0" w:color="808080"/>
              <w:left w:val="single" w:sz="4" w:space="0" w:color="808080"/>
              <w:bottom w:val="single" w:sz="4" w:space="0" w:color="808080"/>
              <w:right w:val="single" w:sz="4" w:space="0" w:color="808080"/>
            </w:tcBorders>
            <w:vAlign w:val="center"/>
          </w:tcPr>
          <w:p w14:paraId="10569F12" w14:textId="77777777" w:rsidR="00803689" w:rsidRDefault="00803689" w:rsidP="005F44DB">
            <w:pPr>
              <w:snapToGrid w:val="0"/>
              <w:rPr>
                <w:rFonts w:ascii="Arial" w:hAnsi="Arial"/>
                <w:sz w:val="20"/>
              </w:rPr>
            </w:pPr>
          </w:p>
        </w:tc>
      </w:tr>
      <w:tr w:rsidR="00803689" w14:paraId="6C17F4F5" w14:textId="77777777" w:rsidTr="005F44DB">
        <w:trPr>
          <w:trHeight w:val="761"/>
        </w:trPr>
        <w:tc>
          <w:tcPr>
            <w:tcW w:w="4083" w:type="dxa"/>
            <w:tcBorders>
              <w:left w:val="single" w:sz="4" w:space="0" w:color="808080"/>
              <w:bottom w:val="single" w:sz="4" w:space="0" w:color="808080"/>
            </w:tcBorders>
            <w:shd w:val="clear" w:color="auto" w:fill="E6E6E6"/>
            <w:vAlign w:val="center"/>
          </w:tcPr>
          <w:p w14:paraId="21464F18" w14:textId="77777777" w:rsidR="00803689" w:rsidRDefault="00803689" w:rsidP="005F44DB">
            <w:pPr>
              <w:snapToGrid w:val="0"/>
              <w:rPr>
                <w:rFonts w:ascii="Arial" w:hAnsi="Arial"/>
                <w:b/>
                <w:sz w:val="20"/>
              </w:rPr>
            </w:pPr>
            <w:r>
              <w:rPr>
                <w:rFonts w:ascii="Arial" w:hAnsi="Arial"/>
                <w:b/>
                <w:sz w:val="20"/>
              </w:rPr>
              <w:t>Removal Team Leader</w:t>
            </w:r>
          </w:p>
        </w:tc>
        <w:tc>
          <w:tcPr>
            <w:tcW w:w="2100" w:type="dxa"/>
            <w:tcBorders>
              <w:left w:val="single" w:sz="4" w:space="0" w:color="808080"/>
              <w:bottom w:val="single" w:sz="4" w:space="0" w:color="808080"/>
            </w:tcBorders>
            <w:vAlign w:val="center"/>
          </w:tcPr>
          <w:p w14:paraId="21550424" w14:textId="77777777" w:rsidR="00803689" w:rsidRDefault="00803689" w:rsidP="005F44DB">
            <w:pPr>
              <w:snapToGrid w:val="0"/>
              <w:rPr>
                <w:rFonts w:ascii="Arial" w:hAnsi="Arial"/>
                <w:sz w:val="20"/>
              </w:rPr>
            </w:pPr>
          </w:p>
        </w:tc>
        <w:tc>
          <w:tcPr>
            <w:tcW w:w="2100" w:type="dxa"/>
            <w:tcBorders>
              <w:left w:val="single" w:sz="4" w:space="0" w:color="808080"/>
              <w:bottom w:val="single" w:sz="4" w:space="0" w:color="808080"/>
            </w:tcBorders>
            <w:vAlign w:val="center"/>
          </w:tcPr>
          <w:p w14:paraId="558CAA4D" w14:textId="77777777" w:rsidR="00803689" w:rsidRDefault="00803689" w:rsidP="005F44DB">
            <w:pPr>
              <w:snapToGrid w:val="0"/>
              <w:rPr>
                <w:rFonts w:ascii="Arial" w:hAnsi="Arial"/>
                <w:sz w:val="20"/>
              </w:rPr>
            </w:pPr>
          </w:p>
        </w:tc>
        <w:tc>
          <w:tcPr>
            <w:tcW w:w="2120" w:type="dxa"/>
            <w:tcBorders>
              <w:left w:val="single" w:sz="4" w:space="0" w:color="808080"/>
              <w:bottom w:val="single" w:sz="4" w:space="0" w:color="808080"/>
              <w:right w:val="single" w:sz="4" w:space="0" w:color="808080"/>
            </w:tcBorders>
            <w:vAlign w:val="center"/>
          </w:tcPr>
          <w:p w14:paraId="106E21EB" w14:textId="77777777" w:rsidR="00803689" w:rsidRDefault="00803689" w:rsidP="005F44DB">
            <w:pPr>
              <w:snapToGrid w:val="0"/>
              <w:rPr>
                <w:rFonts w:ascii="Arial" w:hAnsi="Arial"/>
                <w:sz w:val="20"/>
              </w:rPr>
            </w:pPr>
          </w:p>
        </w:tc>
      </w:tr>
    </w:tbl>
    <w:p w14:paraId="74CE2E31" w14:textId="4CC60BBF" w:rsidR="00803689" w:rsidRDefault="00803689" w:rsidP="00B62A98">
      <w:pPr>
        <w:pStyle w:val="Heading1"/>
        <w:numPr>
          <w:ilvl w:val="0"/>
          <w:numId w:val="0"/>
        </w:numPr>
        <w:ind w:left="630"/>
      </w:pPr>
      <w:bookmarkStart w:id="42" w:name="_Toc353882565"/>
      <w:r>
        <w:lastRenderedPageBreak/>
        <w:t>Appendix D: Facility Information</w:t>
      </w:r>
      <w:bookmarkEnd w:id="42"/>
    </w:p>
    <w:p w14:paraId="24CEFE45" w14:textId="77777777" w:rsidR="00803689" w:rsidRDefault="00803689">
      <w:pPr>
        <w:jc w:val="right"/>
        <w:rPr>
          <w:rFonts w:ascii="Arial" w:hAnsi="Arial"/>
          <w:b/>
          <w:sz w:val="20"/>
        </w:rPr>
      </w:pPr>
    </w:p>
    <w:tbl>
      <w:tblPr>
        <w:tblW w:w="0" w:type="auto"/>
        <w:tblInd w:w="-10" w:type="dxa"/>
        <w:tblLayout w:type="fixed"/>
        <w:tblLook w:val="0000" w:firstRow="0" w:lastRow="0" w:firstColumn="0" w:lastColumn="0" w:noHBand="0" w:noVBand="0"/>
      </w:tblPr>
      <w:tblGrid>
        <w:gridCol w:w="2744"/>
        <w:gridCol w:w="2575"/>
        <w:gridCol w:w="1914"/>
        <w:gridCol w:w="2594"/>
      </w:tblGrid>
      <w:tr w:rsidR="00803689" w14:paraId="1BBC4B7E" w14:textId="77777777" w:rsidTr="005F44DB">
        <w:trPr>
          <w:trHeight w:val="432"/>
        </w:trPr>
        <w:tc>
          <w:tcPr>
            <w:tcW w:w="9827" w:type="dxa"/>
            <w:gridSpan w:val="4"/>
            <w:tcBorders>
              <w:top w:val="single" w:sz="4" w:space="0" w:color="808080"/>
              <w:left w:val="single" w:sz="4" w:space="0" w:color="808080"/>
              <w:bottom w:val="single" w:sz="4" w:space="0" w:color="808080"/>
              <w:right w:val="single" w:sz="4" w:space="0" w:color="808080"/>
            </w:tcBorders>
            <w:shd w:val="clear" w:color="auto" w:fill="CCCCCC"/>
            <w:vAlign w:val="center"/>
          </w:tcPr>
          <w:p w14:paraId="33FD6945" w14:textId="77777777" w:rsidR="00803689" w:rsidRDefault="00803689" w:rsidP="005F44DB">
            <w:pPr>
              <w:snapToGrid w:val="0"/>
              <w:rPr>
                <w:rFonts w:ascii="Arial" w:hAnsi="Arial"/>
                <w:b/>
                <w:sz w:val="20"/>
              </w:rPr>
            </w:pPr>
            <w:r>
              <w:rPr>
                <w:rFonts w:ascii="Arial" w:hAnsi="Arial"/>
                <w:b/>
                <w:sz w:val="20"/>
              </w:rPr>
              <w:t xml:space="preserve"> Mortuary Preparation Facility Sites</w:t>
            </w:r>
          </w:p>
        </w:tc>
      </w:tr>
      <w:tr w:rsidR="00803689" w14:paraId="55F788CA" w14:textId="77777777" w:rsidTr="005F44DB">
        <w:trPr>
          <w:trHeight w:val="240"/>
        </w:trPr>
        <w:tc>
          <w:tcPr>
            <w:tcW w:w="2744" w:type="dxa"/>
            <w:tcBorders>
              <w:top w:val="single" w:sz="4" w:space="0" w:color="808080"/>
              <w:left w:val="single" w:sz="4" w:space="0" w:color="808080"/>
              <w:bottom w:val="single" w:sz="4" w:space="0" w:color="808080"/>
            </w:tcBorders>
            <w:shd w:val="clear" w:color="auto" w:fill="E6E6E6"/>
            <w:vAlign w:val="center"/>
          </w:tcPr>
          <w:p w14:paraId="21A8E8EE" w14:textId="77777777" w:rsidR="00803689" w:rsidRDefault="00803689" w:rsidP="005F44DB">
            <w:pPr>
              <w:snapToGrid w:val="0"/>
              <w:rPr>
                <w:rFonts w:ascii="Arial" w:hAnsi="Arial"/>
                <w:b/>
                <w:sz w:val="20"/>
              </w:rPr>
            </w:pPr>
            <w:r>
              <w:rPr>
                <w:rFonts w:ascii="Arial" w:hAnsi="Arial"/>
                <w:b/>
                <w:sz w:val="20"/>
              </w:rPr>
              <w:t>Facility Name</w:t>
            </w:r>
          </w:p>
        </w:tc>
        <w:tc>
          <w:tcPr>
            <w:tcW w:w="2575" w:type="dxa"/>
            <w:tcBorders>
              <w:top w:val="single" w:sz="4" w:space="0" w:color="808080"/>
              <w:left w:val="single" w:sz="4" w:space="0" w:color="808080"/>
              <w:bottom w:val="single" w:sz="4" w:space="0" w:color="808080"/>
            </w:tcBorders>
            <w:vAlign w:val="center"/>
          </w:tcPr>
          <w:p w14:paraId="67FCC93A" w14:textId="77777777" w:rsidR="00803689" w:rsidRDefault="00803689" w:rsidP="005F44DB">
            <w:pPr>
              <w:snapToGrid w:val="0"/>
              <w:rPr>
                <w:rFonts w:ascii="Arial" w:hAnsi="Arial"/>
                <w:b/>
                <w:sz w:val="20"/>
              </w:rPr>
            </w:pPr>
            <w:r>
              <w:rPr>
                <w:rFonts w:ascii="Arial" w:hAnsi="Arial"/>
                <w:b/>
                <w:sz w:val="20"/>
              </w:rPr>
              <w:t>Address</w:t>
            </w:r>
          </w:p>
        </w:tc>
        <w:tc>
          <w:tcPr>
            <w:tcW w:w="1914" w:type="dxa"/>
            <w:tcBorders>
              <w:top w:val="single" w:sz="4" w:space="0" w:color="808080"/>
              <w:left w:val="single" w:sz="4" w:space="0" w:color="808080"/>
              <w:bottom w:val="single" w:sz="4" w:space="0" w:color="808080"/>
            </w:tcBorders>
            <w:vAlign w:val="center"/>
          </w:tcPr>
          <w:p w14:paraId="67C09CF2" w14:textId="77777777" w:rsidR="00803689" w:rsidRDefault="00803689" w:rsidP="005F44DB">
            <w:pPr>
              <w:snapToGrid w:val="0"/>
              <w:rPr>
                <w:rFonts w:ascii="Arial" w:hAnsi="Arial"/>
                <w:b/>
                <w:sz w:val="20"/>
              </w:rPr>
            </w:pPr>
            <w:r>
              <w:rPr>
                <w:rFonts w:ascii="Arial" w:hAnsi="Arial"/>
                <w:b/>
                <w:sz w:val="20"/>
              </w:rPr>
              <w:t>Contact</w:t>
            </w:r>
          </w:p>
        </w:tc>
        <w:tc>
          <w:tcPr>
            <w:tcW w:w="2594" w:type="dxa"/>
            <w:tcBorders>
              <w:top w:val="single" w:sz="4" w:space="0" w:color="808080"/>
              <w:left w:val="single" w:sz="4" w:space="0" w:color="808080"/>
              <w:bottom w:val="single" w:sz="4" w:space="0" w:color="808080"/>
              <w:right w:val="single" w:sz="4" w:space="0" w:color="808080"/>
            </w:tcBorders>
            <w:vAlign w:val="center"/>
          </w:tcPr>
          <w:p w14:paraId="6351D8D0" w14:textId="77777777" w:rsidR="00803689" w:rsidRDefault="00803689" w:rsidP="005F44DB">
            <w:pPr>
              <w:snapToGrid w:val="0"/>
              <w:rPr>
                <w:rFonts w:ascii="Arial" w:hAnsi="Arial"/>
                <w:b/>
                <w:sz w:val="20"/>
              </w:rPr>
            </w:pPr>
            <w:r>
              <w:rPr>
                <w:rFonts w:ascii="Arial" w:hAnsi="Arial"/>
                <w:b/>
                <w:sz w:val="20"/>
              </w:rPr>
              <w:t>Telephone/Cell Phones/Pager</w:t>
            </w:r>
          </w:p>
        </w:tc>
      </w:tr>
      <w:tr w:rsidR="00803689" w14:paraId="48FC0830" w14:textId="77777777">
        <w:trPr>
          <w:trHeight w:val="240"/>
        </w:trPr>
        <w:tc>
          <w:tcPr>
            <w:tcW w:w="2744" w:type="dxa"/>
            <w:tcBorders>
              <w:top w:val="single" w:sz="4" w:space="0" w:color="808080"/>
              <w:left w:val="single" w:sz="4" w:space="0" w:color="808080"/>
              <w:bottom w:val="single" w:sz="4" w:space="0" w:color="808080"/>
            </w:tcBorders>
            <w:shd w:val="clear" w:color="auto" w:fill="E6E6E6"/>
          </w:tcPr>
          <w:p w14:paraId="1447966F" w14:textId="77777777" w:rsidR="00803689" w:rsidRDefault="00803689">
            <w:pPr>
              <w:snapToGrid w:val="0"/>
              <w:rPr>
                <w:rFonts w:ascii="Arial" w:hAnsi="Arial"/>
                <w:b/>
                <w:sz w:val="20"/>
              </w:rPr>
            </w:pPr>
            <w:r>
              <w:rPr>
                <w:rFonts w:ascii="Arial" w:hAnsi="Arial"/>
                <w:b/>
                <w:sz w:val="20"/>
              </w:rPr>
              <w:t>Primary</w:t>
            </w:r>
          </w:p>
          <w:p w14:paraId="1962ED21" w14:textId="77777777" w:rsidR="00803689" w:rsidRDefault="00803689">
            <w:pPr>
              <w:rPr>
                <w:rFonts w:ascii="Arial" w:hAnsi="Arial"/>
                <w:b/>
                <w:sz w:val="20"/>
              </w:rPr>
            </w:pPr>
          </w:p>
          <w:p w14:paraId="032FC570" w14:textId="77777777" w:rsidR="00803689" w:rsidRDefault="00803689">
            <w:pPr>
              <w:rPr>
                <w:rFonts w:ascii="Arial" w:hAnsi="Arial"/>
                <w:b/>
                <w:sz w:val="20"/>
              </w:rPr>
            </w:pPr>
            <w:proofErr w:type="spellStart"/>
            <w:r>
              <w:rPr>
                <w:rFonts w:ascii="Arial" w:hAnsi="Arial"/>
                <w:b/>
                <w:sz w:val="20"/>
              </w:rPr>
              <w:t>Isenecker</w:t>
            </w:r>
            <w:proofErr w:type="spellEnd"/>
            <w:r>
              <w:rPr>
                <w:rFonts w:ascii="Arial" w:hAnsi="Arial"/>
                <w:b/>
                <w:sz w:val="20"/>
              </w:rPr>
              <w:t xml:space="preserve"> Funeral Home</w:t>
            </w:r>
          </w:p>
          <w:p w14:paraId="5AB600E0" w14:textId="77777777" w:rsidR="00803689" w:rsidRDefault="00803689">
            <w:pPr>
              <w:rPr>
                <w:rFonts w:ascii="Arial" w:hAnsi="Arial"/>
                <w:b/>
                <w:sz w:val="20"/>
              </w:rPr>
            </w:pPr>
          </w:p>
        </w:tc>
        <w:tc>
          <w:tcPr>
            <w:tcW w:w="2575" w:type="dxa"/>
            <w:tcBorders>
              <w:top w:val="single" w:sz="4" w:space="0" w:color="808080"/>
              <w:left w:val="single" w:sz="4" w:space="0" w:color="808080"/>
              <w:bottom w:val="single" w:sz="4" w:space="0" w:color="808080"/>
            </w:tcBorders>
          </w:tcPr>
          <w:p w14:paraId="134C6B25" w14:textId="77777777" w:rsidR="00803689" w:rsidRDefault="00803689">
            <w:pPr>
              <w:snapToGrid w:val="0"/>
              <w:rPr>
                <w:rFonts w:ascii="Arial" w:hAnsi="Arial"/>
                <w:b/>
                <w:sz w:val="20"/>
              </w:rPr>
            </w:pPr>
          </w:p>
        </w:tc>
        <w:tc>
          <w:tcPr>
            <w:tcW w:w="1914" w:type="dxa"/>
            <w:tcBorders>
              <w:top w:val="single" w:sz="4" w:space="0" w:color="808080"/>
              <w:left w:val="single" w:sz="4" w:space="0" w:color="808080"/>
              <w:bottom w:val="single" w:sz="4" w:space="0" w:color="808080"/>
            </w:tcBorders>
          </w:tcPr>
          <w:p w14:paraId="75B725C8" w14:textId="77777777" w:rsidR="00803689" w:rsidRDefault="00803689">
            <w:pPr>
              <w:snapToGrid w:val="0"/>
              <w:rPr>
                <w:rFonts w:ascii="Arial" w:hAnsi="Arial"/>
                <w:b/>
                <w:sz w:val="20"/>
              </w:rPr>
            </w:pPr>
          </w:p>
          <w:p w14:paraId="0E316478" w14:textId="77777777" w:rsidR="00803689" w:rsidRDefault="00803689">
            <w:pPr>
              <w:rPr>
                <w:rFonts w:ascii="Arial" w:hAnsi="Arial"/>
                <w:b/>
                <w:sz w:val="20"/>
              </w:rPr>
            </w:pPr>
          </w:p>
          <w:p w14:paraId="17E7F7FC" w14:textId="77777777" w:rsidR="00803689" w:rsidRDefault="00803689">
            <w:pPr>
              <w:rPr>
                <w:rFonts w:ascii="Arial" w:hAnsi="Arial"/>
                <w:b/>
                <w:sz w:val="20"/>
              </w:rPr>
            </w:pPr>
            <w:r>
              <w:rPr>
                <w:rFonts w:ascii="Arial" w:hAnsi="Arial"/>
                <w:b/>
                <w:sz w:val="20"/>
              </w:rPr>
              <w:t xml:space="preserve">Jennifer </w:t>
            </w:r>
            <w:proofErr w:type="spellStart"/>
            <w:r>
              <w:rPr>
                <w:rFonts w:ascii="Arial" w:hAnsi="Arial"/>
                <w:b/>
                <w:sz w:val="20"/>
              </w:rPr>
              <w:t>Isenecker</w:t>
            </w:r>
            <w:proofErr w:type="spellEnd"/>
          </w:p>
        </w:tc>
        <w:tc>
          <w:tcPr>
            <w:tcW w:w="2594" w:type="dxa"/>
            <w:tcBorders>
              <w:top w:val="single" w:sz="4" w:space="0" w:color="808080"/>
              <w:left w:val="single" w:sz="4" w:space="0" w:color="808080"/>
              <w:bottom w:val="single" w:sz="4" w:space="0" w:color="808080"/>
              <w:right w:val="single" w:sz="4" w:space="0" w:color="808080"/>
            </w:tcBorders>
          </w:tcPr>
          <w:p w14:paraId="39212E5A" w14:textId="77777777" w:rsidR="00803689" w:rsidRDefault="00803689">
            <w:pPr>
              <w:snapToGrid w:val="0"/>
              <w:rPr>
                <w:rFonts w:ascii="Arial" w:hAnsi="Arial"/>
                <w:b/>
                <w:sz w:val="20"/>
              </w:rPr>
            </w:pPr>
          </w:p>
        </w:tc>
      </w:tr>
      <w:tr w:rsidR="00803689" w14:paraId="6CBA0E2E" w14:textId="77777777">
        <w:trPr>
          <w:trHeight w:val="240"/>
        </w:trPr>
        <w:tc>
          <w:tcPr>
            <w:tcW w:w="2744" w:type="dxa"/>
            <w:tcBorders>
              <w:top w:val="single" w:sz="4" w:space="0" w:color="808080"/>
              <w:left w:val="single" w:sz="4" w:space="0" w:color="808080"/>
              <w:bottom w:val="single" w:sz="4" w:space="0" w:color="808080"/>
            </w:tcBorders>
            <w:shd w:val="clear" w:color="auto" w:fill="E6E6E6"/>
          </w:tcPr>
          <w:p w14:paraId="07D2FCF2" w14:textId="77777777" w:rsidR="00803689" w:rsidRDefault="00803689">
            <w:pPr>
              <w:snapToGrid w:val="0"/>
              <w:rPr>
                <w:rFonts w:ascii="Arial" w:hAnsi="Arial"/>
                <w:b/>
                <w:sz w:val="20"/>
              </w:rPr>
            </w:pPr>
            <w:r>
              <w:rPr>
                <w:rFonts w:ascii="Arial" w:hAnsi="Arial"/>
                <w:b/>
                <w:sz w:val="20"/>
              </w:rPr>
              <w:t>Alternate</w:t>
            </w:r>
          </w:p>
          <w:p w14:paraId="443E8BC8" w14:textId="77777777" w:rsidR="00803689" w:rsidRDefault="00803689">
            <w:pPr>
              <w:rPr>
                <w:rFonts w:ascii="Arial" w:hAnsi="Arial"/>
                <w:b/>
                <w:sz w:val="20"/>
              </w:rPr>
            </w:pPr>
          </w:p>
          <w:p w14:paraId="2E855684" w14:textId="77777777" w:rsidR="00803689" w:rsidRDefault="00803689">
            <w:pPr>
              <w:rPr>
                <w:rFonts w:ascii="Arial" w:hAnsi="Arial"/>
                <w:b/>
                <w:sz w:val="20"/>
              </w:rPr>
            </w:pPr>
          </w:p>
          <w:p w14:paraId="4C54DE25" w14:textId="77777777" w:rsidR="00803689" w:rsidRDefault="00803689">
            <w:pPr>
              <w:rPr>
                <w:rFonts w:ascii="Arial" w:hAnsi="Arial"/>
                <w:b/>
                <w:sz w:val="20"/>
              </w:rPr>
            </w:pPr>
          </w:p>
        </w:tc>
        <w:tc>
          <w:tcPr>
            <w:tcW w:w="2575" w:type="dxa"/>
            <w:tcBorders>
              <w:top w:val="single" w:sz="4" w:space="0" w:color="808080"/>
              <w:left w:val="single" w:sz="4" w:space="0" w:color="808080"/>
              <w:bottom w:val="single" w:sz="4" w:space="0" w:color="808080"/>
            </w:tcBorders>
          </w:tcPr>
          <w:p w14:paraId="6EDB0343" w14:textId="77777777" w:rsidR="00803689" w:rsidRDefault="00803689">
            <w:pPr>
              <w:snapToGrid w:val="0"/>
              <w:rPr>
                <w:rFonts w:ascii="Arial" w:hAnsi="Arial"/>
                <w:b/>
                <w:sz w:val="20"/>
              </w:rPr>
            </w:pPr>
          </w:p>
        </w:tc>
        <w:tc>
          <w:tcPr>
            <w:tcW w:w="1914" w:type="dxa"/>
            <w:tcBorders>
              <w:top w:val="single" w:sz="4" w:space="0" w:color="808080"/>
              <w:left w:val="single" w:sz="4" w:space="0" w:color="808080"/>
              <w:bottom w:val="single" w:sz="4" w:space="0" w:color="808080"/>
            </w:tcBorders>
          </w:tcPr>
          <w:p w14:paraId="631908AA" w14:textId="77777777" w:rsidR="00803689" w:rsidRDefault="00803689">
            <w:pPr>
              <w:snapToGrid w:val="0"/>
              <w:rPr>
                <w:rFonts w:ascii="Arial" w:hAnsi="Arial"/>
                <w:b/>
                <w:sz w:val="20"/>
              </w:rPr>
            </w:pPr>
          </w:p>
        </w:tc>
        <w:tc>
          <w:tcPr>
            <w:tcW w:w="2594" w:type="dxa"/>
            <w:tcBorders>
              <w:top w:val="single" w:sz="4" w:space="0" w:color="808080"/>
              <w:left w:val="single" w:sz="4" w:space="0" w:color="808080"/>
              <w:bottom w:val="single" w:sz="4" w:space="0" w:color="808080"/>
              <w:right w:val="single" w:sz="4" w:space="0" w:color="808080"/>
            </w:tcBorders>
          </w:tcPr>
          <w:p w14:paraId="526E4E2E" w14:textId="77777777" w:rsidR="00803689" w:rsidRDefault="00803689">
            <w:pPr>
              <w:snapToGrid w:val="0"/>
              <w:rPr>
                <w:rFonts w:ascii="Arial" w:hAnsi="Arial"/>
                <w:b/>
                <w:sz w:val="20"/>
              </w:rPr>
            </w:pPr>
          </w:p>
        </w:tc>
      </w:tr>
    </w:tbl>
    <w:p w14:paraId="38BEE1E3" w14:textId="77777777" w:rsidR="00803689" w:rsidRDefault="00803689">
      <w:pPr>
        <w:rPr>
          <w:rFonts w:ascii="Arial" w:hAnsi="Arial"/>
          <w:sz w:val="20"/>
        </w:rPr>
      </w:pPr>
    </w:p>
    <w:p w14:paraId="0DEC9FF4" w14:textId="77777777" w:rsidR="00803689" w:rsidRDefault="00803689">
      <w:pPr>
        <w:rPr>
          <w:rFonts w:ascii="Arial" w:hAnsi="Arial"/>
          <w:sz w:val="20"/>
        </w:rPr>
      </w:pPr>
    </w:p>
    <w:tbl>
      <w:tblPr>
        <w:tblW w:w="0" w:type="auto"/>
        <w:tblInd w:w="-10" w:type="dxa"/>
        <w:tblLayout w:type="fixed"/>
        <w:tblLook w:val="0000" w:firstRow="0" w:lastRow="0" w:firstColumn="0" w:lastColumn="0" w:noHBand="0" w:noVBand="0"/>
      </w:tblPr>
      <w:tblGrid>
        <w:gridCol w:w="2744"/>
        <w:gridCol w:w="2575"/>
        <w:gridCol w:w="1914"/>
        <w:gridCol w:w="2594"/>
      </w:tblGrid>
      <w:tr w:rsidR="00803689" w14:paraId="0D82B857" w14:textId="77777777" w:rsidTr="005F44DB">
        <w:trPr>
          <w:trHeight w:val="432"/>
        </w:trPr>
        <w:tc>
          <w:tcPr>
            <w:tcW w:w="9827" w:type="dxa"/>
            <w:gridSpan w:val="4"/>
            <w:tcBorders>
              <w:top w:val="single" w:sz="4" w:space="0" w:color="808080"/>
              <w:left w:val="single" w:sz="4" w:space="0" w:color="808080"/>
              <w:bottom w:val="single" w:sz="4" w:space="0" w:color="808080"/>
              <w:right w:val="single" w:sz="4" w:space="0" w:color="808080"/>
            </w:tcBorders>
            <w:shd w:val="clear" w:color="auto" w:fill="CCCCCC"/>
            <w:vAlign w:val="center"/>
          </w:tcPr>
          <w:p w14:paraId="49C108FD" w14:textId="77777777" w:rsidR="00803689" w:rsidRDefault="00803689" w:rsidP="005F44DB">
            <w:pPr>
              <w:rPr>
                <w:rFonts w:ascii="Arial" w:hAnsi="Arial"/>
                <w:b/>
                <w:sz w:val="20"/>
              </w:rPr>
            </w:pPr>
            <w:smartTag w:uri="urn:schemas-microsoft-com:office:smarttags" w:element="place">
              <w:smartTag w:uri="urn:schemas-microsoft-com:office:smarttags" w:element="PlaceName">
                <w:r>
                  <w:rPr>
                    <w:rFonts w:ascii="Arial" w:hAnsi="Arial"/>
                    <w:b/>
                    <w:sz w:val="20"/>
                  </w:rPr>
                  <w:t>Family</w:t>
                </w:r>
              </w:smartTag>
              <w:r>
                <w:rPr>
                  <w:rFonts w:ascii="Arial" w:hAnsi="Arial"/>
                  <w:b/>
                  <w:sz w:val="20"/>
                </w:rPr>
                <w:t xml:space="preserve"> </w:t>
              </w:r>
              <w:smartTag w:uri="urn:schemas-microsoft-com:office:smarttags" w:element="PlaceName">
                <w:r>
                  <w:rPr>
                    <w:rFonts w:ascii="Arial" w:hAnsi="Arial"/>
                    <w:b/>
                    <w:sz w:val="20"/>
                  </w:rPr>
                  <w:t>Assistance</w:t>
                </w:r>
              </w:smartTag>
              <w:r>
                <w:rPr>
                  <w:rFonts w:ascii="Arial" w:hAnsi="Arial"/>
                  <w:b/>
                  <w:sz w:val="20"/>
                </w:rPr>
                <w:t xml:space="preserve"> </w:t>
              </w:r>
              <w:smartTag w:uri="urn:schemas-microsoft-com:office:smarttags" w:element="PlaceType">
                <w:r>
                  <w:rPr>
                    <w:rFonts w:ascii="Arial" w:hAnsi="Arial"/>
                    <w:b/>
                    <w:sz w:val="20"/>
                  </w:rPr>
                  <w:t>Center</w:t>
                </w:r>
              </w:smartTag>
            </w:smartTag>
          </w:p>
        </w:tc>
      </w:tr>
      <w:tr w:rsidR="00803689" w14:paraId="435847ED" w14:textId="77777777" w:rsidTr="005F44DB">
        <w:trPr>
          <w:trHeight w:val="432"/>
        </w:trPr>
        <w:tc>
          <w:tcPr>
            <w:tcW w:w="2744" w:type="dxa"/>
            <w:tcBorders>
              <w:top w:val="single" w:sz="4" w:space="0" w:color="808080"/>
              <w:left w:val="single" w:sz="4" w:space="0" w:color="808080"/>
              <w:bottom w:val="single" w:sz="4" w:space="0" w:color="808080"/>
            </w:tcBorders>
            <w:shd w:val="clear" w:color="auto" w:fill="E6E6E6"/>
            <w:vAlign w:val="center"/>
          </w:tcPr>
          <w:p w14:paraId="6AE6A0B1" w14:textId="77777777" w:rsidR="00803689" w:rsidRDefault="00803689" w:rsidP="005F44DB">
            <w:pPr>
              <w:snapToGrid w:val="0"/>
              <w:rPr>
                <w:rFonts w:ascii="Arial" w:hAnsi="Arial"/>
                <w:b/>
                <w:sz w:val="20"/>
              </w:rPr>
            </w:pPr>
            <w:r>
              <w:rPr>
                <w:rFonts w:ascii="Arial" w:hAnsi="Arial"/>
                <w:b/>
                <w:sz w:val="20"/>
              </w:rPr>
              <w:t>Facility Name</w:t>
            </w:r>
          </w:p>
        </w:tc>
        <w:tc>
          <w:tcPr>
            <w:tcW w:w="2575" w:type="dxa"/>
            <w:tcBorders>
              <w:top w:val="single" w:sz="4" w:space="0" w:color="808080"/>
              <w:left w:val="single" w:sz="4" w:space="0" w:color="808080"/>
              <w:bottom w:val="single" w:sz="4" w:space="0" w:color="808080"/>
            </w:tcBorders>
            <w:vAlign w:val="center"/>
          </w:tcPr>
          <w:p w14:paraId="2CAFA442" w14:textId="77777777" w:rsidR="00803689" w:rsidRDefault="00803689" w:rsidP="005F44DB">
            <w:pPr>
              <w:snapToGrid w:val="0"/>
              <w:rPr>
                <w:rFonts w:ascii="Arial" w:hAnsi="Arial"/>
                <w:b/>
                <w:sz w:val="20"/>
              </w:rPr>
            </w:pPr>
            <w:r>
              <w:rPr>
                <w:rFonts w:ascii="Arial" w:hAnsi="Arial"/>
                <w:b/>
                <w:sz w:val="20"/>
              </w:rPr>
              <w:t>Address</w:t>
            </w:r>
          </w:p>
        </w:tc>
        <w:tc>
          <w:tcPr>
            <w:tcW w:w="1914" w:type="dxa"/>
            <w:tcBorders>
              <w:top w:val="single" w:sz="4" w:space="0" w:color="808080"/>
              <w:left w:val="single" w:sz="4" w:space="0" w:color="808080"/>
              <w:bottom w:val="single" w:sz="4" w:space="0" w:color="808080"/>
            </w:tcBorders>
            <w:vAlign w:val="center"/>
          </w:tcPr>
          <w:p w14:paraId="693D387D" w14:textId="77777777" w:rsidR="00803689" w:rsidRDefault="00803689" w:rsidP="005F44DB">
            <w:pPr>
              <w:snapToGrid w:val="0"/>
              <w:rPr>
                <w:rFonts w:ascii="Arial" w:hAnsi="Arial"/>
                <w:b/>
                <w:sz w:val="20"/>
              </w:rPr>
            </w:pPr>
            <w:r>
              <w:rPr>
                <w:rFonts w:ascii="Arial" w:hAnsi="Arial"/>
                <w:b/>
                <w:sz w:val="20"/>
              </w:rPr>
              <w:t>Contact</w:t>
            </w:r>
          </w:p>
        </w:tc>
        <w:tc>
          <w:tcPr>
            <w:tcW w:w="2594" w:type="dxa"/>
            <w:tcBorders>
              <w:top w:val="single" w:sz="4" w:space="0" w:color="808080"/>
              <w:left w:val="single" w:sz="4" w:space="0" w:color="808080"/>
              <w:bottom w:val="single" w:sz="4" w:space="0" w:color="808080"/>
              <w:right w:val="single" w:sz="4" w:space="0" w:color="808080"/>
            </w:tcBorders>
            <w:vAlign w:val="center"/>
          </w:tcPr>
          <w:p w14:paraId="6CACFC4F" w14:textId="77777777" w:rsidR="00803689" w:rsidRDefault="00803689" w:rsidP="005F44DB">
            <w:pPr>
              <w:snapToGrid w:val="0"/>
              <w:rPr>
                <w:rFonts w:ascii="Arial" w:hAnsi="Arial"/>
                <w:b/>
                <w:sz w:val="20"/>
              </w:rPr>
            </w:pPr>
            <w:r>
              <w:rPr>
                <w:rFonts w:ascii="Arial" w:hAnsi="Arial"/>
                <w:b/>
                <w:sz w:val="20"/>
              </w:rPr>
              <w:t>Telephone</w:t>
            </w:r>
          </w:p>
        </w:tc>
      </w:tr>
      <w:tr w:rsidR="00803689" w14:paraId="3FCF6568" w14:textId="77777777">
        <w:trPr>
          <w:trHeight w:val="240"/>
        </w:trPr>
        <w:tc>
          <w:tcPr>
            <w:tcW w:w="2744" w:type="dxa"/>
            <w:tcBorders>
              <w:top w:val="single" w:sz="4" w:space="0" w:color="808080"/>
              <w:left w:val="single" w:sz="4" w:space="0" w:color="808080"/>
              <w:bottom w:val="single" w:sz="4" w:space="0" w:color="808080"/>
            </w:tcBorders>
            <w:shd w:val="clear" w:color="auto" w:fill="E6E6E6"/>
          </w:tcPr>
          <w:p w14:paraId="2CCC3839" w14:textId="77777777" w:rsidR="00803689" w:rsidRDefault="00803689">
            <w:pPr>
              <w:snapToGrid w:val="0"/>
              <w:rPr>
                <w:rFonts w:ascii="Arial" w:hAnsi="Arial"/>
                <w:b/>
                <w:sz w:val="20"/>
              </w:rPr>
            </w:pPr>
          </w:p>
          <w:p w14:paraId="3195B67A" w14:textId="77777777" w:rsidR="00803689" w:rsidRDefault="00803689">
            <w:pPr>
              <w:rPr>
                <w:rFonts w:ascii="Arial" w:hAnsi="Arial"/>
                <w:b/>
                <w:sz w:val="20"/>
              </w:rPr>
            </w:pPr>
            <w:r>
              <w:rPr>
                <w:rFonts w:ascii="Arial" w:hAnsi="Arial"/>
                <w:b/>
                <w:sz w:val="20"/>
              </w:rPr>
              <w:t>To Be Determined</w:t>
            </w:r>
          </w:p>
          <w:p w14:paraId="57864301" w14:textId="77777777" w:rsidR="00803689" w:rsidRDefault="00803689">
            <w:pPr>
              <w:rPr>
                <w:rFonts w:ascii="Arial" w:hAnsi="Arial"/>
                <w:b/>
                <w:sz w:val="20"/>
              </w:rPr>
            </w:pPr>
          </w:p>
          <w:p w14:paraId="54C571A7" w14:textId="77777777" w:rsidR="00803689" w:rsidRDefault="00803689">
            <w:pPr>
              <w:rPr>
                <w:rFonts w:ascii="Arial" w:hAnsi="Arial"/>
                <w:b/>
                <w:sz w:val="20"/>
              </w:rPr>
            </w:pPr>
          </w:p>
        </w:tc>
        <w:tc>
          <w:tcPr>
            <w:tcW w:w="2575" w:type="dxa"/>
            <w:tcBorders>
              <w:top w:val="single" w:sz="4" w:space="0" w:color="808080"/>
              <w:left w:val="single" w:sz="4" w:space="0" w:color="808080"/>
              <w:bottom w:val="single" w:sz="4" w:space="0" w:color="808080"/>
            </w:tcBorders>
          </w:tcPr>
          <w:p w14:paraId="35A5E9E9" w14:textId="77777777" w:rsidR="00803689" w:rsidRDefault="00803689">
            <w:pPr>
              <w:snapToGrid w:val="0"/>
              <w:rPr>
                <w:rFonts w:ascii="Arial" w:hAnsi="Arial"/>
                <w:b/>
                <w:sz w:val="20"/>
              </w:rPr>
            </w:pPr>
          </w:p>
        </w:tc>
        <w:tc>
          <w:tcPr>
            <w:tcW w:w="1914" w:type="dxa"/>
            <w:tcBorders>
              <w:top w:val="single" w:sz="4" w:space="0" w:color="808080"/>
              <w:left w:val="single" w:sz="4" w:space="0" w:color="808080"/>
              <w:bottom w:val="single" w:sz="4" w:space="0" w:color="808080"/>
            </w:tcBorders>
          </w:tcPr>
          <w:p w14:paraId="390B6C1B" w14:textId="77777777" w:rsidR="00803689" w:rsidRDefault="00803689">
            <w:pPr>
              <w:snapToGrid w:val="0"/>
              <w:rPr>
                <w:rFonts w:ascii="Arial" w:hAnsi="Arial"/>
                <w:b/>
                <w:sz w:val="20"/>
              </w:rPr>
            </w:pPr>
          </w:p>
        </w:tc>
        <w:tc>
          <w:tcPr>
            <w:tcW w:w="2594" w:type="dxa"/>
            <w:tcBorders>
              <w:top w:val="single" w:sz="4" w:space="0" w:color="808080"/>
              <w:left w:val="single" w:sz="4" w:space="0" w:color="808080"/>
              <w:bottom w:val="single" w:sz="4" w:space="0" w:color="808080"/>
              <w:right w:val="single" w:sz="4" w:space="0" w:color="808080"/>
            </w:tcBorders>
          </w:tcPr>
          <w:p w14:paraId="063F2732" w14:textId="77777777" w:rsidR="00803689" w:rsidRDefault="00803689">
            <w:pPr>
              <w:snapToGrid w:val="0"/>
              <w:rPr>
                <w:rFonts w:ascii="Arial" w:hAnsi="Arial"/>
                <w:b/>
                <w:sz w:val="20"/>
              </w:rPr>
            </w:pPr>
          </w:p>
        </w:tc>
      </w:tr>
    </w:tbl>
    <w:p w14:paraId="1272221F" w14:textId="77777777" w:rsidR="00803689" w:rsidRDefault="00803689">
      <w:pPr>
        <w:sectPr w:rsidR="00803689" w:rsidSect="00C10A65">
          <w:headerReference w:type="default" r:id="rId14"/>
          <w:footerReference w:type="default" r:id="rId15"/>
          <w:footnotePr>
            <w:pos w:val="beneathText"/>
          </w:footnotePr>
          <w:pgSz w:w="12240" w:h="15840"/>
          <w:pgMar w:top="1260" w:right="1440" w:bottom="1260" w:left="1440" w:header="720" w:footer="720" w:gutter="0"/>
          <w:pgNumType w:start="1"/>
          <w:cols w:space="720"/>
          <w:docGrid w:linePitch="360"/>
        </w:sectPr>
      </w:pPr>
    </w:p>
    <w:p w14:paraId="3F93C2D9" w14:textId="77777777" w:rsidR="00803689" w:rsidRDefault="00803689" w:rsidP="00B62A98">
      <w:pPr>
        <w:pStyle w:val="Heading1"/>
        <w:numPr>
          <w:ilvl w:val="0"/>
          <w:numId w:val="0"/>
        </w:numPr>
        <w:ind w:left="630"/>
      </w:pPr>
      <w:bookmarkStart w:id="43" w:name="_Toc353882566"/>
      <w:r>
        <w:lastRenderedPageBreak/>
        <w:t>A</w:t>
      </w:r>
      <w:r w:rsidR="00E13F5C">
        <w:rPr>
          <w:lang w:val="en-US"/>
        </w:rPr>
        <w:t>ppendix</w:t>
      </w:r>
      <w:r>
        <w:t xml:space="preserve"> E:</w:t>
      </w:r>
      <w:r w:rsidR="002630AC">
        <w:t xml:space="preserve"> </w:t>
      </w:r>
      <w:r>
        <w:t>Funeral Homes Serving Lewis County</w:t>
      </w:r>
      <w:bookmarkEnd w:id="43"/>
    </w:p>
    <w:tbl>
      <w:tblPr>
        <w:tblpPr w:leftFromText="180" w:rightFromText="180" w:vertAnchor="text" w:horzAnchor="margin" w:tblpXSpec="center" w:tblpY="194"/>
        <w:tblW w:w="0" w:type="auto"/>
        <w:tblLayout w:type="fixed"/>
        <w:tblLook w:val="0000" w:firstRow="0" w:lastRow="0" w:firstColumn="0" w:lastColumn="0" w:noHBand="0" w:noVBand="0"/>
      </w:tblPr>
      <w:tblGrid>
        <w:gridCol w:w="2445"/>
        <w:gridCol w:w="2214"/>
        <w:gridCol w:w="2214"/>
        <w:gridCol w:w="2234"/>
      </w:tblGrid>
      <w:tr w:rsidR="00905CDE" w14:paraId="77B64ABB" w14:textId="77777777">
        <w:trPr>
          <w:trHeight w:val="509"/>
        </w:trPr>
        <w:tc>
          <w:tcPr>
            <w:tcW w:w="2445" w:type="dxa"/>
            <w:vMerge w:val="restart"/>
            <w:tcBorders>
              <w:top w:val="single" w:sz="4" w:space="0" w:color="000000"/>
              <w:left w:val="single" w:sz="4" w:space="0" w:color="000000"/>
              <w:bottom w:val="single" w:sz="4" w:space="0" w:color="000000"/>
            </w:tcBorders>
          </w:tcPr>
          <w:p w14:paraId="22A6D287" w14:textId="77777777" w:rsidR="00905CDE" w:rsidRDefault="00905CDE" w:rsidP="00905CDE">
            <w:pPr>
              <w:pStyle w:val="BodyTextIndent"/>
              <w:snapToGrid w:val="0"/>
              <w:ind w:left="0"/>
              <w:jc w:val="center"/>
              <w:rPr>
                <w:b/>
                <w:bCs/>
              </w:rPr>
            </w:pPr>
            <w:r>
              <w:rPr>
                <w:b/>
                <w:bCs/>
              </w:rPr>
              <w:t>NAME</w:t>
            </w:r>
          </w:p>
        </w:tc>
        <w:tc>
          <w:tcPr>
            <w:tcW w:w="2214" w:type="dxa"/>
            <w:vMerge w:val="restart"/>
            <w:tcBorders>
              <w:top w:val="single" w:sz="4" w:space="0" w:color="000000"/>
              <w:left w:val="single" w:sz="4" w:space="0" w:color="000000"/>
              <w:bottom w:val="single" w:sz="4" w:space="0" w:color="000000"/>
            </w:tcBorders>
          </w:tcPr>
          <w:p w14:paraId="74E75AC2" w14:textId="77777777" w:rsidR="00905CDE" w:rsidRDefault="00905CDE" w:rsidP="00905CDE">
            <w:pPr>
              <w:pStyle w:val="BodyTextIndent"/>
              <w:snapToGrid w:val="0"/>
              <w:ind w:left="0"/>
              <w:jc w:val="center"/>
              <w:rPr>
                <w:b/>
                <w:bCs/>
              </w:rPr>
            </w:pPr>
            <w:r>
              <w:rPr>
                <w:b/>
                <w:bCs/>
              </w:rPr>
              <w:t>OWNER (S)</w:t>
            </w:r>
          </w:p>
        </w:tc>
        <w:tc>
          <w:tcPr>
            <w:tcW w:w="2214" w:type="dxa"/>
            <w:vMerge w:val="restart"/>
            <w:tcBorders>
              <w:top w:val="single" w:sz="4" w:space="0" w:color="000000"/>
              <w:left w:val="single" w:sz="4" w:space="0" w:color="000000"/>
              <w:bottom w:val="single" w:sz="4" w:space="0" w:color="000000"/>
            </w:tcBorders>
          </w:tcPr>
          <w:p w14:paraId="6A91BCE2" w14:textId="77777777" w:rsidR="00905CDE" w:rsidRDefault="00905CDE" w:rsidP="00905CDE">
            <w:pPr>
              <w:pStyle w:val="BodyTextIndent"/>
              <w:snapToGrid w:val="0"/>
              <w:ind w:left="0"/>
              <w:jc w:val="center"/>
              <w:rPr>
                <w:b/>
                <w:bCs/>
              </w:rPr>
            </w:pPr>
            <w:r>
              <w:rPr>
                <w:b/>
                <w:bCs/>
              </w:rPr>
              <w:t>ADDRESS</w:t>
            </w:r>
          </w:p>
        </w:tc>
        <w:tc>
          <w:tcPr>
            <w:tcW w:w="2234" w:type="dxa"/>
            <w:vMerge w:val="restart"/>
            <w:tcBorders>
              <w:top w:val="single" w:sz="4" w:space="0" w:color="000000"/>
              <w:left w:val="single" w:sz="4" w:space="0" w:color="000000"/>
              <w:bottom w:val="single" w:sz="4" w:space="0" w:color="000000"/>
              <w:right w:val="single" w:sz="4" w:space="0" w:color="000000"/>
            </w:tcBorders>
          </w:tcPr>
          <w:p w14:paraId="74082668" w14:textId="77777777" w:rsidR="00905CDE" w:rsidRDefault="00905CDE" w:rsidP="00905CDE">
            <w:pPr>
              <w:pStyle w:val="BodyTextIndent"/>
              <w:snapToGrid w:val="0"/>
              <w:ind w:left="0"/>
              <w:jc w:val="center"/>
              <w:rPr>
                <w:b/>
                <w:bCs/>
              </w:rPr>
            </w:pPr>
            <w:r>
              <w:rPr>
                <w:b/>
                <w:bCs/>
              </w:rPr>
              <w:t>CONTACT INFORMATION</w:t>
            </w:r>
          </w:p>
        </w:tc>
      </w:tr>
      <w:tr w:rsidR="00905CDE" w14:paraId="60E7F4FC" w14:textId="77777777" w:rsidTr="00B62A98">
        <w:trPr>
          <w:trHeight w:val="1424"/>
        </w:trPr>
        <w:tc>
          <w:tcPr>
            <w:tcW w:w="2445" w:type="dxa"/>
            <w:vMerge w:val="restart"/>
            <w:tcBorders>
              <w:top w:val="single" w:sz="4" w:space="0" w:color="000000"/>
              <w:left w:val="single" w:sz="4" w:space="0" w:color="000000"/>
              <w:bottom w:val="single" w:sz="4" w:space="0" w:color="000000"/>
            </w:tcBorders>
          </w:tcPr>
          <w:p w14:paraId="275DD7F4" w14:textId="77777777" w:rsidR="00905CDE" w:rsidRDefault="00905CDE" w:rsidP="00905CDE">
            <w:pPr>
              <w:pStyle w:val="BodyTextIndent"/>
              <w:snapToGrid w:val="0"/>
              <w:ind w:left="0"/>
              <w:rPr>
                <w:b/>
                <w:bCs/>
              </w:rPr>
            </w:pPr>
          </w:p>
          <w:p w14:paraId="56327465" w14:textId="77777777" w:rsidR="00905CDE" w:rsidRDefault="00905CDE" w:rsidP="00905CDE">
            <w:pPr>
              <w:pStyle w:val="BodyTextIndent"/>
              <w:ind w:left="0"/>
              <w:rPr>
                <w:b/>
                <w:bCs/>
              </w:rPr>
            </w:pPr>
          </w:p>
        </w:tc>
        <w:tc>
          <w:tcPr>
            <w:tcW w:w="2214" w:type="dxa"/>
            <w:vMerge w:val="restart"/>
            <w:tcBorders>
              <w:top w:val="single" w:sz="4" w:space="0" w:color="000000"/>
              <w:left w:val="single" w:sz="4" w:space="0" w:color="000000"/>
              <w:bottom w:val="single" w:sz="4" w:space="0" w:color="000000"/>
            </w:tcBorders>
          </w:tcPr>
          <w:p w14:paraId="68A82ED7" w14:textId="77777777" w:rsidR="00905CDE" w:rsidRDefault="00905CDE" w:rsidP="00905CDE">
            <w:pPr>
              <w:pStyle w:val="BodyTextIndent"/>
              <w:snapToGrid w:val="0"/>
              <w:ind w:left="0"/>
              <w:rPr>
                <w:b/>
                <w:bCs/>
              </w:rPr>
            </w:pPr>
          </w:p>
        </w:tc>
        <w:tc>
          <w:tcPr>
            <w:tcW w:w="2214" w:type="dxa"/>
            <w:vMerge w:val="restart"/>
            <w:tcBorders>
              <w:top w:val="single" w:sz="4" w:space="0" w:color="000000"/>
              <w:left w:val="single" w:sz="4" w:space="0" w:color="000000"/>
              <w:bottom w:val="single" w:sz="4" w:space="0" w:color="000000"/>
            </w:tcBorders>
          </w:tcPr>
          <w:p w14:paraId="1719DA61" w14:textId="77777777" w:rsidR="00905CDE" w:rsidRDefault="00905CDE" w:rsidP="00905CDE">
            <w:pPr>
              <w:pStyle w:val="BodyTextIndent"/>
              <w:snapToGrid w:val="0"/>
              <w:ind w:left="0"/>
              <w:rPr>
                <w:b/>
                <w:bCs/>
              </w:rPr>
            </w:pPr>
          </w:p>
        </w:tc>
        <w:tc>
          <w:tcPr>
            <w:tcW w:w="2234" w:type="dxa"/>
            <w:vMerge w:val="restart"/>
            <w:tcBorders>
              <w:top w:val="single" w:sz="4" w:space="0" w:color="000000"/>
              <w:left w:val="single" w:sz="4" w:space="0" w:color="000000"/>
              <w:bottom w:val="single" w:sz="4" w:space="0" w:color="000000"/>
              <w:right w:val="single" w:sz="4" w:space="0" w:color="000000"/>
            </w:tcBorders>
          </w:tcPr>
          <w:p w14:paraId="55DB80C5" w14:textId="77777777" w:rsidR="00905CDE" w:rsidRDefault="00905CDE" w:rsidP="00905CDE">
            <w:pPr>
              <w:pStyle w:val="BodyTextIndent"/>
              <w:snapToGrid w:val="0"/>
              <w:ind w:left="0"/>
              <w:rPr>
                <w:b/>
                <w:bCs/>
              </w:rPr>
            </w:pPr>
          </w:p>
        </w:tc>
      </w:tr>
      <w:tr w:rsidR="00905CDE" w14:paraId="705C85E2" w14:textId="77777777">
        <w:trPr>
          <w:trHeight w:val="509"/>
        </w:trPr>
        <w:tc>
          <w:tcPr>
            <w:tcW w:w="2445" w:type="dxa"/>
            <w:vMerge w:val="restart"/>
            <w:tcBorders>
              <w:top w:val="single" w:sz="4" w:space="0" w:color="000000"/>
              <w:left w:val="single" w:sz="4" w:space="0" w:color="000000"/>
              <w:bottom w:val="single" w:sz="4" w:space="0" w:color="000000"/>
            </w:tcBorders>
          </w:tcPr>
          <w:p w14:paraId="3DAE4535" w14:textId="77777777" w:rsidR="00905CDE" w:rsidRDefault="00905CDE" w:rsidP="00905CDE">
            <w:pPr>
              <w:pStyle w:val="BodyTextIndent"/>
              <w:snapToGrid w:val="0"/>
              <w:ind w:left="0"/>
              <w:rPr>
                <w:b/>
                <w:bCs/>
              </w:rPr>
            </w:pPr>
          </w:p>
          <w:p w14:paraId="61A1DE0A" w14:textId="77777777" w:rsidR="00905CDE" w:rsidRDefault="00905CDE" w:rsidP="00905CDE">
            <w:pPr>
              <w:pStyle w:val="BodyTextIndent"/>
              <w:ind w:left="0"/>
              <w:rPr>
                <w:b/>
                <w:bCs/>
              </w:rPr>
            </w:pPr>
          </w:p>
        </w:tc>
        <w:tc>
          <w:tcPr>
            <w:tcW w:w="2214" w:type="dxa"/>
            <w:vMerge w:val="restart"/>
            <w:tcBorders>
              <w:top w:val="single" w:sz="4" w:space="0" w:color="000000"/>
              <w:left w:val="single" w:sz="4" w:space="0" w:color="000000"/>
              <w:bottom w:val="single" w:sz="4" w:space="0" w:color="000000"/>
            </w:tcBorders>
          </w:tcPr>
          <w:p w14:paraId="19D01308" w14:textId="77777777" w:rsidR="00905CDE" w:rsidRDefault="00905CDE" w:rsidP="00905CDE">
            <w:pPr>
              <w:pStyle w:val="BodyTextIndent"/>
              <w:snapToGrid w:val="0"/>
              <w:ind w:left="0"/>
              <w:rPr>
                <w:b/>
                <w:bCs/>
              </w:rPr>
            </w:pPr>
          </w:p>
        </w:tc>
        <w:tc>
          <w:tcPr>
            <w:tcW w:w="2214" w:type="dxa"/>
            <w:vMerge w:val="restart"/>
            <w:tcBorders>
              <w:top w:val="single" w:sz="4" w:space="0" w:color="000000"/>
              <w:left w:val="single" w:sz="4" w:space="0" w:color="000000"/>
              <w:bottom w:val="single" w:sz="4" w:space="0" w:color="000000"/>
            </w:tcBorders>
          </w:tcPr>
          <w:p w14:paraId="5E76D4E0" w14:textId="77777777" w:rsidR="00905CDE" w:rsidRDefault="00905CDE" w:rsidP="00905CDE">
            <w:pPr>
              <w:pStyle w:val="BodyTextIndent"/>
              <w:snapToGrid w:val="0"/>
              <w:ind w:left="0"/>
              <w:rPr>
                <w:b/>
                <w:bCs/>
              </w:rPr>
            </w:pPr>
          </w:p>
        </w:tc>
        <w:tc>
          <w:tcPr>
            <w:tcW w:w="2234" w:type="dxa"/>
            <w:vMerge w:val="restart"/>
            <w:tcBorders>
              <w:top w:val="single" w:sz="4" w:space="0" w:color="000000"/>
              <w:left w:val="single" w:sz="4" w:space="0" w:color="000000"/>
              <w:bottom w:val="single" w:sz="4" w:space="0" w:color="000000"/>
              <w:right w:val="single" w:sz="4" w:space="0" w:color="000000"/>
            </w:tcBorders>
          </w:tcPr>
          <w:p w14:paraId="0FD16D58" w14:textId="77777777" w:rsidR="00905CDE" w:rsidRDefault="00905CDE" w:rsidP="00905CDE">
            <w:pPr>
              <w:pStyle w:val="BodyTextIndent"/>
              <w:snapToGrid w:val="0"/>
              <w:ind w:left="0"/>
              <w:rPr>
                <w:b/>
                <w:bCs/>
              </w:rPr>
            </w:pPr>
          </w:p>
        </w:tc>
      </w:tr>
      <w:tr w:rsidR="00905CDE" w14:paraId="5D6862D7" w14:textId="77777777">
        <w:trPr>
          <w:trHeight w:val="509"/>
        </w:trPr>
        <w:tc>
          <w:tcPr>
            <w:tcW w:w="2445" w:type="dxa"/>
            <w:vMerge w:val="restart"/>
            <w:tcBorders>
              <w:top w:val="single" w:sz="4" w:space="0" w:color="000000"/>
              <w:left w:val="single" w:sz="4" w:space="0" w:color="000000"/>
              <w:bottom w:val="single" w:sz="4" w:space="0" w:color="000000"/>
            </w:tcBorders>
          </w:tcPr>
          <w:p w14:paraId="288922CB" w14:textId="77777777" w:rsidR="00905CDE" w:rsidRDefault="00905CDE" w:rsidP="00905CDE">
            <w:pPr>
              <w:pStyle w:val="BodyTextIndent"/>
              <w:ind w:left="0"/>
              <w:rPr>
                <w:b/>
                <w:bCs/>
              </w:rPr>
            </w:pPr>
          </w:p>
          <w:p w14:paraId="30088A9B" w14:textId="77777777" w:rsidR="00905CDE" w:rsidRDefault="00905CDE" w:rsidP="00905CDE">
            <w:pPr>
              <w:pStyle w:val="BodyTextIndent"/>
              <w:ind w:left="0"/>
              <w:rPr>
                <w:b/>
                <w:bCs/>
              </w:rPr>
            </w:pPr>
          </w:p>
        </w:tc>
        <w:tc>
          <w:tcPr>
            <w:tcW w:w="2214" w:type="dxa"/>
            <w:vMerge w:val="restart"/>
            <w:tcBorders>
              <w:top w:val="single" w:sz="4" w:space="0" w:color="000000"/>
              <w:left w:val="single" w:sz="4" w:space="0" w:color="000000"/>
              <w:bottom w:val="single" w:sz="4" w:space="0" w:color="000000"/>
            </w:tcBorders>
          </w:tcPr>
          <w:p w14:paraId="52BA3360" w14:textId="77777777" w:rsidR="00905CDE" w:rsidRDefault="00905CDE" w:rsidP="00905CDE">
            <w:pPr>
              <w:pStyle w:val="BodyTextIndent"/>
              <w:snapToGrid w:val="0"/>
              <w:ind w:left="0"/>
              <w:rPr>
                <w:b/>
                <w:bCs/>
              </w:rPr>
            </w:pPr>
          </w:p>
        </w:tc>
        <w:tc>
          <w:tcPr>
            <w:tcW w:w="2214" w:type="dxa"/>
            <w:vMerge w:val="restart"/>
            <w:tcBorders>
              <w:top w:val="single" w:sz="4" w:space="0" w:color="000000"/>
              <w:left w:val="single" w:sz="4" w:space="0" w:color="000000"/>
              <w:bottom w:val="single" w:sz="4" w:space="0" w:color="000000"/>
            </w:tcBorders>
          </w:tcPr>
          <w:p w14:paraId="4C51C643" w14:textId="77777777" w:rsidR="00905CDE" w:rsidRDefault="00905CDE" w:rsidP="00905CDE">
            <w:pPr>
              <w:pStyle w:val="BodyTextIndent"/>
              <w:snapToGrid w:val="0"/>
              <w:ind w:left="0"/>
              <w:rPr>
                <w:b/>
                <w:bCs/>
              </w:rPr>
            </w:pPr>
          </w:p>
        </w:tc>
        <w:tc>
          <w:tcPr>
            <w:tcW w:w="2234" w:type="dxa"/>
            <w:vMerge w:val="restart"/>
            <w:tcBorders>
              <w:top w:val="single" w:sz="4" w:space="0" w:color="000000"/>
              <w:left w:val="single" w:sz="4" w:space="0" w:color="000000"/>
              <w:bottom w:val="single" w:sz="4" w:space="0" w:color="000000"/>
              <w:right w:val="single" w:sz="4" w:space="0" w:color="000000"/>
            </w:tcBorders>
          </w:tcPr>
          <w:p w14:paraId="782FD0C1" w14:textId="77777777" w:rsidR="00905CDE" w:rsidRDefault="00905CDE" w:rsidP="00905CDE">
            <w:pPr>
              <w:pStyle w:val="BodyTextIndent"/>
              <w:snapToGrid w:val="0"/>
              <w:ind w:left="0"/>
              <w:rPr>
                <w:b/>
                <w:bCs/>
              </w:rPr>
            </w:pPr>
          </w:p>
        </w:tc>
      </w:tr>
      <w:tr w:rsidR="00905CDE" w14:paraId="22F50AA0" w14:textId="77777777">
        <w:trPr>
          <w:trHeight w:val="509"/>
        </w:trPr>
        <w:tc>
          <w:tcPr>
            <w:tcW w:w="2445" w:type="dxa"/>
            <w:vMerge w:val="restart"/>
            <w:tcBorders>
              <w:top w:val="single" w:sz="4" w:space="0" w:color="000000"/>
              <w:left w:val="single" w:sz="4" w:space="0" w:color="000000"/>
              <w:bottom w:val="single" w:sz="4" w:space="0" w:color="000000"/>
            </w:tcBorders>
          </w:tcPr>
          <w:p w14:paraId="08A4AD26" w14:textId="77777777" w:rsidR="00905CDE" w:rsidRDefault="00905CDE" w:rsidP="00905CDE">
            <w:pPr>
              <w:pStyle w:val="BodyTextIndent"/>
              <w:ind w:left="0"/>
              <w:rPr>
                <w:b/>
                <w:bCs/>
              </w:rPr>
            </w:pPr>
          </w:p>
          <w:p w14:paraId="30933285" w14:textId="77777777" w:rsidR="00905CDE" w:rsidRDefault="00905CDE" w:rsidP="00905CDE">
            <w:pPr>
              <w:pStyle w:val="BodyTextIndent"/>
              <w:ind w:left="0"/>
              <w:rPr>
                <w:b/>
                <w:bCs/>
              </w:rPr>
            </w:pPr>
          </w:p>
        </w:tc>
        <w:tc>
          <w:tcPr>
            <w:tcW w:w="2214" w:type="dxa"/>
            <w:vMerge w:val="restart"/>
            <w:tcBorders>
              <w:top w:val="single" w:sz="4" w:space="0" w:color="000000"/>
              <w:left w:val="single" w:sz="4" w:space="0" w:color="000000"/>
              <w:bottom w:val="single" w:sz="4" w:space="0" w:color="000000"/>
            </w:tcBorders>
          </w:tcPr>
          <w:p w14:paraId="1A05D623" w14:textId="77777777" w:rsidR="00905CDE" w:rsidRDefault="00905CDE" w:rsidP="00905CDE">
            <w:pPr>
              <w:pStyle w:val="BodyTextIndent"/>
              <w:snapToGrid w:val="0"/>
              <w:ind w:left="0"/>
              <w:rPr>
                <w:b/>
                <w:bCs/>
              </w:rPr>
            </w:pPr>
          </w:p>
        </w:tc>
        <w:tc>
          <w:tcPr>
            <w:tcW w:w="2214" w:type="dxa"/>
            <w:vMerge w:val="restart"/>
            <w:tcBorders>
              <w:top w:val="single" w:sz="4" w:space="0" w:color="000000"/>
              <w:left w:val="single" w:sz="4" w:space="0" w:color="000000"/>
              <w:bottom w:val="single" w:sz="4" w:space="0" w:color="000000"/>
            </w:tcBorders>
          </w:tcPr>
          <w:p w14:paraId="6CF4AA92" w14:textId="77777777" w:rsidR="00905CDE" w:rsidRDefault="00905CDE" w:rsidP="00905CDE">
            <w:pPr>
              <w:pStyle w:val="BodyTextIndent"/>
              <w:snapToGrid w:val="0"/>
              <w:ind w:left="0"/>
              <w:rPr>
                <w:b/>
                <w:bCs/>
              </w:rPr>
            </w:pPr>
          </w:p>
        </w:tc>
        <w:tc>
          <w:tcPr>
            <w:tcW w:w="2234" w:type="dxa"/>
            <w:vMerge w:val="restart"/>
            <w:tcBorders>
              <w:top w:val="single" w:sz="4" w:space="0" w:color="000000"/>
              <w:left w:val="single" w:sz="4" w:space="0" w:color="000000"/>
              <w:bottom w:val="single" w:sz="4" w:space="0" w:color="000000"/>
              <w:right w:val="single" w:sz="4" w:space="0" w:color="000000"/>
            </w:tcBorders>
          </w:tcPr>
          <w:p w14:paraId="0140832D" w14:textId="77777777" w:rsidR="00905CDE" w:rsidRDefault="00905CDE" w:rsidP="00905CDE">
            <w:pPr>
              <w:pStyle w:val="BodyTextIndent"/>
              <w:snapToGrid w:val="0"/>
              <w:ind w:left="0"/>
              <w:rPr>
                <w:b/>
                <w:bCs/>
              </w:rPr>
            </w:pPr>
          </w:p>
        </w:tc>
      </w:tr>
      <w:tr w:rsidR="00905CDE" w14:paraId="32CB46C1" w14:textId="77777777">
        <w:trPr>
          <w:trHeight w:val="509"/>
        </w:trPr>
        <w:tc>
          <w:tcPr>
            <w:tcW w:w="2445" w:type="dxa"/>
            <w:vMerge w:val="restart"/>
            <w:tcBorders>
              <w:top w:val="single" w:sz="4" w:space="0" w:color="000000"/>
              <w:left w:val="single" w:sz="4" w:space="0" w:color="000000"/>
              <w:bottom w:val="single" w:sz="4" w:space="0" w:color="000000"/>
            </w:tcBorders>
          </w:tcPr>
          <w:p w14:paraId="2DA55539" w14:textId="77777777" w:rsidR="00905CDE" w:rsidRDefault="00905CDE" w:rsidP="00905CDE">
            <w:pPr>
              <w:pStyle w:val="BodyTextIndent"/>
              <w:ind w:left="0"/>
              <w:rPr>
                <w:b/>
                <w:bCs/>
              </w:rPr>
            </w:pPr>
          </w:p>
          <w:p w14:paraId="3AC33A6B" w14:textId="77777777" w:rsidR="00905CDE" w:rsidRDefault="00905CDE" w:rsidP="00905CDE">
            <w:pPr>
              <w:pStyle w:val="BodyTextIndent"/>
              <w:ind w:left="0"/>
              <w:rPr>
                <w:b/>
                <w:bCs/>
              </w:rPr>
            </w:pPr>
          </w:p>
        </w:tc>
        <w:tc>
          <w:tcPr>
            <w:tcW w:w="2214" w:type="dxa"/>
            <w:vMerge w:val="restart"/>
            <w:tcBorders>
              <w:top w:val="single" w:sz="4" w:space="0" w:color="000000"/>
              <w:left w:val="single" w:sz="4" w:space="0" w:color="000000"/>
              <w:bottom w:val="single" w:sz="4" w:space="0" w:color="000000"/>
            </w:tcBorders>
          </w:tcPr>
          <w:p w14:paraId="6EA500BC" w14:textId="77777777" w:rsidR="00905CDE" w:rsidRDefault="00905CDE" w:rsidP="00905CDE">
            <w:pPr>
              <w:pStyle w:val="BodyTextIndent"/>
              <w:snapToGrid w:val="0"/>
              <w:ind w:left="0"/>
              <w:rPr>
                <w:b/>
                <w:bCs/>
              </w:rPr>
            </w:pPr>
          </w:p>
        </w:tc>
        <w:tc>
          <w:tcPr>
            <w:tcW w:w="2214" w:type="dxa"/>
            <w:vMerge w:val="restart"/>
            <w:tcBorders>
              <w:top w:val="single" w:sz="4" w:space="0" w:color="000000"/>
              <w:left w:val="single" w:sz="4" w:space="0" w:color="000000"/>
              <w:bottom w:val="single" w:sz="4" w:space="0" w:color="000000"/>
            </w:tcBorders>
          </w:tcPr>
          <w:p w14:paraId="4B1A16FF" w14:textId="77777777" w:rsidR="00905CDE" w:rsidRDefault="00905CDE" w:rsidP="00905CDE">
            <w:pPr>
              <w:pStyle w:val="BodyTextIndent"/>
              <w:snapToGrid w:val="0"/>
              <w:ind w:left="0"/>
              <w:rPr>
                <w:b/>
                <w:bCs/>
              </w:rPr>
            </w:pPr>
          </w:p>
        </w:tc>
        <w:tc>
          <w:tcPr>
            <w:tcW w:w="2234" w:type="dxa"/>
            <w:vMerge w:val="restart"/>
            <w:tcBorders>
              <w:top w:val="single" w:sz="4" w:space="0" w:color="000000"/>
              <w:left w:val="single" w:sz="4" w:space="0" w:color="000000"/>
              <w:bottom w:val="single" w:sz="4" w:space="0" w:color="000000"/>
              <w:right w:val="single" w:sz="4" w:space="0" w:color="000000"/>
            </w:tcBorders>
          </w:tcPr>
          <w:p w14:paraId="42F1014A" w14:textId="77777777" w:rsidR="00905CDE" w:rsidRDefault="00905CDE" w:rsidP="00905CDE">
            <w:pPr>
              <w:pStyle w:val="BodyTextIndent"/>
              <w:snapToGrid w:val="0"/>
              <w:ind w:left="0"/>
              <w:rPr>
                <w:b/>
                <w:bCs/>
              </w:rPr>
            </w:pPr>
          </w:p>
        </w:tc>
      </w:tr>
      <w:tr w:rsidR="00905CDE" w14:paraId="676720F2" w14:textId="77777777">
        <w:trPr>
          <w:trHeight w:val="509"/>
        </w:trPr>
        <w:tc>
          <w:tcPr>
            <w:tcW w:w="2445" w:type="dxa"/>
            <w:vMerge w:val="restart"/>
            <w:tcBorders>
              <w:top w:val="single" w:sz="4" w:space="0" w:color="000000"/>
              <w:left w:val="single" w:sz="4" w:space="0" w:color="000000"/>
              <w:bottom w:val="single" w:sz="4" w:space="0" w:color="000000"/>
            </w:tcBorders>
          </w:tcPr>
          <w:p w14:paraId="3B662FE8" w14:textId="77777777" w:rsidR="00905CDE" w:rsidRDefault="00905CDE" w:rsidP="00905CDE">
            <w:pPr>
              <w:pStyle w:val="BodyTextIndent"/>
              <w:ind w:left="0"/>
              <w:rPr>
                <w:b/>
                <w:bCs/>
              </w:rPr>
            </w:pPr>
          </w:p>
          <w:p w14:paraId="5A48B04B" w14:textId="77777777" w:rsidR="00905CDE" w:rsidRDefault="00905CDE" w:rsidP="00905CDE">
            <w:pPr>
              <w:pStyle w:val="BodyTextIndent"/>
              <w:ind w:left="0"/>
              <w:rPr>
                <w:b/>
                <w:bCs/>
              </w:rPr>
            </w:pPr>
          </w:p>
        </w:tc>
        <w:tc>
          <w:tcPr>
            <w:tcW w:w="2214" w:type="dxa"/>
            <w:vMerge w:val="restart"/>
            <w:tcBorders>
              <w:top w:val="single" w:sz="4" w:space="0" w:color="000000"/>
              <w:left w:val="single" w:sz="4" w:space="0" w:color="000000"/>
              <w:bottom w:val="single" w:sz="4" w:space="0" w:color="000000"/>
            </w:tcBorders>
          </w:tcPr>
          <w:p w14:paraId="31A0255B" w14:textId="77777777" w:rsidR="00905CDE" w:rsidRDefault="00905CDE" w:rsidP="00905CDE">
            <w:pPr>
              <w:pStyle w:val="BodyTextIndent"/>
              <w:snapToGrid w:val="0"/>
              <w:ind w:left="0"/>
              <w:rPr>
                <w:b/>
                <w:bCs/>
              </w:rPr>
            </w:pPr>
          </w:p>
        </w:tc>
        <w:tc>
          <w:tcPr>
            <w:tcW w:w="2214" w:type="dxa"/>
            <w:vMerge w:val="restart"/>
            <w:tcBorders>
              <w:top w:val="single" w:sz="4" w:space="0" w:color="000000"/>
              <w:left w:val="single" w:sz="4" w:space="0" w:color="000000"/>
              <w:bottom w:val="single" w:sz="4" w:space="0" w:color="000000"/>
            </w:tcBorders>
          </w:tcPr>
          <w:p w14:paraId="67C5F46A" w14:textId="77777777" w:rsidR="00905CDE" w:rsidRDefault="00905CDE" w:rsidP="00905CDE">
            <w:pPr>
              <w:pStyle w:val="BodyTextIndent"/>
              <w:snapToGrid w:val="0"/>
              <w:ind w:left="0"/>
              <w:rPr>
                <w:b/>
                <w:bCs/>
              </w:rPr>
            </w:pPr>
          </w:p>
        </w:tc>
        <w:tc>
          <w:tcPr>
            <w:tcW w:w="2234" w:type="dxa"/>
            <w:vMerge w:val="restart"/>
            <w:tcBorders>
              <w:top w:val="single" w:sz="4" w:space="0" w:color="000000"/>
              <w:left w:val="single" w:sz="4" w:space="0" w:color="000000"/>
              <w:bottom w:val="single" w:sz="4" w:space="0" w:color="000000"/>
              <w:right w:val="single" w:sz="4" w:space="0" w:color="000000"/>
            </w:tcBorders>
          </w:tcPr>
          <w:p w14:paraId="303E76FA" w14:textId="77777777" w:rsidR="00905CDE" w:rsidRDefault="00905CDE" w:rsidP="00905CDE">
            <w:pPr>
              <w:pStyle w:val="BodyTextIndent"/>
              <w:snapToGrid w:val="0"/>
              <w:ind w:left="0"/>
              <w:rPr>
                <w:b/>
                <w:bCs/>
              </w:rPr>
            </w:pPr>
          </w:p>
        </w:tc>
      </w:tr>
      <w:tr w:rsidR="00905CDE" w14:paraId="7DA974A6" w14:textId="77777777">
        <w:trPr>
          <w:trHeight w:val="509"/>
        </w:trPr>
        <w:tc>
          <w:tcPr>
            <w:tcW w:w="2445" w:type="dxa"/>
            <w:vMerge w:val="restart"/>
            <w:tcBorders>
              <w:top w:val="single" w:sz="4" w:space="0" w:color="000000"/>
              <w:left w:val="single" w:sz="4" w:space="0" w:color="000000"/>
              <w:bottom w:val="single" w:sz="4" w:space="0" w:color="000000"/>
            </w:tcBorders>
          </w:tcPr>
          <w:p w14:paraId="7A67D2BB" w14:textId="77777777" w:rsidR="00905CDE" w:rsidRDefault="00905CDE" w:rsidP="00905CDE">
            <w:pPr>
              <w:pStyle w:val="BodyTextIndent"/>
              <w:ind w:left="0"/>
              <w:rPr>
                <w:b/>
                <w:bCs/>
              </w:rPr>
            </w:pPr>
          </w:p>
          <w:p w14:paraId="7C0C4292" w14:textId="77777777" w:rsidR="00905CDE" w:rsidRDefault="00905CDE" w:rsidP="00905CDE">
            <w:pPr>
              <w:pStyle w:val="BodyTextIndent"/>
              <w:ind w:left="0"/>
              <w:rPr>
                <w:b/>
                <w:bCs/>
              </w:rPr>
            </w:pPr>
          </w:p>
        </w:tc>
        <w:tc>
          <w:tcPr>
            <w:tcW w:w="2214" w:type="dxa"/>
            <w:vMerge w:val="restart"/>
            <w:tcBorders>
              <w:top w:val="single" w:sz="4" w:space="0" w:color="000000"/>
              <w:left w:val="single" w:sz="4" w:space="0" w:color="000000"/>
              <w:bottom w:val="single" w:sz="4" w:space="0" w:color="000000"/>
            </w:tcBorders>
          </w:tcPr>
          <w:p w14:paraId="7D62D7F1" w14:textId="77777777" w:rsidR="00905CDE" w:rsidRDefault="00905CDE" w:rsidP="00905CDE">
            <w:pPr>
              <w:pStyle w:val="BodyTextIndent"/>
              <w:snapToGrid w:val="0"/>
              <w:ind w:left="0"/>
              <w:rPr>
                <w:b/>
                <w:bCs/>
              </w:rPr>
            </w:pPr>
          </w:p>
        </w:tc>
        <w:tc>
          <w:tcPr>
            <w:tcW w:w="2214" w:type="dxa"/>
            <w:vMerge w:val="restart"/>
            <w:tcBorders>
              <w:top w:val="single" w:sz="4" w:space="0" w:color="000000"/>
              <w:left w:val="single" w:sz="4" w:space="0" w:color="000000"/>
              <w:bottom w:val="single" w:sz="4" w:space="0" w:color="000000"/>
            </w:tcBorders>
          </w:tcPr>
          <w:p w14:paraId="540330F6" w14:textId="77777777" w:rsidR="00905CDE" w:rsidRDefault="00905CDE" w:rsidP="00905CDE">
            <w:pPr>
              <w:pStyle w:val="BodyTextIndent"/>
              <w:snapToGrid w:val="0"/>
              <w:ind w:left="0"/>
              <w:rPr>
                <w:b/>
                <w:bCs/>
              </w:rPr>
            </w:pPr>
          </w:p>
        </w:tc>
        <w:tc>
          <w:tcPr>
            <w:tcW w:w="2234" w:type="dxa"/>
            <w:vMerge w:val="restart"/>
            <w:tcBorders>
              <w:top w:val="single" w:sz="4" w:space="0" w:color="000000"/>
              <w:left w:val="single" w:sz="4" w:space="0" w:color="000000"/>
              <w:bottom w:val="single" w:sz="4" w:space="0" w:color="000000"/>
              <w:right w:val="single" w:sz="4" w:space="0" w:color="000000"/>
            </w:tcBorders>
          </w:tcPr>
          <w:p w14:paraId="197A2350" w14:textId="77777777" w:rsidR="00905CDE" w:rsidRDefault="00905CDE" w:rsidP="00905CDE">
            <w:pPr>
              <w:pStyle w:val="BodyTextIndent"/>
              <w:snapToGrid w:val="0"/>
              <w:ind w:left="0"/>
              <w:rPr>
                <w:b/>
                <w:bCs/>
              </w:rPr>
            </w:pPr>
          </w:p>
        </w:tc>
      </w:tr>
      <w:tr w:rsidR="00905CDE" w14:paraId="02007746" w14:textId="77777777">
        <w:trPr>
          <w:trHeight w:val="509"/>
        </w:trPr>
        <w:tc>
          <w:tcPr>
            <w:tcW w:w="2445" w:type="dxa"/>
            <w:tcBorders>
              <w:top w:val="single" w:sz="4" w:space="0" w:color="000000"/>
              <w:left w:val="single" w:sz="4" w:space="0" w:color="000000"/>
              <w:bottom w:val="single" w:sz="4" w:space="0" w:color="000000"/>
            </w:tcBorders>
          </w:tcPr>
          <w:p w14:paraId="68ECF42C" w14:textId="77777777" w:rsidR="00905CDE" w:rsidRDefault="00905CDE" w:rsidP="00905CDE">
            <w:pPr>
              <w:pStyle w:val="BodyTextIndent"/>
              <w:ind w:left="0"/>
              <w:rPr>
                <w:b/>
                <w:bCs/>
              </w:rPr>
            </w:pPr>
          </w:p>
          <w:p w14:paraId="65601D2A" w14:textId="77777777" w:rsidR="00905CDE" w:rsidRDefault="00905CDE" w:rsidP="00905CDE">
            <w:pPr>
              <w:pStyle w:val="BodyTextIndent"/>
              <w:ind w:left="0"/>
              <w:rPr>
                <w:b/>
                <w:bCs/>
              </w:rPr>
            </w:pPr>
          </w:p>
        </w:tc>
        <w:tc>
          <w:tcPr>
            <w:tcW w:w="2214" w:type="dxa"/>
            <w:tcBorders>
              <w:top w:val="single" w:sz="4" w:space="0" w:color="000000"/>
              <w:left w:val="single" w:sz="4" w:space="0" w:color="000000"/>
              <w:bottom w:val="single" w:sz="4" w:space="0" w:color="000000"/>
            </w:tcBorders>
          </w:tcPr>
          <w:p w14:paraId="334BC4A7" w14:textId="77777777" w:rsidR="00905CDE" w:rsidRDefault="00905CDE" w:rsidP="00905CDE">
            <w:pPr>
              <w:pStyle w:val="BodyTextIndent"/>
              <w:snapToGrid w:val="0"/>
              <w:ind w:left="0"/>
              <w:rPr>
                <w:b/>
                <w:bCs/>
              </w:rPr>
            </w:pPr>
          </w:p>
        </w:tc>
        <w:tc>
          <w:tcPr>
            <w:tcW w:w="2214" w:type="dxa"/>
            <w:tcBorders>
              <w:top w:val="single" w:sz="4" w:space="0" w:color="000000"/>
              <w:left w:val="single" w:sz="4" w:space="0" w:color="000000"/>
              <w:bottom w:val="single" w:sz="4" w:space="0" w:color="000000"/>
            </w:tcBorders>
          </w:tcPr>
          <w:p w14:paraId="7CC3FFD3" w14:textId="77777777" w:rsidR="00905CDE" w:rsidRDefault="00905CDE" w:rsidP="00905CDE">
            <w:pPr>
              <w:pStyle w:val="BodyTextIndent"/>
              <w:snapToGrid w:val="0"/>
              <w:ind w:left="0"/>
              <w:rPr>
                <w:b/>
                <w:bCs/>
              </w:rPr>
            </w:pPr>
          </w:p>
        </w:tc>
        <w:tc>
          <w:tcPr>
            <w:tcW w:w="2234" w:type="dxa"/>
            <w:tcBorders>
              <w:top w:val="single" w:sz="4" w:space="0" w:color="000000"/>
              <w:left w:val="single" w:sz="4" w:space="0" w:color="000000"/>
              <w:bottom w:val="single" w:sz="4" w:space="0" w:color="000000"/>
              <w:right w:val="single" w:sz="4" w:space="0" w:color="000000"/>
            </w:tcBorders>
          </w:tcPr>
          <w:p w14:paraId="063A3499" w14:textId="77777777" w:rsidR="00905CDE" w:rsidRDefault="00905CDE" w:rsidP="00905CDE">
            <w:pPr>
              <w:pStyle w:val="BodyTextIndent"/>
              <w:snapToGrid w:val="0"/>
              <w:ind w:left="0"/>
              <w:rPr>
                <w:b/>
                <w:bCs/>
              </w:rPr>
            </w:pPr>
          </w:p>
        </w:tc>
      </w:tr>
      <w:tr w:rsidR="00B62A98" w14:paraId="5C61488A" w14:textId="77777777">
        <w:trPr>
          <w:trHeight w:val="509"/>
        </w:trPr>
        <w:tc>
          <w:tcPr>
            <w:tcW w:w="2445" w:type="dxa"/>
            <w:tcBorders>
              <w:top w:val="single" w:sz="4" w:space="0" w:color="000000"/>
              <w:left w:val="single" w:sz="4" w:space="0" w:color="000000"/>
              <w:bottom w:val="single" w:sz="4" w:space="0" w:color="000000"/>
            </w:tcBorders>
          </w:tcPr>
          <w:p w14:paraId="66EC79EA" w14:textId="77777777" w:rsidR="00B62A98" w:rsidRDefault="00B62A98" w:rsidP="00905CDE">
            <w:pPr>
              <w:pStyle w:val="BodyTextIndent"/>
              <w:ind w:left="0"/>
              <w:rPr>
                <w:b/>
                <w:bCs/>
              </w:rPr>
            </w:pPr>
          </w:p>
          <w:p w14:paraId="190DFCC6" w14:textId="77777777" w:rsidR="00B62A98" w:rsidRDefault="00B62A98" w:rsidP="00905CDE">
            <w:pPr>
              <w:pStyle w:val="BodyTextIndent"/>
              <w:ind w:left="0"/>
              <w:rPr>
                <w:b/>
                <w:bCs/>
              </w:rPr>
            </w:pPr>
          </w:p>
        </w:tc>
        <w:tc>
          <w:tcPr>
            <w:tcW w:w="2214" w:type="dxa"/>
            <w:tcBorders>
              <w:top w:val="single" w:sz="4" w:space="0" w:color="000000"/>
              <w:left w:val="single" w:sz="4" w:space="0" w:color="000000"/>
              <w:bottom w:val="single" w:sz="4" w:space="0" w:color="000000"/>
            </w:tcBorders>
          </w:tcPr>
          <w:p w14:paraId="48A6FE96" w14:textId="77777777" w:rsidR="00B62A98" w:rsidRDefault="00B62A98" w:rsidP="00905CDE">
            <w:pPr>
              <w:pStyle w:val="BodyTextIndent"/>
              <w:snapToGrid w:val="0"/>
              <w:ind w:left="0"/>
              <w:rPr>
                <w:b/>
                <w:bCs/>
              </w:rPr>
            </w:pPr>
          </w:p>
        </w:tc>
        <w:tc>
          <w:tcPr>
            <w:tcW w:w="2214" w:type="dxa"/>
            <w:tcBorders>
              <w:top w:val="single" w:sz="4" w:space="0" w:color="000000"/>
              <w:left w:val="single" w:sz="4" w:space="0" w:color="000000"/>
              <w:bottom w:val="single" w:sz="4" w:space="0" w:color="000000"/>
            </w:tcBorders>
          </w:tcPr>
          <w:p w14:paraId="4981A558" w14:textId="77777777" w:rsidR="00B62A98" w:rsidRDefault="00B62A98" w:rsidP="00905CDE">
            <w:pPr>
              <w:pStyle w:val="BodyTextIndent"/>
              <w:snapToGrid w:val="0"/>
              <w:ind w:left="0"/>
              <w:rPr>
                <w:b/>
                <w:bCs/>
              </w:rPr>
            </w:pPr>
          </w:p>
        </w:tc>
        <w:tc>
          <w:tcPr>
            <w:tcW w:w="2234" w:type="dxa"/>
            <w:tcBorders>
              <w:top w:val="single" w:sz="4" w:space="0" w:color="000000"/>
              <w:left w:val="single" w:sz="4" w:space="0" w:color="000000"/>
              <w:bottom w:val="single" w:sz="4" w:space="0" w:color="000000"/>
              <w:right w:val="single" w:sz="4" w:space="0" w:color="000000"/>
            </w:tcBorders>
          </w:tcPr>
          <w:p w14:paraId="0DB10D8B" w14:textId="77777777" w:rsidR="00B62A98" w:rsidRDefault="00B62A98" w:rsidP="00905CDE">
            <w:pPr>
              <w:pStyle w:val="BodyTextIndent"/>
              <w:snapToGrid w:val="0"/>
              <w:ind w:left="0"/>
              <w:rPr>
                <w:b/>
                <w:bCs/>
              </w:rPr>
            </w:pPr>
          </w:p>
        </w:tc>
      </w:tr>
    </w:tbl>
    <w:p w14:paraId="1B28B512" w14:textId="77777777" w:rsidR="00803689" w:rsidRDefault="00803689">
      <w:pPr>
        <w:pStyle w:val="BodyTextIndent"/>
        <w:ind w:left="2160"/>
        <w:jc w:val="center"/>
        <w:rPr>
          <w:b/>
          <w:bCs/>
        </w:rPr>
      </w:pPr>
    </w:p>
    <w:p w14:paraId="03B72C57" w14:textId="77777777" w:rsidR="00803689" w:rsidRDefault="00803689">
      <w:pPr>
        <w:pStyle w:val="BodyTextIndent"/>
        <w:ind w:left="2160"/>
        <w:rPr>
          <w:b/>
          <w:bCs/>
        </w:rPr>
      </w:pPr>
    </w:p>
    <w:p w14:paraId="252CACF2" w14:textId="77777777" w:rsidR="00803689" w:rsidRDefault="00803689">
      <w:pPr>
        <w:pStyle w:val="BodyTextIndent"/>
        <w:ind w:left="2160"/>
        <w:rPr>
          <w:b/>
          <w:bCs/>
        </w:rPr>
      </w:pPr>
    </w:p>
    <w:p w14:paraId="3DF38141" w14:textId="77777777" w:rsidR="00803689" w:rsidRDefault="00803689">
      <w:pPr>
        <w:pStyle w:val="BodyTextIndent"/>
        <w:ind w:left="2160"/>
        <w:rPr>
          <w:b/>
          <w:bCs/>
        </w:rPr>
      </w:pPr>
    </w:p>
    <w:p w14:paraId="41B25D13" w14:textId="77777777" w:rsidR="00803689" w:rsidRDefault="00803689">
      <w:pPr>
        <w:pStyle w:val="BodyTextIndent"/>
        <w:ind w:left="2160"/>
        <w:rPr>
          <w:b/>
          <w:bCs/>
        </w:rPr>
      </w:pPr>
    </w:p>
    <w:p w14:paraId="72A98029" w14:textId="77777777" w:rsidR="00803689" w:rsidRDefault="00803689">
      <w:pPr>
        <w:pStyle w:val="BodyTextIndent"/>
        <w:ind w:left="2160"/>
        <w:rPr>
          <w:b/>
          <w:bCs/>
        </w:rPr>
      </w:pPr>
    </w:p>
    <w:p w14:paraId="6BA69210" w14:textId="77777777" w:rsidR="00803689" w:rsidRDefault="00803689">
      <w:pPr>
        <w:pStyle w:val="BodyTextIndent"/>
        <w:ind w:left="2160"/>
        <w:rPr>
          <w:b/>
          <w:bCs/>
        </w:rPr>
      </w:pPr>
    </w:p>
    <w:p w14:paraId="703E62AD" w14:textId="77777777" w:rsidR="00803689" w:rsidRDefault="00803689">
      <w:pPr>
        <w:pStyle w:val="BodyTextIndent"/>
        <w:ind w:left="2160"/>
        <w:rPr>
          <w:b/>
          <w:bCs/>
        </w:rPr>
      </w:pPr>
    </w:p>
    <w:p w14:paraId="245C7239" w14:textId="77777777" w:rsidR="00803689" w:rsidRDefault="00803689">
      <w:pPr>
        <w:pStyle w:val="BodyTextIndent"/>
        <w:ind w:left="2160"/>
        <w:rPr>
          <w:b/>
          <w:bCs/>
        </w:rPr>
      </w:pPr>
    </w:p>
    <w:p w14:paraId="0996B36D" w14:textId="77777777" w:rsidR="00803689" w:rsidRDefault="00803689">
      <w:pPr>
        <w:pStyle w:val="BodyTextIndent"/>
        <w:ind w:left="2160"/>
        <w:rPr>
          <w:b/>
          <w:bCs/>
        </w:rPr>
      </w:pPr>
    </w:p>
    <w:p w14:paraId="756E1158" w14:textId="77777777" w:rsidR="00803689" w:rsidRDefault="00803689">
      <w:pPr>
        <w:pStyle w:val="BodyTextIndent"/>
        <w:ind w:left="2160"/>
        <w:rPr>
          <w:b/>
          <w:bCs/>
        </w:rPr>
      </w:pPr>
    </w:p>
    <w:p w14:paraId="1A9C5861" w14:textId="77777777" w:rsidR="00803689" w:rsidRDefault="00803689">
      <w:pPr>
        <w:pStyle w:val="BodyTextIndent"/>
        <w:ind w:left="2160"/>
        <w:rPr>
          <w:b/>
          <w:bCs/>
        </w:rPr>
      </w:pPr>
    </w:p>
    <w:p w14:paraId="7AF73B01" w14:textId="77777777" w:rsidR="00803689" w:rsidRDefault="00803689">
      <w:pPr>
        <w:pStyle w:val="BodyTextIndent"/>
        <w:ind w:left="2160"/>
        <w:rPr>
          <w:b/>
          <w:bCs/>
        </w:rPr>
      </w:pPr>
    </w:p>
    <w:p w14:paraId="799F9749" w14:textId="77777777" w:rsidR="00803689" w:rsidRDefault="00803689">
      <w:pPr>
        <w:pStyle w:val="BodyTextIndent"/>
        <w:ind w:left="2160"/>
        <w:rPr>
          <w:b/>
          <w:bCs/>
        </w:rPr>
      </w:pPr>
    </w:p>
    <w:p w14:paraId="7A7BCA85" w14:textId="77777777" w:rsidR="00803689" w:rsidRDefault="00803689">
      <w:pPr>
        <w:pStyle w:val="BodyTextIndent"/>
        <w:ind w:left="2160"/>
        <w:rPr>
          <w:b/>
          <w:bCs/>
        </w:rPr>
      </w:pPr>
    </w:p>
    <w:p w14:paraId="7A154C05" w14:textId="77777777" w:rsidR="00803689" w:rsidRDefault="00803689">
      <w:pPr>
        <w:pStyle w:val="BodyTextIndent"/>
        <w:ind w:left="2160"/>
        <w:rPr>
          <w:b/>
          <w:bCs/>
        </w:rPr>
      </w:pPr>
    </w:p>
    <w:p w14:paraId="1E1257D3" w14:textId="77777777" w:rsidR="00803689" w:rsidRDefault="00803689">
      <w:pPr>
        <w:pStyle w:val="BodyTextIndent"/>
        <w:ind w:left="2160"/>
        <w:rPr>
          <w:b/>
          <w:bCs/>
        </w:rPr>
      </w:pPr>
    </w:p>
    <w:p w14:paraId="40C004CE" w14:textId="77777777" w:rsidR="00B62A98" w:rsidRDefault="00B62A98">
      <w:pPr>
        <w:pStyle w:val="BodyTextIndent"/>
        <w:ind w:left="2160"/>
        <w:rPr>
          <w:b/>
          <w:bCs/>
        </w:rPr>
      </w:pPr>
    </w:p>
    <w:p w14:paraId="6AA7901F" w14:textId="77777777" w:rsidR="00DB405C" w:rsidRDefault="00DB405C" w:rsidP="00B62A98">
      <w:pPr>
        <w:pStyle w:val="Heading1"/>
        <w:numPr>
          <w:ilvl w:val="0"/>
          <w:numId w:val="0"/>
        </w:numPr>
        <w:ind w:firstLine="720"/>
      </w:pPr>
    </w:p>
    <w:p w14:paraId="70339B6E" w14:textId="77777777" w:rsidR="00DB405C" w:rsidRPr="00DB405C" w:rsidRDefault="00DB405C" w:rsidP="00DB405C">
      <w:pPr>
        <w:rPr>
          <w:lang w:val="x-none" w:eastAsia="x-none"/>
        </w:rPr>
      </w:pPr>
    </w:p>
    <w:p w14:paraId="2798B075" w14:textId="77777777" w:rsidR="00DB405C" w:rsidRPr="00DB405C" w:rsidRDefault="00DB405C" w:rsidP="00DB405C">
      <w:pPr>
        <w:rPr>
          <w:lang w:val="x-none" w:eastAsia="x-none"/>
        </w:rPr>
      </w:pPr>
    </w:p>
    <w:p w14:paraId="17AFF516" w14:textId="6E4C6B34" w:rsidR="00DB405C" w:rsidRPr="00DB405C" w:rsidRDefault="00DB405C" w:rsidP="00DB405C">
      <w:pPr>
        <w:jc w:val="center"/>
        <w:rPr>
          <w:rFonts w:ascii="Cambria" w:hAnsi="Cambria"/>
          <w:b/>
          <w:bCs/>
          <w:sz w:val="28"/>
          <w:szCs w:val="28"/>
          <w:lang w:eastAsia="x-none"/>
        </w:rPr>
      </w:pPr>
    </w:p>
    <w:p w14:paraId="3BD5C73D" w14:textId="77777777" w:rsidR="00DB405C" w:rsidRPr="00DB405C" w:rsidRDefault="00DB405C" w:rsidP="00DB405C">
      <w:pPr>
        <w:rPr>
          <w:lang w:val="x-none" w:eastAsia="x-none"/>
        </w:rPr>
      </w:pPr>
    </w:p>
    <w:p w14:paraId="1AD6B885" w14:textId="77777777" w:rsidR="00DB405C" w:rsidRPr="00DB405C" w:rsidRDefault="00DB405C" w:rsidP="00DB405C">
      <w:pPr>
        <w:rPr>
          <w:lang w:val="x-none" w:eastAsia="x-none"/>
        </w:rPr>
      </w:pPr>
    </w:p>
    <w:p w14:paraId="3045BC4E" w14:textId="77777777" w:rsidR="00DB405C" w:rsidRPr="00DB405C" w:rsidRDefault="00DB405C" w:rsidP="00DB405C">
      <w:pPr>
        <w:rPr>
          <w:lang w:val="x-none" w:eastAsia="x-none"/>
        </w:rPr>
      </w:pPr>
    </w:p>
    <w:p w14:paraId="218533CC" w14:textId="3A71869B" w:rsidR="00803689" w:rsidRPr="00036DAB" w:rsidRDefault="00B62A98" w:rsidP="00B62A98">
      <w:pPr>
        <w:pStyle w:val="Heading1"/>
        <w:numPr>
          <w:ilvl w:val="0"/>
          <w:numId w:val="0"/>
        </w:numPr>
        <w:ind w:firstLine="720"/>
        <w:rPr>
          <w:lang w:val="en-US"/>
        </w:rPr>
      </w:pPr>
      <w:r w:rsidRPr="00DB405C">
        <w:br w:type="page"/>
      </w:r>
      <w:bookmarkStart w:id="44" w:name="_Toc353882567"/>
      <w:r w:rsidR="00803689">
        <w:lastRenderedPageBreak/>
        <w:t>A</w:t>
      </w:r>
      <w:r w:rsidR="00E13F5C">
        <w:rPr>
          <w:lang w:val="en-US"/>
        </w:rPr>
        <w:t>ppendix</w:t>
      </w:r>
      <w:r w:rsidR="00803689">
        <w:t xml:space="preserve"> F:</w:t>
      </w:r>
      <w:r w:rsidR="002630AC">
        <w:t xml:space="preserve"> </w:t>
      </w:r>
      <w:r w:rsidR="00803689">
        <w:t>M</w:t>
      </w:r>
      <w:r w:rsidR="00036DAB">
        <w:rPr>
          <w:lang w:val="en-US"/>
        </w:rPr>
        <w:t>emorandums of Understanding</w:t>
      </w:r>
      <w:bookmarkEnd w:id="44"/>
    </w:p>
    <w:tbl>
      <w:tblPr>
        <w:tblW w:w="0" w:type="auto"/>
        <w:tblInd w:w="855" w:type="dxa"/>
        <w:tblLayout w:type="fixed"/>
        <w:tblLook w:val="0000" w:firstRow="0" w:lastRow="0" w:firstColumn="0" w:lastColumn="0" w:noHBand="0" w:noVBand="0"/>
      </w:tblPr>
      <w:tblGrid>
        <w:gridCol w:w="2445"/>
        <w:gridCol w:w="2214"/>
        <w:gridCol w:w="2214"/>
        <w:gridCol w:w="2234"/>
      </w:tblGrid>
      <w:tr w:rsidR="00803689" w14:paraId="64B543D0" w14:textId="77777777">
        <w:trPr>
          <w:trHeight w:val="509"/>
        </w:trPr>
        <w:tc>
          <w:tcPr>
            <w:tcW w:w="2445" w:type="dxa"/>
            <w:vMerge w:val="restart"/>
            <w:tcBorders>
              <w:top w:val="single" w:sz="4" w:space="0" w:color="000000"/>
              <w:left w:val="single" w:sz="4" w:space="0" w:color="000000"/>
              <w:bottom w:val="single" w:sz="4" w:space="0" w:color="000000"/>
            </w:tcBorders>
          </w:tcPr>
          <w:p w14:paraId="0E20CE3D" w14:textId="77777777" w:rsidR="00803689" w:rsidRDefault="00803689">
            <w:pPr>
              <w:pStyle w:val="BodyTextIndent"/>
              <w:snapToGrid w:val="0"/>
              <w:ind w:left="0"/>
              <w:jc w:val="center"/>
              <w:rPr>
                <w:b/>
                <w:bCs/>
              </w:rPr>
            </w:pPr>
            <w:r>
              <w:rPr>
                <w:b/>
                <w:bCs/>
              </w:rPr>
              <w:t>VENDOR</w:t>
            </w:r>
          </w:p>
        </w:tc>
        <w:tc>
          <w:tcPr>
            <w:tcW w:w="2214" w:type="dxa"/>
            <w:vMerge w:val="restart"/>
            <w:tcBorders>
              <w:top w:val="single" w:sz="4" w:space="0" w:color="000000"/>
              <w:left w:val="single" w:sz="4" w:space="0" w:color="000000"/>
              <w:bottom w:val="single" w:sz="4" w:space="0" w:color="000000"/>
            </w:tcBorders>
          </w:tcPr>
          <w:p w14:paraId="1B94A552" w14:textId="77777777" w:rsidR="00803689" w:rsidRDefault="00803689">
            <w:pPr>
              <w:pStyle w:val="BodyTextIndent"/>
              <w:snapToGrid w:val="0"/>
              <w:ind w:left="0"/>
              <w:jc w:val="center"/>
              <w:rPr>
                <w:b/>
                <w:bCs/>
              </w:rPr>
            </w:pPr>
            <w:r>
              <w:rPr>
                <w:b/>
                <w:bCs/>
              </w:rPr>
              <w:t>ADDRESS</w:t>
            </w:r>
          </w:p>
        </w:tc>
        <w:tc>
          <w:tcPr>
            <w:tcW w:w="2214" w:type="dxa"/>
            <w:vMerge w:val="restart"/>
            <w:tcBorders>
              <w:top w:val="single" w:sz="4" w:space="0" w:color="000000"/>
              <w:left w:val="single" w:sz="4" w:space="0" w:color="000000"/>
              <w:bottom w:val="single" w:sz="4" w:space="0" w:color="000000"/>
            </w:tcBorders>
          </w:tcPr>
          <w:p w14:paraId="3097063E" w14:textId="77777777" w:rsidR="00803689" w:rsidRDefault="00803689">
            <w:pPr>
              <w:pStyle w:val="BodyTextIndent"/>
              <w:snapToGrid w:val="0"/>
              <w:ind w:left="0"/>
              <w:jc w:val="center"/>
              <w:rPr>
                <w:b/>
                <w:bCs/>
              </w:rPr>
            </w:pPr>
            <w:r>
              <w:rPr>
                <w:b/>
                <w:bCs/>
              </w:rPr>
              <w:t>CONTACT/</w:t>
            </w:r>
          </w:p>
          <w:p w14:paraId="2CD74EFE" w14:textId="77777777" w:rsidR="00803689" w:rsidRDefault="00803689">
            <w:pPr>
              <w:pStyle w:val="BodyTextIndent"/>
              <w:ind w:left="0"/>
              <w:jc w:val="center"/>
              <w:rPr>
                <w:b/>
                <w:bCs/>
              </w:rPr>
            </w:pPr>
            <w:r>
              <w:rPr>
                <w:b/>
                <w:bCs/>
              </w:rPr>
              <w:t>INFORMATION</w:t>
            </w:r>
          </w:p>
        </w:tc>
        <w:tc>
          <w:tcPr>
            <w:tcW w:w="2234" w:type="dxa"/>
            <w:vMerge w:val="restart"/>
            <w:tcBorders>
              <w:top w:val="single" w:sz="4" w:space="0" w:color="000000"/>
              <w:left w:val="single" w:sz="4" w:space="0" w:color="000000"/>
              <w:bottom w:val="single" w:sz="4" w:space="0" w:color="000000"/>
              <w:right w:val="single" w:sz="4" w:space="0" w:color="000000"/>
            </w:tcBorders>
          </w:tcPr>
          <w:p w14:paraId="5AFE3146" w14:textId="77777777" w:rsidR="00803689" w:rsidRDefault="00803689">
            <w:pPr>
              <w:pStyle w:val="BodyTextIndent"/>
              <w:snapToGrid w:val="0"/>
              <w:ind w:left="0"/>
              <w:jc w:val="center"/>
              <w:rPr>
                <w:b/>
                <w:bCs/>
              </w:rPr>
            </w:pPr>
            <w:r>
              <w:rPr>
                <w:b/>
                <w:bCs/>
              </w:rPr>
              <w:t>SERVICE</w:t>
            </w:r>
          </w:p>
        </w:tc>
      </w:tr>
      <w:tr w:rsidR="00803689" w14:paraId="2253B4C8" w14:textId="77777777">
        <w:trPr>
          <w:trHeight w:val="509"/>
        </w:trPr>
        <w:tc>
          <w:tcPr>
            <w:tcW w:w="2445" w:type="dxa"/>
            <w:vMerge w:val="restart"/>
            <w:tcBorders>
              <w:top w:val="single" w:sz="4" w:space="0" w:color="000000"/>
              <w:left w:val="single" w:sz="4" w:space="0" w:color="000000"/>
              <w:bottom w:val="single" w:sz="4" w:space="0" w:color="000000"/>
            </w:tcBorders>
          </w:tcPr>
          <w:p w14:paraId="18F7664B" w14:textId="77777777" w:rsidR="00803689" w:rsidRDefault="00803689">
            <w:pPr>
              <w:pStyle w:val="BodyTextIndent"/>
              <w:snapToGrid w:val="0"/>
              <w:ind w:left="0"/>
              <w:jc w:val="center"/>
            </w:pPr>
            <w:r>
              <w:t>Ryder Transportation Services</w:t>
            </w:r>
          </w:p>
          <w:p w14:paraId="661C1C04" w14:textId="77777777" w:rsidR="00803689" w:rsidRDefault="00803689">
            <w:pPr>
              <w:pStyle w:val="BodyTextIndent"/>
              <w:ind w:left="0"/>
              <w:rPr>
                <w:b/>
                <w:bCs/>
              </w:rPr>
            </w:pPr>
          </w:p>
        </w:tc>
        <w:tc>
          <w:tcPr>
            <w:tcW w:w="2214" w:type="dxa"/>
            <w:vMerge w:val="restart"/>
            <w:tcBorders>
              <w:top w:val="single" w:sz="4" w:space="0" w:color="000000"/>
              <w:left w:val="single" w:sz="4" w:space="0" w:color="000000"/>
              <w:bottom w:val="single" w:sz="4" w:space="0" w:color="000000"/>
            </w:tcBorders>
          </w:tcPr>
          <w:p w14:paraId="5F6BBE50" w14:textId="77777777" w:rsidR="00803689" w:rsidRDefault="00803689">
            <w:pPr>
              <w:pStyle w:val="BodyTextIndent"/>
              <w:snapToGrid w:val="0"/>
              <w:ind w:left="0"/>
              <w:jc w:val="center"/>
            </w:pPr>
            <w:smartTag w:uri="urn:schemas-microsoft-com:office:smarttags" w:element="Street">
              <w:smartTag w:uri="urn:schemas-microsoft-com:office:smarttags" w:element="address">
                <w:r>
                  <w:t>310 Commerce Blvd.</w:t>
                </w:r>
              </w:smartTag>
            </w:smartTag>
          </w:p>
          <w:p w14:paraId="4370DC61" w14:textId="77777777" w:rsidR="00803689" w:rsidRDefault="00803689">
            <w:pPr>
              <w:pStyle w:val="BodyTextIndent"/>
              <w:ind w:left="0"/>
              <w:jc w:val="center"/>
            </w:pPr>
            <w:smartTag w:uri="urn:schemas-microsoft-com:office:smarttags" w:element="place">
              <w:smartTag w:uri="urn:schemas-microsoft-com:office:smarttags" w:element="City">
                <w:r>
                  <w:t>Liverpool</w:t>
                </w:r>
              </w:smartTag>
              <w:r>
                <w:t xml:space="preserve">, </w:t>
              </w:r>
              <w:smartTag w:uri="urn:schemas-microsoft-com:office:smarttags" w:element="State">
                <w:r>
                  <w:t>NY</w:t>
                </w:r>
              </w:smartTag>
              <w:r>
                <w:t xml:space="preserve"> </w:t>
              </w:r>
              <w:smartTag w:uri="urn:schemas-microsoft-com:office:smarttags" w:element="PostalCode">
                <w:r>
                  <w:t>13088</w:t>
                </w:r>
              </w:smartTag>
            </w:smartTag>
          </w:p>
        </w:tc>
        <w:tc>
          <w:tcPr>
            <w:tcW w:w="2214" w:type="dxa"/>
            <w:vMerge w:val="restart"/>
            <w:tcBorders>
              <w:top w:val="single" w:sz="4" w:space="0" w:color="000000"/>
              <w:left w:val="single" w:sz="4" w:space="0" w:color="000000"/>
              <w:bottom w:val="single" w:sz="4" w:space="0" w:color="000000"/>
            </w:tcBorders>
          </w:tcPr>
          <w:p w14:paraId="5BC33C7E" w14:textId="77777777" w:rsidR="00803689" w:rsidRDefault="00803689">
            <w:pPr>
              <w:pStyle w:val="BodyTextIndent"/>
              <w:snapToGrid w:val="0"/>
              <w:ind w:left="0"/>
              <w:jc w:val="center"/>
            </w:pPr>
            <w:r w:rsidRPr="00A239B2">
              <w:t>Bob McKenzie</w:t>
            </w:r>
          </w:p>
          <w:p w14:paraId="6BF4A402" w14:textId="77777777" w:rsidR="00803689" w:rsidRDefault="00803689">
            <w:pPr>
              <w:pStyle w:val="BodyTextIndent"/>
              <w:ind w:left="0"/>
              <w:jc w:val="center"/>
            </w:pPr>
            <w:r>
              <w:t>315-457-4611</w:t>
            </w:r>
          </w:p>
        </w:tc>
        <w:tc>
          <w:tcPr>
            <w:tcW w:w="2234" w:type="dxa"/>
            <w:vMerge w:val="restart"/>
            <w:tcBorders>
              <w:top w:val="single" w:sz="4" w:space="0" w:color="000000"/>
              <w:left w:val="single" w:sz="4" w:space="0" w:color="000000"/>
              <w:bottom w:val="single" w:sz="4" w:space="0" w:color="000000"/>
              <w:right w:val="single" w:sz="4" w:space="0" w:color="000000"/>
            </w:tcBorders>
          </w:tcPr>
          <w:p w14:paraId="2344D2B2" w14:textId="77777777" w:rsidR="00803689" w:rsidRDefault="00803689">
            <w:pPr>
              <w:pStyle w:val="BodyTextIndent"/>
              <w:snapToGrid w:val="0"/>
              <w:ind w:left="0"/>
              <w:jc w:val="center"/>
            </w:pPr>
            <w:r>
              <w:t>Refrigerated trucks</w:t>
            </w:r>
          </w:p>
        </w:tc>
      </w:tr>
      <w:tr w:rsidR="00803689" w14:paraId="0F41E6B4" w14:textId="77777777">
        <w:trPr>
          <w:trHeight w:val="509"/>
        </w:trPr>
        <w:tc>
          <w:tcPr>
            <w:tcW w:w="2445" w:type="dxa"/>
            <w:vMerge w:val="restart"/>
            <w:tcBorders>
              <w:top w:val="single" w:sz="4" w:space="0" w:color="000000"/>
              <w:left w:val="single" w:sz="4" w:space="0" w:color="000000"/>
              <w:bottom w:val="single" w:sz="4" w:space="0" w:color="000000"/>
            </w:tcBorders>
          </w:tcPr>
          <w:p w14:paraId="004B2664" w14:textId="77777777" w:rsidR="00803689" w:rsidRDefault="00803689">
            <w:pPr>
              <w:pStyle w:val="BodyTextIndent"/>
              <w:snapToGrid w:val="0"/>
              <w:ind w:left="0"/>
              <w:jc w:val="center"/>
              <w:rPr>
                <w:b/>
                <w:bCs/>
              </w:rPr>
            </w:pPr>
            <w:r w:rsidRPr="009F7C70">
              <w:rPr>
                <w:b/>
                <w:bCs/>
              </w:rPr>
              <w:t>Teals</w:t>
            </w:r>
            <w:r w:rsidR="009F7C70">
              <w:rPr>
                <w:b/>
                <w:bCs/>
              </w:rPr>
              <w:t xml:space="preserve"> Express </w:t>
            </w:r>
          </w:p>
          <w:p w14:paraId="5E0C739D" w14:textId="77777777" w:rsidR="00803689" w:rsidRDefault="00803689">
            <w:pPr>
              <w:pStyle w:val="BodyTextIndent"/>
              <w:ind w:left="0"/>
              <w:rPr>
                <w:b/>
                <w:bCs/>
              </w:rPr>
            </w:pPr>
          </w:p>
        </w:tc>
        <w:tc>
          <w:tcPr>
            <w:tcW w:w="2214" w:type="dxa"/>
            <w:vMerge w:val="restart"/>
            <w:tcBorders>
              <w:top w:val="single" w:sz="4" w:space="0" w:color="000000"/>
              <w:left w:val="single" w:sz="4" w:space="0" w:color="000000"/>
              <w:bottom w:val="single" w:sz="4" w:space="0" w:color="000000"/>
            </w:tcBorders>
          </w:tcPr>
          <w:p w14:paraId="1EBC2B1A" w14:textId="77777777" w:rsidR="00803689" w:rsidRDefault="00803689">
            <w:pPr>
              <w:pStyle w:val="BodyTextIndent"/>
              <w:snapToGrid w:val="0"/>
              <w:ind w:left="0"/>
              <w:rPr>
                <w:b/>
                <w:bCs/>
              </w:rPr>
            </w:pPr>
          </w:p>
        </w:tc>
        <w:tc>
          <w:tcPr>
            <w:tcW w:w="2214" w:type="dxa"/>
            <w:vMerge w:val="restart"/>
            <w:tcBorders>
              <w:top w:val="single" w:sz="4" w:space="0" w:color="000000"/>
              <w:left w:val="single" w:sz="4" w:space="0" w:color="000000"/>
              <w:bottom w:val="single" w:sz="4" w:space="0" w:color="000000"/>
            </w:tcBorders>
          </w:tcPr>
          <w:p w14:paraId="33CE36E0" w14:textId="77777777" w:rsidR="00803689" w:rsidRDefault="00803689">
            <w:pPr>
              <w:pStyle w:val="BodyTextIndent"/>
              <w:snapToGrid w:val="0"/>
              <w:ind w:left="0"/>
              <w:rPr>
                <w:b/>
                <w:bCs/>
              </w:rPr>
            </w:pPr>
          </w:p>
        </w:tc>
        <w:tc>
          <w:tcPr>
            <w:tcW w:w="2234" w:type="dxa"/>
            <w:vMerge w:val="restart"/>
            <w:tcBorders>
              <w:top w:val="single" w:sz="4" w:space="0" w:color="000000"/>
              <w:left w:val="single" w:sz="4" w:space="0" w:color="000000"/>
              <w:bottom w:val="single" w:sz="4" w:space="0" w:color="000000"/>
              <w:right w:val="single" w:sz="4" w:space="0" w:color="000000"/>
            </w:tcBorders>
          </w:tcPr>
          <w:p w14:paraId="091BEC38" w14:textId="77777777" w:rsidR="00803689" w:rsidRDefault="00803689">
            <w:pPr>
              <w:pStyle w:val="BodyTextIndent"/>
              <w:snapToGrid w:val="0"/>
              <w:ind w:left="0"/>
              <w:rPr>
                <w:b/>
                <w:bCs/>
              </w:rPr>
            </w:pPr>
          </w:p>
        </w:tc>
      </w:tr>
      <w:tr w:rsidR="00803689" w14:paraId="352ECEE1" w14:textId="77777777">
        <w:trPr>
          <w:trHeight w:val="509"/>
        </w:trPr>
        <w:tc>
          <w:tcPr>
            <w:tcW w:w="2445" w:type="dxa"/>
            <w:vMerge w:val="restart"/>
            <w:tcBorders>
              <w:top w:val="single" w:sz="4" w:space="0" w:color="000000"/>
              <w:left w:val="single" w:sz="4" w:space="0" w:color="000000"/>
              <w:bottom w:val="single" w:sz="4" w:space="0" w:color="000000"/>
            </w:tcBorders>
          </w:tcPr>
          <w:p w14:paraId="6E3C505E" w14:textId="77777777" w:rsidR="00803689" w:rsidRDefault="00803689">
            <w:pPr>
              <w:pStyle w:val="BodyTextIndent"/>
              <w:ind w:left="0"/>
              <w:rPr>
                <w:b/>
                <w:bCs/>
              </w:rPr>
            </w:pPr>
          </w:p>
          <w:p w14:paraId="1AE42335" w14:textId="77777777" w:rsidR="00803689" w:rsidRDefault="00803689">
            <w:pPr>
              <w:pStyle w:val="BodyTextIndent"/>
              <w:ind w:left="0"/>
              <w:rPr>
                <w:b/>
                <w:bCs/>
              </w:rPr>
            </w:pPr>
          </w:p>
        </w:tc>
        <w:tc>
          <w:tcPr>
            <w:tcW w:w="2214" w:type="dxa"/>
            <w:vMerge w:val="restart"/>
            <w:tcBorders>
              <w:top w:val="single" w:sz="4" w:space="0" w:color="000000"/>
              <w:left w:val="single" w:sz="4" w:space="0" w:color="000000"/>
              <w:bottom w:val="single" w:sz="4" w:space="0" w:color="000000"/>
            </w:tcBorders>
          </w:tcPr>
          <w:p w14:paraId="3D2761E0" w14:textId="77777777" w:rsidR="00803689" w:rsidRDefault="00803689">
            <w:pPr>
              <w:pStyle w:val="BodyTextIndent"/>
              <w:snapToGrid w:val="0"/>
              <w:ind w:left="0"/>
              <w:rPr>
                <w:b/>
                <w:bCs/>
              </w:rPr>
            </w:pPr>
          </w:p>
        </w:tc>
        <w:tc>
          <w:tcPr>
            <w:tcW w:w="2214" w:type="dxa"/>
            <w:vMerge w:val="restart"/>
            <w:tcBorders>
              <w:top w:val="single" w:sz="4" w:space="0" w:color="000000"/>
              <w:left w:val="single" w:sz="4" w:space="0" w:color="000000"/>
              <w:bottom w:val="single" w:sz="4" w:space="0" w:color="000000"/>
            </w:tcBorders>
          </w:tcPr>
          <w:p w14:paraId="2AE29C01" w14:textId="77777777" w:rsidR="00803689" w:rsidRDefault="00803689">
            <w:pPr>
              <w:pStyle w:val="BodyTextIndent"/>
              <w:snapToGrid w:val="0"/>
              <w:ind w:left="0"/>
              <w:rPr>
                <w:b/>
                <w:bCs/>
              </w:rPr>
            </w:pPr>
          </w:p>
        </w:tc>
        <w:tc>
          <w:tcPr>
            <w:tcW w:w="2234" w:type="dxa"/>
            <w:vMerge w:val="restart"/>
            <w:tcBorders>
              <w:top w:val="single" w:sz="4" w:space="0" w:color="000000"/>
              <w:left w:val="single" w:sz="4" w:space="0" w:color="000000"/>
              <w:bottom w:val="single" w:sz="4" w:space="0" w:color="000000"/>
              <w:right w:val="single" w:sz="4" w:space="0" w:color="000000"/>
            </w:tcBorders>
          </w:tcPr>
          <w:p w14:paraId="52878CBB" w14:textId="77777777" w:rsidR="00803689" w:rsidRDefault="00803689">
            <w:pPr>
              <w:pStyle w:val="BodyTextIndent"/>
              <w:snapToGrid w:val="0"/>
              <w:ind w:left="0"/>
              <w:rPr>
                <w:b/>
                <w:bCs/>
              </w:rPr>
            </w:pPr>
          </w:p>
        </w:tc>
      </w:tr>
      <w:tr w:rsidR="00803689" w14:paraId="457DA5F8" w14:textId="77777777">
        <w:trPr>
          <w:trHeight w:val="509"/>
        </w:trPr>
        <w:tc>
          <w:tcPr>
            <w:tcW w:w="2445" w:type="dxa"/>
            <w:vMerge w:val="restart"/>
            <w:tcBorders>
              <w:top w:val="single" w:sz="4" w:space="0" w:color="000000"/>
              <w:left w:val="single" w:sz="4" w:space="0" w:color="000000"/>
              <w:bottom w:val="single" w:sz="4" w:space="0" w:color="000000"/>
            </w:tcBorders>
          </w:tcPr>
          <w:p w14:paraId="5FC36B9F" w14:textId="77777777" w:rsidR="00803689" w:rsidRDefault="00803689">
            <w:pPr>
              <w:pStyle w:val="BodyTextIndent"/>
              <w:ind w:left="0"/>
              <w:rPr>
                <w:b/>
                <w:bCs/>
              </w:rPr>
            </w:pPr>
          </w:p>
          <w:p w14:paraId="6704A374" w14:textId="77777777" w:rsidR="00803689" w:rsidRDefault="00803689">
            <w:pPr>
              <w:pStyle w:val="BodyTextIndent"/>
              <w:ind w:left="0"/>
              <w:rPr>
                <w:b/>
                <w:bCs/>
              </w:rPr>
            </w:pPr>
          </w:p>
        </w:tc>
        <w:tc>
          <w:tcPr>
            <w:tcW w:w="2214" w:type="dxa"/>
            <w:vMerge w:val="restart"/>
            <w:tcBorders>
              <w:top w:val="single" w:sz="4" w:space="0" w:color="000000"/>
              <w:left w:val="single" w:sz="4" w:space="0" w:color="000000"/>
              <w:bottom w:val="single" w:sz="4" w:space="0" w:color="000000"/>
            </w:tcBorders>
          </w:tcPr>
          <w:p w14:paraId="37FF7A2C" w14:textId="77777777" w:rsidR="00803689" w:rsidRDefault="00803689">
            <w:pPr>
              <w:pStyle w:val="BodyTextIndent"/>
              <w:snapToGrid w:val="0"/>
              <w:ind w:left="0"/>
              <w:rPr>
                <w:b/>
                <w:bCs/>
              </w:rPr>
            </w:pPr>
          </w:p>
        </w:tc>
        <w:tc>
          <w:tcPr>
            <w:tcW w:w="2214" w:type="dxa"/>
            <w:vMerge w:val="restart"/>
            <w:tcBorders>
              <w:top w:val="single" w:sz="4" w:space="0" w:color="000000"/>
              <w:left w:val="single" w:sz="4" w:space="0" w:color="000000"/>
              <w:bottom w:val="single" w:sz="4" w:space="0" w:color="000000"/>
            </w:tcBorders>
          </w:tcPr>
          <w:p w14:paraId="5EFECC70" w14:textId="77777777" w:rsidR="00803689" w:rsidRDefault="00803689">
            <w:pPr>
              <w:pStyle w:val="BodyTextIndent"/>
              <w:snapToGrid w:val="0"/>
              <w:ind w:left="0"/>
              <w:rPr>
                <w:b/>
                <w:bCs/>
              </w:rPr>
            </w:pPr>
          </w:p>
        </w:tc>
        <w:tc>
          <w:tcPr>
            <w:tcW w:w="2234" w:type="dxa"/>
            <w:vMerge w:val="restart"/>
            <w:tcBorders>
              <w:top w:val="single" w:sz="4" w:space="0" w:color="000000"/>
              <w:left w:val="single" w:sz="4" w:space="0" w:color="000000"/>
              <w:bottom w:val="single" w:sz="4" w:space="0" w:color="000000"/>
              <w:right w:val="single" w:sz="4" w:space="0" w:color="000000"/>
            </w:tcBorders>
          </w:tcPr>
          <w:p w14:paraId="6FF5D873" w14:textId="77777777" w:rsidR="00803689" w:rsidRDefault="00803689">
            <w:pPr>
              <w:pStyle w:val="BodyTextIndent"/>
              <w:snapToGrid w:val="0"/>
              <w:ind w:left="0"/>
              <w:rPr>
                <w:b/>
                <w:bCs/>
              </w:rPr>
            </w:pPr>
          </w:p>
        </w:tc>
      </w:tr>
      <w:tr w:rsidR="00803689" w14:paraId="696399E1" w14:textId="77777777">
        <w:trPr>
          <w:trHeight w:val="509"/>
        </w:trPr>
        <w:tc>
          <w:tcPr>
            <w:tcW w:w="2445" w:type="dxa"/>
            <w:vMerge w:val="restart"/>
            <w:tcBorders>
              <w:top w:val="single" w:sz="4" w:space="0" w:color="000000"/>
              <w:left w:val="single" w:sz="4" w:space="0" w:color="000000"/>
              <w:bottom w:val="single" w:sz="4" w:space="0" w:color="000000"/>
            </w:tcBorders>
          </w:tcPr>
          <w:p w14:paraId="0054EE0B" w14:textId="77777777" w:rsidR="00803689" w:rsidRDefault="00803689">
            <w:pPr>
              <w:pStyle w:val="BodyTextIndent"/>
              <w:ind w:left="0"/>
              <w:rPr>
                <w:b/>
                <w:bCs/>
              </w:rPr>
            </w:pPr>
          </w:p>
          <w:p w14:paraId="553CD265" w14:textId="77777777" w:rsidR="00803689" w:rsidRDefault="00803689">
            <w:pPr>
              <w:pStyle w:val="BodyTextIndent"/>
              <w:ind w:left="0"/>
              <w:rPr>
                <w:b/>
                <w:bCs/>
              </w:rPr>
            </w:pPr>
          </w:p>
        </w:tc>
        <w:tc>
          <w:tcPr>
            <w:tcW w:w="2214" w:type="dxa"/>
            <w:vMerge w:val="restart"/>
            <w:tcBorders>
              <w:top w:val="single" w:sz="4" w:space="0" w:color="000000"/>
              <w:left w:val="single" w:sz="4" w:space="0" w:color="000000"/>
              <w:bottom w:val="single" w:sz="4" w:space="0" w:color="000000"/>
            </w:tcBorders>
          </w:tcPr>
          <w:p w14:paraId="19604197" w14:textId="77777777" w:rsidR="00803689" w:rsidRDefault="00803689">
            <w:pPr>
              <w:pStyle w:val="BodyTextIndent"/>
              <w:snapToGrid w:val="0"/>
              <w:ind w:left="0"/>
              <w:rPr>
                <w:b/>
                <w:bCs/>
              </w:rPr>
            </w:pPr>
          </w:p>
        </w:tc>
        <w:tc>
          <w:tcPr>
            <w:tcW w:w="2214" w:type="dxa"/>
            <w:vMerge w:val="restart"/>
            <w:tcBorders>
              <w:top w:val="single" w:sz="4" w:space="0" w:color="000000"/>
              <w:left w:val="single" w:sz="4" w:space="0" w:color="000000"/>
              <w:bottom w:val="single" w:sz="4" w:space="0" w:color="000000"/>
            </w:tcBorders>
          </w:tcPr>
          <w:p w14:paraId="1CC0F801" w14:textId="77777777" w:rsidR="00803689" w:rsidRDefault="00803689">
            <w:pPr>
              <w:pStyle w:val="BodyTextIndent"/>
              <w:snapToGrid w:val="0"/>
              <w:ind w:left="0"/>
              <w:rPr>
                <w:b/>
                <w:bCs/>
              </w:rPr>
            </w:pPr>
          </w:p>
        </w:tc>
        <w:tc>
          <w:tcPr>
            <w:tcW w:w="2234" w:type="dxa"/>
            <w:vMerge w:val="restart"/>
            <w:tcBorders>
              <w:top w:val="single" w:sz="4" w:space="0" w:color="000000"/>
              <w:left w:val="single" w:sz="4" w:space="0" w:color="000000"/>
              <w:bottom w:val="single" w:sz="4" w:space="0" w:color="000000"/>
              <w:right w:val="single" w:sz="4" w:space="0" w:color="000000"/>
            </w:tcBorders>
          </w:tcPr>
          <w:p w14:paraId="31F6F00B" w14:textId="77777777" w:rsidR="00803689" w:rsidRDefault="00803689">
            <w:pPr>
              <w:pStyle w:val="BodyTextIndent"/>
              <w:snapToGrid w:val="0"/>
              <w:ind w:left="0"/>
              <w:rPr>
                <w:b/>
                <w:bCs/>
              </w:rPr>
            </w:pPr>
          </w:p>
        </w:tc>
      </w:tr>
      <w:tr w:rsidR="00803689" w14:paraId="78E0E6A0" w14:textId="77777777">
        <w:trPr>
          <w:trHeight w:val="509"/>
        </w:trPr>
        <w:tc>
          <w:tcPr>
            <w:tcW w:w="2445" w:type="dxa"/>
            <w:vMerge w:val="restart"/>
            <w:tcBorders>
              <w:top w:val="single" w:sz="4" w:space="0" w:color="000000"/>
              <w:left w:val="single" w:sz="4" w:space="0" w:color="000000"/>
              <w:bottom w:val="single" w:sz="4" w:space="0" w:color="000000"/>
            </w:tcBorders>
          </w:tcPr>
          <w:p w14:paraId="2D133C4F" w14:textId="77777777" w:rsidR="00803689" w:rsidRDefault="00803689">
            <w:pPr>
              <w:pStyle w:val="BodyTextIndent"/>
              <w:ind w:left="0"/>
              <w:rPr>
                <w:b/>
                <w:bCs/>
              </w:rPr>
            </w:pPr>
          </w:p>
          <w:p w14:paraId="55FD67EF" w14:textId="77777777" w:rsidR="00803689" w:rsidRDefault="00803689">
            <w:pPr>
              <w:pStyle w:val="BodyTextIndent"/>
              <w:ind w:left="0"/>
              <w:rPr>
                <w:b/>
                <w:bCs/>
              </w:rPr>
            </w:pPr>
          </w:p>
        </w:tc>
        <w:tc>
          <w:tcPr>
            <w:tcW w:w="2214" w:type="dxa"/>
            <w:vMerge w:val="restart"/>
            <w:tcBorders>
              <w:top w:val="single" w:sz="4" w:space="0" w:color="000000"/>
              <w:left w:val="single" w:sz="4" w:space="0" w:color="000000"/>
              <w:bottom w:val="single" w:sz="4" w:space="0" w:color="000000"/>
            </w:tcBorders>
          </w:tcPr>
          <w:p w14:paraId="75890F5E" w14:textId="77777777" w:rsidR="00803689" w:rsidRDefault="00803689">
            <w:pPr>
              <w:pStyle w:val="BodyTextIndent"/>
              <w:snapToGrid w:val="0"/>
              <w:ind w:left="0"/>
              <w:rPr>
                <w:b/>
                <w:bCs/>
              </w:rPr>
            </w:pPr>
          </w:p>
        </w:tc>
        <w:tc>
          <w:tcPr>
            <w:tcW w:w="2214" w:type="dxa"/>
            <w:vMerge w:val="restart"/>
            <w:tcBorders>
              <w:top w:val="single" w:sz="4" w:space="0" w:color="000000"/>
              <w:left w:val="single" w:sz="4" w:space="0" w:color="000000"/>
              <w:bottom w:val="single" w:sz="4" w:space="0" w:color="000000"/>
            </w:tcBorders>
          </w:tcPr>
          <w:p w14:paraId="261F774C" w14:textId="77777777" w:rsidR="00803689" w:rsidRDefault="00803689">
            <w:pPr>
              <w:pStyle w:val="BodyTextIndent"/>
              <w:snapToGrid w:val="0"/>
              <w:ind w:left="0"/>
              <w:rPr>
                <w:b/>
                <w:bCs/>
              </w:rPr>
            </w:pPr>
          </w:p>
        </w:tc>
        <w:tc>
          <w:tcPr>
            <w:tcW w:w="2234" w:type="dxa"/>
            <w:vMerge w:val="restart"/>
            <w:tcBorders>
              <w:top w:val="single" w:sz="4" w:space="0" w:color="000000"/>
              <w:left w:val="single" w:sz="4" w:space="0" w:color="000000"/>
              <w:bottom w:val="single" w:sz="4" w:space="0" w:color="000000"/>
              <w:right w:val="single" w:sz="4" w:space="0" w:color="000000"/>
            </w:tcBorders>
          </w:tcPr>
          <w:p w14:paraId="203052B0" w14:textId="77777777" w:rsidR="00803689" w:rsidRDefault="00803689">
            <w:pPr>
              <w:pStyle w:val="BodyTextIndent"/>
              <w:snapToGrid w:val="0"/>
              <w:ind w:left="0"/>
              <w:rPr>
                <w:b/>
                <w:bCs/>
              </w:rPr>
            </w:pPr>
          </w:p>
        </w:tc>
      </w:tr>
      <w:tr w:rsidR="00803689" w14:paraId="5ACC6A43" w14:textId="77777777">
        <w:trPr>
          <w:trHeight w:val="509"/>
        </w:trPr>
        <w:tc>
          <w:tcPr>
            <w:tcW w:w="2445" w:type="dxa"/>
            <w:vMerge w:val="restart"/>
            <w:tcBorders>
              <w:top w:val="single" w:sz="4" w:space="0" w:color="000000"/>
              <w:left w:val="single" w:sz="4" w:space="0" w:color="000000"/>
              <w:bottom w:val="single" w:sz="4" w:space="0" w:color="000000"/>
            </w:tcBorders>
          </w:tcPr>
          <w:p w14:paraId="66FC8D45" w14:textId="77777777" w:rsidR="00803689" w:rsidRDefault="00803689">
            <w:pPr>
              <w:pStyle w:val="BodyTextIndent"/>
              <w:ind w:left="0"/>
              <w:rPr>
                <w:b/>
                <w:bCs/>
              </w:rPr>
            </w:pPr>
          </w:p>
          <w:p w14:paraId="01C487BB" w14:textId="77777777" w:rsidR="00803689" w:rsidRDefault="00803689">
            <w:pPr>
              <w:pStyle w:val="BodyTextIndent"/>
              <w:ind w:left="0"/>
              <w:rPr>
                <w:b/>
                <w:bCs/>
              </w:rPr>
            </w:pPr>
          </w:p>
        </w:tc>
        <w:tc>
          <w:tcPr>
            <w:tcW w:w="2214" w:type="dxa"/>
            <w:vMerge w:val="restart"/>
            <w:tcBorders>
              <w:top w:val="single" w:sz="4" w:space="0" w:color="000000"/>
              <w:left w:val="single" w:sz="4" w:space="0" w:color="000000"/>
              <w:bottom w:val="single" w:sz="4" w:space="0" w:color="000000"/>
            </w:tcBorders>
          </w:tcPr>
          <w:p w14:paraId="6B97C77B" w14:textId="77777777" w:rsidR="00803689" w:rsidRDefault="00803689">
            <w:pPr>
              <w:pStyle w:val="BodyTextIndent"/>
              <w:snapToGrid w:val="0"/>
              <w:ind w:left="0"/>
              <w:rPr>
                <w:b/>
                <w:bCs/>
              </w:rPr>
            </w:pPr>
          </w:p>
        </w:tc>
        <w:tc>
          <w:tcPr>
            <w:tcW w:w="2214" w:type="dxa"/>
            <w:vMerge w:val="restart"/>
            <w:tcBorders>
              <w:top w:val="single" w:sz="4" w:space="0" w:color="000000"/>
              <w:left w:val="single" w:sz="4" w:space="0" w:color="000000"/>
              <w:bottom w:val="single" w:sz="4" w:space="0" w:color="000000"/>
            </w:tcBorders>
          </w:tcPr>
          <w:p w14:paraId="38CC9C84" w14:textId="77777777" w:rsidR="00803689" w:rsidRDefault="00803689">
            <w:pPr>
              <w:pStyle w:val="BodyTextIndent"/>
              <w:snapToGrid w:val="0"/>
              <w:ind w:left="0"/>
              <w:rPr>
                <w:b/>
                <w:bCs/>
              </w:rPr>
            </w:pPr>
          </w:p>
        </w:tc>
        <w:tc>
          <w:tcPr>
            <w:tcW w:w="2234" w:type="dxa"/>
            <w:vMerge w:val="restart"/>
            <w:tcBorders>
              <w:top w:val="single" w:sz="4" w:space="0" w:color="000000"/>
              <w:left w:val="single" w:sz="4" w:space="0" w:color="000000"/>
              <w:bottom w:val="single" w:sz="4" w:space="0" w:color="000000"/>
              <w:right w:val="single" w:sz="4" w:space="0" w:color="000000"/>
            </w:tcBorders>
          </w:tcPr>
          <w:p w14:paraId="1C9D54D7" w14:textId="77777777" w:rsidR="00803689" w:rsidRDefault="00803689">
            <w:pPr>
              <w:pStyle w:val="BodyTextIndent"/>
              <w:snapToGrid w:val="0"/>
              <w:ind w:left="0"/>
              <w:rPr>
                <w:b/>
                <w:bCs/>
              </w:rPr>
            </w:pPr>
          </w:p>
        </w:tc>
      </w:tr>
      <w:tr w:rsidR="00803689" w14:paraId="3CB3533C" w14:textId="77777777">
        <w:trPr>
          <w:trHeight w:val="509"/>
        </w:trPr>
        <w:tc>
          <w:tcPr>
            <w:tcW w:w="2445" w:type="dxa"/>
            <w:vMerge w:val="restart"/>
            <w:tcBorders>
              <w:top w:val="single" w:sz="4" w:space="0" w:color="000000"/>
              <w:left w:val="single" w:sz="4" w:space="0" w:color="000000"/>
              <w:bottom w:val="single" w:sz="4" w:space="0" w:color="000000"/>
            </w:tcBorders>
          </w:tcPr>
          <w:p w14:paraId="6F1561FB" w14:textId="77777777" w:rsidR="00803689" w:rsidRDefault="00803689">
            <w:pPr>
              <w:pStyle w:val="BodyTextIndent"/>
              <w:ind w:left="0"/>
              <w:rPr>
                <w:b/>
                <w:bCs/>
              </w:rPr>
            </w:pPr>
          </w:p>
          <w:p w14:paraId="225CCBA1" w14:textId="77777777" w:rsidR="00803689" w:rsidRDefault="00803689">
            <w:pPr>
              <w:pStyle w:val="BodyTextIndent"/>
              <w:ind w:left="0"/>
              <w:rPr>
                <w:b/>
                <w:bCs/>
              </w:rPr>
            </w:pPr>
          </w:p>
        </w:tc>
        <w:tc>
          <w:tcPr>
            <w:tcW w:w="2214" w:type="dxa"/>
            <w:vMerge w:val="restart"/>
            <w:tcBorders>
              <w:top w:val="single" w:sz="4" w:space="0" w:color="000000"/>
              <w:left w:val="single" w:sz="4" w:space="0" w:color="000000"/>
              <w:bottom w:val="single" w:sz="4" w:space="0" w:color="000000"/>
            </w:tcBorders>
          </w:tcPr>
          <w:p w14:paraId="5CFC9343" w14:textId="77777777" w:rsidR="00803689" w:rsidRDefault="00803689">
            <w:pPr>
              <w:pStyle w:val="BodyTextIndent"/>
              <w:snapToGrid w:val="0"/>
              <w:ind w:left="0"/>
              <w:rPr>
                <w:b/>
                <w:bCs/>
              </w:rPr>
            </w:pPr>
          </w:p>
        </w:tc>
        <w:tc>
          <w:tcPr>
            <w:tcW w:w="2214" w:type="dxa"/>
            <w:vMerge w:val="restart"/>
            <w:tcBorders>
              <w:top w:val="single" w:sz="4" w:space="0" w:color="000000"/>
              <w:left w:val="single" w:sz="4" w:space="0" w:color="000000"/>
              <w:bottom w:val="single" w:sz="4" w:space="0" w:color="000000"/>
            </w:tcBorders>
          </w:tcPr>
          <w:p w14:paraId="60AA5EE2" w14:textId="77777777" w:rsidR="00803689" w:rsidRDefault="00803689">
            <w:pPr>
              <w:pStyle w:val="BodyTextIndent"/>
              <w:snapToGrid w:val="0"/>
              <w:ind w:left="0"/>
              <w:rPr>
                <w:b/>
                <w:bCs/>
              </w:rPr>
            </w:pPr>
          </w:p>
        </w:tc>
        <w:tc>
          <w:tcPr>
            <w:tcW w:w="2234" w:type="dxa"/>
            <w:vMerge w:val="restart"/>
            <w:tcBorders>
              <w:top w:val="single" w:sz="4" w:space="0" w:color="000000"/>
              <w:left w:val="single" w:sz="4" w:space="0" w:color="000000"/>
              <w:bottom w:val="single" w:sz="4" w:space="0" w:color="000000"/>
              <w:right w:val="single" w:sz="4" w:space="0" w:color="000000"/>
            </w:tcBorders>
          </w:tcPr>
          <w:p w14:paraId="0306F360" w14:textId="77777777" w:rsidR="00803689" w:rsidRDefault="00803689">
            <w:pPr>
              <w:pStyle w:val="BodyTextIndent"/>
              <w:snapToGrid w:val="0"/>
              <w:ind w:left="0"/>
              <w:rPr>
                <w:b/>
                <w:bCs/>
              </w:rPr>
            </w:pPr>
          </w:p>
        </w:tc>
      </w:tr>
      <w:tr w:rsidR="00803689" w14:paraId="17E33778" w14:textId="77777777">
        <w:trPr>
          <w:trHeight w:val="509"/>
        </w:trPr>
        <w:tc>
          <w:tcPr>
            <w:tcW w:w="2445" w:type="dxa"/>
            <w:tcBorders>
              <w:top w:val="single" w:sz="4" w:space="0" w:color="000000"/>
              <w:left w:val="single" w:sz="4" w:space="0" w:color="000000"/>
              <w:bottom w:val="single" w:sz="4" w:space="0" w:color="000000"/>
            </w:tcBorders>
          </w:tcPr>
          <w:p w14:paraId="468D08D4" w14:textId="77777777" w:rsidR="00803689" w:rsidRDefault="00803689">
            <w:pPr>
              <w:pStyle w:val="BodyTextIndent"/>
              <w:ind w:left="0"/>
              <w:rPr>
                <w:b/>
                <w:bCs/>
              </w:rPr>
            </w:pPr>
          </w:p>
          <w:p w14:paraId="2B988A4E" w14:textId="77777777" w:rsidR="00803689" w:rsidRDefault="00803689">
            <w:pPr>
              <w:pStyle w:val="BodyTextIndent"/>
              <w:ind w:left="0"/>
              <w:rPr>
                <w:b/>
                <w:bCs/>
              </w:rPr>
            </w:pPr>
          </w:p>
        </w:tc>
        <w:tc>
          <w:tcPr>
            <w:tcW w:w="2214" w:type="dxa"/>
            <w:tcBorders>
              <w:top w:val="single" w:sz="4" w:space="0" w:color="000000"/>
              <w:left w:val="single" w:sz="4" w:space="0" w:color="000000"/>
              <w:bottom w:val="single" w:sz="4" w:space="0" w:color="000000"/>
            </w:tcBorders>
          </w:tcPr>
          <w:p w14:paraId="15FE8B49" w14:textId="77777777" w:rsidR="00803689" w:rsidRDefault="00803689">
            <w:pPr>
              <w:pStyle w:val="BodyTextIndent"/>
              <w:snapToGrid w:val="0"/>
              <w:ind w:left="0"/>
              <w:rPr>
                <w:b/>
                <w:bCs/>
              </w:rPr>
            </w:pPr>
          </w:p>
        </w:tc>
        <w:tc>
          <w:tcPr>
            <w:tcW w:w="2214" w:type="dxa"/>
            <w:tcBorders>
              <w:top w:val="single" w:sz="4" w:space="0" w:color="000000"/>
              <w:left w:val="single" w:sz="4" w:space="0" w:color="000000"/>
              <w:bottom w:val="single" w:sz="4" w:space="0" w:color="000000"/>
            </w:tcBorders>
          </w:tcPr>
          <w:p w14:paraId="613224CB" w14:textId="77777777" w:rsidR="00803689" w:rsidRDefault="00803689">
            <w:pPr>
              <w:pStyle w:val="BodyTextIndent"/>
              <w:snapToGrid w:val="0"/>
              <w:ind w:left="0"/>
              <w:rPr>
                <w:b/>
                <w:bCs/>
              </w:rPr>
            </w:pPr>
          </w:p>
        </w:tc>
        <w:tc>
          <w:tcPr>
            <w:tcW w:w="2234" w:type="dxa"/>
            <w:tcBorders>
              <w:top w:val="single" w:sz="4" w:space="0" w:color="000000"/>
              <w:left w:val="single" w:sz="4" w:space="0" w:color="000000"/>
              <w:bottom w:val="single" w:sz="4" w:space="0" w:color="000000"/>
              <w:right w:val="single" w:sz="4" w:space="0" w:color="000000"/>
            </w:tcBorders>
          </w:tcPr>
          <w:p w14:paraId="5BBA5F34" w14:textId="77777777" w:rsidR="00803689" w:rsidRDefault="00803689">
            <w:pPr>
              <w:pStyle w:val="BodyTextIndent"/>
              <w:snapToGrid w:val="0"/>
              <w:ind w:left="0"/>
              <w:rPr>
                <w:b/>
                <w:bCs/>
              </w:rPr>
            </w:pPr>
          </w:p>
        </w:tc>
      </w:tr>
    </w:tbl>
    <w:p w14:paraId="02D3A773" w14:textId="77777777" w:rsidR="00B62A98" w:rsidRDefault="00B62A98" w:rsidP="00B62A98">
      <w:pPr>
        <w:pStyle w:val="Heading1"/>
        <w:numPr>
          <w:ilvl w:val="0"/>
          <w:numId w:val="0"/>
        </w:numPr>
      </w:pPr>
    </w:p>
    <w:p w14:paraId="0CCBAABE" w14:textId="77777777" w:rsidR="001313F2" w:rsidRPr="00A361E6" w:rsidRDefault="00B62A98" w:rsidP="00B62A98">
      <w:pPr>
        <w:pStyle w:val="Heading1"/>
        <w:numPr>
          <w:ilvl w:val="0"/>
          <w:numId w:val="0"/>
        </w:numPr>
        <w:rPr>
          <w:lang w:val="en-US"/>
        </w:rPr>
      </w:pPr>
      <w:r>
        <w:br w:type="page"/>
      </w:r>
      <w:bookmarkStart w:id="45" w:name="_Toc353882568"/>
      <w:r w:rsidR="001313F2" w:rsidRPr="00B62A98">
        <w:lastRenderedPageBreak/>
        <w:t>Attachment</w:t>
      </w:r>
      <w:r w:rsidR="001313F2">
        <w:t xml:space="preserve"> L</w:t>
      </w:r>
      <w:r w:rsidR="00A361E6">
        <w:rPr>
          <w:lang w:val="en-US"/>
        </w:rPr>
        <w:t>: Notification of Mass Fatality Form</w:t>
      </w:r>
      <w:bookmarkEnd w:id="45"/>
    </w:p>
    <w:p w14:paraId="7C61E4D5" w14:textId="77777777" w:rsidR="001313F2" w:rsidRDefault="001313F2" w:rsidP="006B3E27">
      <w:pPr>
        <w:pStyle w:val="Heading4"/>
      </w:pPr>
      <w:r>
        <w:t>Notification of Mass Fatality Form</w:t>
      </w:r>
    </w:p>
    <w:p w14:paraId="5294BDD9" w14:textId="77777777" w:rsidR="001313F2" w:rsidRDefault="001313F2" w:rsidP="001313F2"/>
    <w:p w14:paraId="2F440FEA" w14:textId="77777777" w:rsidR="001313F2" w:rsidRDefault="001313F2" w:rsidP="001313F2">
      <w:pPr>
        <w:ind w:left="-180" w:right="-432"/>
      </w:pPr>
      <w:r>
        <w:t>Medical Examiner’s Office Notified by: ______________________________ LCGH Liaison Officer</w:t>
      </w:r>
    </w:p>
    <w:p w14:paraId="612354EE" w14:textId="77777777" w:rsidR="001313F2" w:rsidRDefault="001313F2" w:rsidP="001313F2">
      <w:pPr>
        <w:ind w:left="-180" w:right="-432"/>
      </w:pPr>
    </w:p>
    <w:p w14:paraId="237E0EE5" w14:textId="77777777" w:rsidR="001313F2" w:rsidRDefault="001313F2" w:rsidP="001313F2">
      <w:pPr>
        <w:ind w:left="-180" w:right="-432"/>
      </w:pPr>
      <w:r>
        <w:t xml:space="preserve">From: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r>
          <w:t xml:space="preserve"> </w:t>
        </w:r>
        <w:smartTag w:uri="urn:schemas-microsoft-com:office:smarttags" w:element="PlaceName">
          <w:r>
            <w:t>General</w:t>
          </w:r>
        </w:smartTag>
        <w:r>
          <w:t xml:space="preserve"> </w:t>
        </w:r>
        <w:smartTag w:uri="urn:schemas-microsoft-com:office:smarttags" w:element="PlaceType">
          <w:r>
            <w:t>Hospital</w:t>
          </w:r>
        </w:smartTag>
      </w:smartTag>
      <w:r w:rsidR="002630AC">
        <w:t xml:space="preserve">   </w:t>
      </w:r>
      <w:r>
        <w:t>Date: ________________ Time:___________________</w:t>
      </w:r>
    </w:p>
    <w:p w14:paraId="360E3844" w14:textId="77777777" w:rsidR="001313F2" w:rsidRDefault="001313F2" w:rsidP="001313F2">
      <w:pPr>
        <w:ind w:left="-180" w:right="-432"/>
      </w:pPr>
    </w:p>
    <w:p w14:paraId="5A9150B5" w14:textId="77777777" w:rsidR="001313F2" w:rsidRDefault="001313F2" w:rsidP="001313F2">
      <w:pPr>
        <w:ind w:left="-180" w:right="-432"/>
      </w:pPr>
      <w:r>
        <w:t>Call back number(s):_________________________________________________________________</w:t>
      </w:r>
    </w:p>
    <w:p w14:paraId="13D21EF3" w14:textId="77777777" w:rsidR="001313F2" w:rsidRDefault="001313F2" w:rsidP="001313F2">
      <w:pPr>
        <w:ind w:left="-180" w:right="-432"/>
      </w:pPr>
    </w:p>
    <w:p w14:paraId="7EFA1907" w14:textId="77777777" w:rsidR="001313F2" w:rsidRDefault="001313F2" w:rsidP="001313F2">
      <w:pPr>
        <w:ind w:left="-180" w:right="-432"/>
      </w:pPr>
      <w:r>
        <w:t>Type of Incident: Mass Fatality at Hospital caused by: ______________________________________</w:t>
      </w:r>
    </w:p>
    <w:p w14:paraId="5B9F300E" w14:textId="77777777" w:rsidR="001313F2" w:rsidRDefault="001313F2" w:rsidP="001313F2">
      <w:pPr>
        <w:ind w:left="-180" w:right="-432"/>
      </w:pPr>
    </w:p>
    <w:p w14:paraId="05037583" w14:textId="77777777" w:rsidR="001313F2" w:rsidRDefault="001313F2" w:rsidP="001313F2">
      <w:pPr>
        <w:ind w:left="-180" w:right="-432"/>
      </w:pPr>
      <w:r>
        <w:t>Approximate Number of Fatalities: ________________</w:t>
      </w:r>
    </w:p>
    <w:p w14:paraId="70BFCFB2" w14:textId="77777777" w:rsidR="001313F2" w:rsidRDefault="001313F2" w:rsidP="001313F2">
      <w:pPr>
        <w:ind w:left="-180" w:right="-432"/>
      </w:pPr>
    </w:p>
    <w:p w14:paraId="098FC6D8" w14:textId="77777777" w:rsidR="001313F2" w:rsidRDefault="001313F2" w:rsidP="001313F2">
      <w:pPr>
        <w:ind w:left="-180" w:right="-432"/>
      </w:pPr>
      <w:r>
        <w:t>Date and Time of Occurrence: _________________________________________________________</w:t>
      </w:r>
    </w:p>
    <w:p w14:paraId="6BCC0496" w14:textId="77777777" w:rsidR="001313F2" w:rsidRDefault="001313F2" w:rsidP="001313F2">
      <w:pPr>
        <w:ind w:left="-180" w:right="-432"/>
      </w:pPr>
    </w:p>
    <w:p w14:paraId="0CD8F092" w14:textId="77777777" w:rsidR="001313F2" w:rsidRDefault="001313F2" w:rsidP="001313F2">
      <w:pPr>
        <w:ind w:left="-180" w:right="-432"/>
      </w:pPr>
      <w:r>
        <w:t>Exact Location of the Incident: ________________________________________________________</w:t>
      </w:r>
    </w:p>
    <w:p w14:paraId="7991D119" w14:textId="77777777" w:rsidR="001313F2" w:rsidRDefault="001313F2" w:rsidP="001313F2">
      <w:pPr>
        <w:ind w:right="-432"/>
      </w:pPr>
    </w:p>
    <w:p w14:paraId="6A0FB7E5" w14:textId="77777777" w:rsidR="001313F2" w:rsidRDefault="001313F2" w:rsidP="001313F2">
      <w:pPr>
        <w:ind w:left="-180" w:right="-432"/>
      </w:pPr>
      <w:r>
        <w:t xml:space="preserve">Exact Location of </w:t>
      </w:r>
      <w:smartTag w:uri="urn:schemas-microsoft-com:office:smarttags" w:element="place">
        <w:smartTag w:uri="urn:schemas-microsoft-com:office:smarttags" w:element="PlaceName">
          <w:r>
            <w:t>Command</w:t>
          </w:r>
        </w:smartTag>
        <w:r>
          <w:t xml:space="preserve"> </w:t>
        </w:r>
        <w:smartTag w:uri="urn:schemas-microsoft-com:office:smarttags" w:element="PlaceType">
          <w:r>
            <w:t>Center</w:t>
          </w:r>
        </w:smartTag>
      </w:smartTag>
      <w:r>
        <w:t>: _________________________________</w:t>
      </w:r>
      <w:r w:rsidR="002630AC">
        <w:t xml:space="preserve">  </w:t>
      </w:r>
      <w:r>
        <w:t xml:space="preserve"> _________________</w:t>
      </w:r>
    </w:p>
    <w:p w14:paraId="780ECA4B" w14:textId="77777777" w:rsidR="001313F2" w:rsidRDefault="002630AC" w:rsidP="001313F2">
      <w:pPr>
        <w:ind w:left="-180" w:right="-432"/>
      </w:pPr>
      <w:r>
        <w:t xml:space="preserve">     </w:t>
      </w:r>
      <w:r w:rsidR="001313F2">
        <w:t xml:space="preserve"> </w:t>
      </w:r>
      <w:r w:rsidR="001313F2">
        <w:tab/>
      </w:r>
      <w:r w:rsidR="001313F2">
        <w:tab/>
      </w:r>
      <w:r w:rsidR="001313F2">
        <w:tab/>
      </w:r>
      <w:r w:rsidR="001313F2">
        <w:tab/>
      </w:r>
      <w:r w:rsidR="001313F2">
        <w:tab/>
      </w:r>
      <w:r w:rsidR="001313F2">
        <w:tab/>
      </w:r>
      <w:r w:rsidR="001313F2">
        <w:tab/>
      </w:r>
      <w:r w:rsidR="001313F2">
        <w:tab/>
      </w:r>
      <w:r w:rsidR="001313F2">
        <w:tab/>
      </w:r>
      <w:r>
        <w:t xml:space="preserve">             </w:t>
      </w:r>
      <w:r w:rsidR="001313F2">
        <w:t xml:space="preserve"> Telephone #</w:t>
      </w:r>
    </w:p>
    <w:p w14:paraId="6A7393FB" w14:textId="77777777" w:rsidR="001313F2" w:rsidRDefault="001313F2" w:rsidP="001313F2">
      <w:pPr>
        <w:ind w:left="-180" w:right="-432"/>
      </w:pPr>
      <w:r>
        <w:t>Exact Location of Staging Area: ________________________________________________</w:t>
      </w:r>
    </w:p>
    <w:p w14:paraId="6F010462" w14:textId="77777777" w:rsidR="001313F2" w:rsidRDefault="001313F2" w:rsidP="001313F2">
      <w:pPr>
        <w:ind w:left="-180" w:right="-432"/>
      </w:pPr>
    </w:p>
    <w:p w14:paraId="15121BA4" w14:textId="77777777" w:rsidR="001313F2" w:rsidRDefault="001313F2" w:rsidP="001313F2">
      <w:pPr>
        <w:ind w:left="-180" w:right="-432"/>
      </w:pPr>
      <w:r>
        <w:t>Need a Representative Now?</w:t>
      </w:r>
      <w:r w:rsidR="002630AC">
        <w:t xml:space="preserve"> </w:t>
      </w:r>
      <w:r>
        <w:t>___________</w:t>
      </w:r>
    </w:p>
    <w:p w14:paraId="72BB15C0" w14:textId="77777777" w:rsidR="001313F2" w:rsidRDefault="001313F2" w:rsidP="001313F2">
      <w:pPr>
        <w:ind w:left="-180" w:right="-432"/>
      </w:pPr>
    </w:p>
    <w:p w14:paraId="0E3E6947" w14:textId="77777777" w:rsidR="001313F2" w:rsidRDefault="001313F2" w:rsidP="001313F2">
      <w:pPr>
        <w:ind w:left="-180" w:right="-432"/>
      </w:pPr>
      <w:r>
        <w:t>When do you anticipate needing a disaster response?</w:t>
      </w:r>
      <w:r w:rsidR="002630AC">
        <w:t xml:space="preserve"> </w:t>
      </w:r>
      <w:r>
        <w:t>_________________________________</w:t>
      </w:r>
    </w:p>
    <w:p w14:paraId="0B598C75" w14:textId="77777777" w:rsidR="001313F2" w:rsidRDefault="001313F2" w:rsidP="001313F2">
      <w:pPr>
        <w:ind w:left="-180" w:right="-432"/>
      </w:pPr>
      <w:r>
        <w:t>----------------------------------------------------------------------------------------------------------------------------</w:t>
      </w:r>
    </w:p>
    <w:p w14:paraId="056E18CF" w14:textId="77777777" w:rsidR="00B62A98" w:rsidRDefault="00B62A98" w:rsidP="001313F2">
      <w:pPr>
        <w:ind w:left="-180" w:right="-432"/>
        <w:rPr>
          <w:b/>
        </w:rPr>
      </w:pPr>
    </w:p>
    <w:p w14:paraId="6BBA686E" w14:textId="77777777" w:rsidR="001313F2" w:rsidRDefault="009403F8" w:rsidP="001313F2">
      <w:pPr>
        <w:ind w:left="-180" w:right="-432"/>
        <w:rPr>
          <w:b/>
        </w:rPr>
      </w:pPr>
      <w:r>
        <w:rPr>
          <w:b/>
        </w:rPr>
        <w:br w:type="page"/>
      </w:r>
      <w:r w:rsidR="001313F2">
        <w:rPr>
          <w:b/>
        </w:rPr>
        <w:lastRenderedPageBreak/>
        <w:t xml:space="preserve">Medical </w:t>
      </w:r>
      <w:proofErr w:type="spellStart"/>
      <w:r w:rsidR="001313F2">
        <w:rPr>
          <w:b/>
        </w:rPr>
        <w:t>Examiners</w:t>
      </w:r>
      <w:proofErr w:type="spellEnd"/>
      <w:r w:rsidR="001313F2">
        <w:rPr>
          <w:b/>
        </w:rPr>
        <w:t xml:space="preserve"> Office Information</w:t>
      </w:r>
    </w:p>
    <w:p w14:paraId="69453CBE" w14:textId="77777777" w:rsidR="001313F2" w:rsidRDefault="001313F2" w:rsidP="001313F2">
      <w:pPr>
        <w:ind w:left="-180" w:right="-432"/>
      </w:pPr>
    </w:p>
    <w:p w14:paraId="20383DBC" w14:textId="77777777" w:rsidR="001313F2" w:rsidRDefault="001313F2" w:rsidP="001313F2">
      <w:pPr>
        <w:ind w:left="-180" w:right="-432"/>
      </w:pPr>
      <w:r>
        <w:t>Chief Medical Examiner notified:</w:t>
      </w:r>
      <w:r w:rsidR="002630AC">
        <w:t xml:space="preserve"> </w:t>
      </w:r>
      <w:r>
        <w:t>_____________________________________________________</w:t>
      </w:r>
    </w:p>
    <w:p w14:paraId="28A520AD" w14:textId="77777777" w:rsidR="001313F2" w:rsidRDefault="001313F2" w:rsidP="001313F2">
      <w:pPr>
        <w:ind w:left="-180" w:right="-432"/>
      </w:pPr>
    </w:p>
    <w:p w14:paraId="61E35C58" w14:textId="77777777" w:rsidR="001313F2" w:rsidRDefault="001313F2" w:rsidP="001313F2">
      <w:pPr>
        <w:ind w:left="-180" w:right="-432"/>
      </w:pPr>
      <w:r>
        <w:t>Date/Time:</w:t>
      </w:r>
      <w:r w:rsidR="002630AC">
        <w:t xml:space="preserve"> </w:t>
      </w:r>
      <w:r>
        <w:t>_____________________________</w:t>
      </w:r>
      <w:r w:rsidR="002630AC">
        <w:t xml:space="preserve"> </w:t>
      </w:r>
      <w:r>
        <w:t xml:space="preserve"> By:</w:t>
      </w:r>
      <w:r w:rsidR="002630AC">
        <w:t xml:space="preserve"> </w:t>
      </w:r>
      <w:r>
        <w:t>_____________________________________</w:t>
      </w:r>
    </w:p>
    <w:p w14:paraId="6A5A9174" w14:textId="77777777" w:rsidR="001313F2" w:rsidRDefault="001313F2" w:rsidP="001313F2">
      <w:pPr>
        <w:ind w:left="-180" w:right="-432"/>
      </w:pPr>
    </w:p>
    <w:p w14:paraId="2F8B0827" w14:textId="77777777" w:rsidR="001313F2" w:rsidRDefault="001313F2" w:rsidP="001313F2">
      <w:pPr>
        <w:ind w:left="-180" w:right="-432"/>
      </w:pPr>
      <w:r>
        <w:t>Comments:</w:t>
      </w:r>
      <w:r w:rsidR="002630AC">
        <w:t xml:space="preserve"> </w:t>
      </w:r>
      <w:r>
        <w:t>________________________________________________________________________</w:t>
      </w:r>
    </w:p>
    <w:p w14:paraId="03C4810F" w14:textId="77777777" w:rsidR="001313F2" w:rsidRDefault="001313F2" w:rsidP="001313F2">
      <w:pPr>
        <w:ind w:left="-180" w:right="-432"/>
      </w:pPr>
    </w:p>
    <w:p w14:paraId="2497DB77" w14:textId="77777777" w:rsidR="001313F2" w:rsidRDefault="001313F2" w:rsidP="001313F2">
      <w:pPr>
        <w:ind w:left="-180" w:right="-432"/>
      </w:pPr>
      <w:r>
        <w:t>Pathologist on duty notified:</w:t>
      </w:r>
      <w:r w:rsidR="002630AC">
        <w:t xml:space="preserve"> </w:t>
      </w:r>
      <w:r>
        <w:t>__________________________________________________________</w:t>
      </w:r>
    </w:p>
    <w:p w14:paraId="70CB34DA" w14:textId="77777777" w:rsidR="001313F2" w:rsidRDefault="001313F2" w:rsidP="001313F2">
      <w:pPr>
        <w:ind w:left="-180" w:right="-432"/>
      </w:pPr>
    </w:p>
    <w:p w14:paraId="3EB77A1E" w14:textId="77777777" w:rsidR="001313F2" w:rsidRDefault="001313F2" w:rsidP="001313F2">
      <w:pPr>
        <w:ind w:left="-180" w:right="-432"/>
      </w:pPr>
      <w:r>
        <w:t>Date/Time:</w:t>
      </w:r>
      <w:r w:rsidR="002630AC">
        <w:t xml:space="preserve"> </w:t>
      </w:r>
      <w:r>
        <w:t>_____________________________</w:t>
      </w:r>
      <w:r w:rsidR="002630AC">
        <w:t xml:space="preserve">  </w:t>
      </w:r>
      <w:r>
        <w:t>By:</w:t>
      </w:r>
      <w:r w:rsidR="002630AC">
        <w:t xml:space="preserve"> </w:t>
      </w:r>
      <w:r>
        <w:t>_____________________________________</w:t>
      </w:r>
    </w:p>
    <w:p w14:paraId="1FD4B288" w14:textId="77777777" w:rsidR="001313F2" w:rsidRDefault="001313F2" w:rsidP="001313F2">
      <w:pPr>
        <w:ind w:left="-180" w:right="-432"/>
      </w:pPr>
    </w:p>
    <w:p w14:paraId="3DD1D8E2" w14:textId="77777777" w:rsidR="001313F2" w:rsidRDefault="001313F2" w:rsidP="001313F2">
      <w:pPr>
        <w:ind w:left="-180" w:right="-432"/>
      </w:pPr>
      <w:r>
        <w:t>Comments:</w:t>
      </w:r>
      <w:r w:rsidR="002630AC">
        <w:t xml:space="preserve"> </w:t>
      </w:r>
      <w:r>
        <w:t>________________________________________________________________________</w:t>
      </w:r>
    </w:p>
    <w:p w14:paraId="367A28E6" w14:textId="77777777" w:rsidR="001313F2" w:rsidRDefault="001313F2" w:rsidP="001313F2">
      <w:pPr>
        <w:ind w:left="-180" w:right="-432"/>
      </w:pPr>
    </w:p>
    <w:p w14:paraId="077FCE62" w14:textId="77777777" w:rsidR="001313F2" w:rsidRDefault="001313F2" w:rsidP="001313F2">
      <w:pPr>
        <w:ind w:left="-180" w:right="-432"/>
      </w:pPr>
      <w:r>
        <w:t>Director of Operations notified:</w:t>
      </w:r>
      <w:r w:rsidR="002630AC">
        <w:t xml:space="preserve"> </w:t>
      </w:r>
      <w:r>
        <w:t>________________________________________________________</w:t>
      </w:r>
    </w:p>
    <w:p w14:paraId="4D1D3C60" w14:textId="77777777" w:rsidR="001313F2" w:rsidRDefault="001313F2" w:rsidP="001313F2">
      <w:pPr>
        <w:ind w:left="-180" w:right="-432"/>
      </w:pPr>
    </w:p>
    <w:p w14:paraId="75A2003F" w14:textId="77777777" w:rsidR="001313F2" w:rsidRDefault="001313F2" w:rsidP="001313F2">
      <w:pPr>
        <w:ind w:left="-180" w:right="-432"/>
      </w:pPr>
      <w:r>
        <w:t>Date/Time:</w:t>
      </w:r>
      <w:r w:rsidR="002630AC">
        <w:t xml:space="preserve"> </w:t>
      </w:r>
      <w:r>
        <w:t>_____________________________</w:t>
      </w:r>
      <w:r w:rsidR="002630AC">
        <w:t xml:space="preserve">  </w:t>
      </w:r>
      <w:r>
        <w:t>By:</w:t>
      </w:r>
      <w:r w:rsidR="002630AC">
        <w:t xml:space="preserve"> </w:t>
      </w:r>
      <w:r>
        <w:t>_____________________________________</w:t>
      </w:r>
    </w:p>
    <w:p w14:paraId="62F054C4" w14:textId="77777777" w:rsidR="001313F2" w:rsidRDefault="001313F2" w:rsidP="001313F2">
      <w:pPr>
        <w:ind w:left="-180" w:right="-432"/>
      </w:pPr>
    </w:p>
    <w:p w14:paraId="38F0C1FD" w14:textId="77777777" w:rsidR="001313F2" w:rsidRDefault="001313F2" w:rsidP="001313F2">
      <w:pPr>
        <w:ind w:left="-180" w:right="-432"/>
      </w:pPr>
      <w:r>
        <w:t>Comments:</w:t>
      </w:r>
      <w:r w:rsidR="002630AC">
        <w:t xml:space="preserve"> </w:t>
      </w:r>
      <w:r>
        <w:t>________________________________________________________________________</w:t>
      </w:r>
    </w:p>
    <w:p w14:paraId="074ED823" w14:textId="77777777" w:rsidR="001313F2" w:rsidRDefault="001313F2" w:rsidP="001313F2"/>
    <w:p w14:paraId="76C6664B" w14:textId="77777777" w:rsidR="001313F2" w:rsidRDefault="001313F2" w:rsidP="001313F2">
      <w:r>
        <w:t xml:space="preserve">Note: Form modified from LC Medical </w:t>
      </w:r>
      <w:proofErr w:type="spellStart"/>
      <w:r>
        <w:t>Examiners</w:t>
      </w:r>
      <w:proofErr w:type="spellEnd"/>
      <w:r>
        <w:t xml:space="preserve"> Office Disaster Manual</w:t>
      </w:r>
    </w:p>
    <w:p w14:paraId="344F3233" w14:textId="77777777" w:rsidR="001313F2" w:rsidRDefault="001313F2" w:rsidP="001313F2">
      <w:pPr>
        <w:pStyle w:val="Heading2"/>
        <w:rPr>
          <w:sz w:val="24"/>
        </w:rPr>
      </w:pPr>
    </w:p>
    <w:p w14:paraId="5D45982E" w14:textId="77777777" w:rsidR="001313F2" w:rsidRPr="00A361E6" w:rsidRDefault="00B62A98" w:rsidP="00B62A98">
      <w:pPr>
        <w:pStyle w:val="Heading1"/>
        <w:numPr>
          <w:ilvl w:val="0"/>
          <w:numId w:val="0"/>
        </w:numPr>
        <w:rPr>
          <w:lang w:val="en-US"/>
        </w:rPr>
      </w:pPr>
      <w:r>
        <w:br w:type="page"/>
      </w:r>
      <w:bookmarkStart w:id="46" w:name="_Toc353882569"/>
      <w:r w:rsidR="001313F2">
        <w:lastRenderedPageBreak/>
        <w:t>Attachment M</w:t>
      </w:r>
      <w:r w:rsidR="00A361E6">
        <w:rPr>
          <w:lang w:val="en-US"/>
        </w:rPr>
        <w:t>: Medical Examiner’s Office Transportation Log</w:t>
      </w:r>
      <w:bookmarkEnd w:id="46"/>
    </w:p>
    <w:p w14:paraId="51EC0BC1" w14:textId="77777777" w:rsidR="001313F2" w:rsidRPr="00824088" w:rsidRDefault="001313F2" w:rsidP="006B3E27">
      <w:pPr>
        <w:pStyle w:val="Heading4"/>
      </w:pPr>
      <w:r>
        <w:t>Medical Examiner</w:t>
      </w:r>
      <w:r w:rsidR="00824088">
        <w:t>’</w:t>
      </w:r>
      <w:r>
        <w:t>s Office Transportation Log</w:t>
      </w:r>
    </w:p>
    <w:p w14:paraId="678BCC4B" w14:textId="77777777" w:rsidR="001313F2" w:rsidRDefault="001313F2" w:rsidP="001313F2">
      <w:pPr>
        <w:rPr>
          <w:bCs/>
        </w:rPr>
      </w:pPr>
      <w:r>
        <w:rPr>
          <w:bCs/>
        </w:rPr>
        <w:t>ALL of the following fields must be completed before the transfer vehicle is released to the morgue.</w:t>
      </w:r>
      <w:r w:rsidR="002630AC">
        <w:rPr>
          <w:bCs/>
        </w:rPr>
        <w:t xml:space="preserve"> </w:t>
      </w:r>
      <w:r>
        <w:rPr>
          <w:bCs/>
        </w:rPr>
        <w:t>The driver of the transfer vehicle is responsible for the log sheet until he/she releases it to the admitting section leader at the morgue.</w:t>
      </w:r>
      <w:r w:rsidR="002630AC">
        <w:rPr>
          <w:bCs/>
        </w:rPr>
        <w:t xml:space="preserve"> </w:t>
      </w:r>
      <w:r>
        <w:rPr>
          <w:bCs/>
        </w:rPr>
        <w:t>Additional sheets may be added depending on the number of body bags that are being transferred.</w:t>
      </w:r>
    </w:p>
    <w:p w14:paraId="792949A3" w14:textId="77777777" w:rsidR="001313F2" w:rsidRDefault="001313F2" w:rsidP="001313F2">
      <w:pPr>
        <w:rPr>
          <w:b/>
          <w:bCs/>
          <w:smallCaps/>
        </w:rPr>
      </w:pPr>
      <w:r w:rsidRPr="00905CDE">
        <w:rPr>
          <w:b/>
          <w:bCs/>
          <w:smallCaps/>
          <w:sz w:val="28"/>
          <w:szCs w:val="28"/>
        </w:rPr>
        <w:t>Each</w:t>
      </w:r>
      <w:r w:rsidR="002630AC">
        <w:rPr>
          <w:b/>
          <w:bCs/>
          <w:smallCaps/>
          <w:sz w:val="28"/>
          <w:szCs w:val="28"/>
        </w:rPr>
        <w:t xml:space="preserve"> </w:t>
      </w:r>
      <w:r w:rsidRPr="00905CDE">
        <w:rPr>
          <w:b/>
          <w:bCs/>
          <w:smallCaps/>
          <w:sz w:val="28"/>
          <w:szCs w:val="28"/>
        </w:rPr>
        <w:t>Body</w:t>
      </w:r>
      <w:r w:rsidR="002630AC">
        <w:rPr>
          <w:b/>
          <w:bCs/>
          <w:smallCaps/>
          <w:sz w:val="28"/>
          <w:szCs w:val="28"/>
        </w:rPr>
        <w:t xml:space="preserve"> </w:t>
      </w:r>
      <w:r w:rsidRPr="00905CDE">
        <w:rPr>
          <w:b/>
          <w:bCs/>
          <w:smallCaps/>
          <w:sz w:val="28"/>
          <w:szCs w:val="28"/>
        </w:rPr>
        <w:t>Bag</w:t>
      </w:r>
      <w:r w:rsidR="002630AC">
        <w:rPr>
          <w:b/>
          <w:bCs/>
          <w:smallCaps/>
          <w:sz w:val="28"/>
          <w:szCs w:val="28"/>
        </w:rPr>
        <w:t xml:space="preserve"> </w:t>
      </w:r>
      <w:r w:rsidRPr="00905CDE">
        <w:rPr>
          <w:b/>
          <w:bCs/>
          <w:smallCaps/>
          <w:sz w:val="28"/>
          <w:szCs w:val="28"/>
        </w:rPr>
        <w:t>Number</w:t>
      </w:r>
      <w:r w:rsidR="002630AC">
        <w:rPr>
          <w:b/>
          <w:bCs/>
          <w:smallCaps/>
          <w:sz w:val="28"/>
          <w:szCs w:val="28"/>
        </w:rPr>
        <w:t xml:space="preserve"> </w:t>
      </w:r>
      <w:r w:rsidRPr="00905CDE">
        <w:rPr>
          <w:b/>
          <w:bCs/>
          <w:smallCaps/>
          <w:sz w:val="28"/>
          <w:szCs w:val="28"/>
        </w:rPr>
        <w:t>Being</w:t>
      </w:r>
      <w:r w:rsidR="002630AC">
        <w:rPr>
          <w:b/>
          <w:bCs/>
          <w:smallCaps/>
          <w:sz w:val="28"/>
          <w:szCs w:val="28"/>
        </w:rPr>
        <w:t xml:space="preserve"> </w:t>
      </w:r>
      <w:r w:rsidRPr="00905CDE">
        <w:rPr>
          <w:b/>
          <w:bCs/>
          <w:smallCaps/>
          <w:sz w:val="28"/>
          <w:szCs w:val="28"/>
        </w:rPr>
        <w:t>Transported</w:t>
      </w:r>
      <w:r>
        <w:rPr>
          <w:b/>
          <w:bCs/>
          <w:smallCaps/>
        </w:rPr>
        <w:t>:</w:t>
      </w:r>
    </w:p>
    <w:p w14:paraId="3FFADDBD" w14:textId="77777777" w:rsidR="001313F2" w:rsidRDefault="001313F2" w:rsidP="001313F2">
      <w:pPr>
        <w:rPr>
          <w:b/>
          <w:bCs/>
          <w:smallCaps/>
          <w:sz w:val="28"/>
        </w:rPr>
      </w:pPr>
    </w:p>
    <w:tbl>
      <w:tblPr>
        <w:tblW w:w="0" w:type="auto"/>
        <w:tblLayout w:type="fixed"/>
        <w:tblLook w:val="0000" w:firstRow="0" w:lastRow="0" w:firstColumn="0" w:lastColumn="0" w:noHBand="0" w:noVBand="0"/>
      </w:tblPr>
      <w:tblGrid>
        <w:gridCol w:w="2214"/>
        <w:gridCol w:w="540"/>
        <w:gridCol w:w="1689"/>
        <w:gridCol w:w="561"/>
        <w:gridCol w:w="1800"/>
        <w:gridCol w:w="630"/>
        <w:gridCol w:w="1710"/>
      </w:tblGrid>
      <w:tr w:rsidR="001313F2" w14:paraId="2A826E71" w14:textId="77777777">
        <w:trPr>
          <w:trHeight w:val="593"/>
        </w:trPr>
        <w:tc>
          <w:tcPr>
            <w:tcW w:w="2214" w:type="dxa"/>
            <w:vMerge w:val="restart"/>
            <w:tcBorders>
              <w:top w:val="single" w:sz="4" w:space="0" w:color="000000"/>
              <w:bottom w:val="single" w:sz="4" w:space="0" w:color="000000"/>
            </w:tcBorders>
          </w:tcPr>
          <w:p w14:paraId="16196851" w14:textId="77777777" w:rsidR="001313F2" w:rsidRDefault="001313F2" w:rsidP="00403503">
            <w:pPr>
              <w:snapToGrid w:val="0"/>
              <w:rPr>
                <w:b/>
                <w:bCs/>
                <w:sz w:val="28"/>
              </w:rPr>
            </w:pPr>
          </w:p>
        </w:tc>
        <w:tc>
          <w:tcPr>
            <w:tcW w:w="540" w:type="dxa"/>
            <w:vMerge w:val="restart"/>
          </w:tcPr>
          <w:p w14:paraId="67C397EE" w14:textId="77777777" w:rsidR="001313F2" w:rsidRDefault="001313F2" w:rsidP="00403503">
            <w:pPr>
              <w:snapToGrid w:val="0"/>
              <w:rPr>
                <w:b/>
                <w:bCs/>
                <w:sz w:val="28"/>
              </w:rPr>
            </w:pPr>
          </w:p>
        </w:tc>
        <w:tc>
          <w:tcPr>
            <w:tcW w:w="1689" w:type="dxa"/>
            <w:vMerge w:val="restart"/>
            <w:tcBorders>
              <w:top w:val="single" w:sz="4" w:space="0" w:color="000000"/>
              <w:bottom w:val="single" w:sz="4" w:space="0" w:color="000000"/>
            </w:tcBorders>
          </w:tcPr>
          <w:p w14:paraId="55A8819E" w14:textId="77777777" w:rsidR="001313F2" w:rsidRDefault="001313F2" w:rsidP="00403503">
            <w:pPr>
              <w:snapToGrid w:val="0"/>
              <w:rPr>
                <w:b/>
                <w:bCs/>
                <w:sz w:val="28"/>
              </w:rPr>
            </w:pPr>
          </w:p>
        </w:tc>
        <w:tc>
          <w:tcPr>
            <w:tcW w:w="561" w:type="dxa"/>
            <w:vMerge w:val="restart"/>
          </w:tcPr>
          <w:p w14:paraId="3C81636A" w14:textId="77777777" w:rsidR="001313F2" w:rsidRDefault="001313F2" w:rsidP="00403503">
            <w:pPr>
              <w:snapToGrid w:val="0"/>
              <w:rPr>
                <w:b/>
                <w:bCs/>
                <w:sz w:val="28"/>
              </w:rPr>
            </w:pPr>
          </w:p>
        </w:tc>
        <w:tc>
          <w:tcPr>
            <w:tcW w:w="1800" w:type="dxa"/>
            <w:vMerge w:val="restart"/>
            <w:tcBorders>
              <w:top w:val="single" w:sz="4" w:space="0" w:color="000000"/>
              <w:bottom w:val="single" w:sz="4" w:space="0" w:color="000000"/>
            </w:tcBorders>
          </w:tcPr>
          <w:p w14:paraId="4ACFAB41" w14:textId="77777777" w:rsidR="001313F2" w:rsidRDefault="001313F2" w:rsidP="00403503">
            <w:pPr>
              <w:snapToGrid w:val="0"/>
              <w:rPr>
                <w:b/>
                <w:bCs/>
                <w:sz w:val="28"/>
              </w:rPr>
            </w:pPr>
          </w:p>
        </w:tc>
        <w:tc>
          <w:tcPr>
            <w:tcW w:w="630" w:type="dxa"/>
            <w:vMerge w:val="restart"/>
          </w:tcPr>
          <w:p w14:paraId="1BE9BCF9" w14:textId="77777777" w:rsidR="001313F2" w:rsidRDefault="001313F2" w:rsidP="00403503">
            <w:pPr>
              <w:snapToGrid w:val="0"/>
              <w:rPr>
                <w:b/>
                <w:bCs/>
                <w:sz w:val="28"/>
              </w:rPr>
            </w:pPr>
          </w:p>
        </w:tc>
        <w:tc>
          <w:tcPr>
            <w:tcW w:w="1710" w:type="dxa"/>
            <w:vMerge w:val="restart"/>
            <w:tcBorders>
              <w:top w:val="single" w:sz="4" w:space="0" w:color="000000"/>
              <w:bottom w:val="single" w:sz="4" w:space="0" w:color="000000"/>
            </w:tcBorders>
          </w:tcPr>
          <w:p w14:paraId="7103668F" w14:textId="77777777" w:rsidR="001313F2" w:rsidRDefault="001313F2" w:rsidP="00403503">
            <w:pPr>
              <w:snapToGrid w:val="0"/>
              <w:rPr>
                <w:b/>
                <w:bCs/>
                <w:sz w:val="28"/>
              </w:rPr>
            </w:pPr>
          </w:p>
        </w:tc>
      </w:tr>
      <w:tr w:rsidR="001313F2" w14:paraId="3B027C06" w14:textId="77777777">
        <w:trPr>
          <w:trHeight w:val="593"/>
        </w:trPr>
        <w:tc>
          <w:tcPr>
            <w:tcW w:w="2214" w:type="dxa"/>
            <w:vMerge w:val="restart"/>
            <w:tcBorders>
              <w:top w:val="single" w:sz="4" w:space="0" w:color="000000"/>
              <w:bottom w:val="single" w:sz="4" w:space="0" w:color="000000"/>
            </w:tcBorders>
          </w:tcPr>
          <w:p w14:paraId="68D3AD81" w14:textId="77777777" w:rsidR="001313F2" w:rsidRDefault="001313F2" w:rsidP="00403503">
            <w:pPr>
              <w:snapToGrid w:val="0"/>
              <w:rPr>
                <w:b/>
                <w:bCs/>
                <w:smallCaps/>
                <w:sz w:val="28"/>
                <w:szCs w:val="20"/>
              </w:rPr>
            </w:pPr>
          </w:p>
        </w:tc>
        <w:tc>
          <w:tcPr>
            <w:tcW w:w="540" w:type="dxa"/>
            <w:vMerge w:val="restart"/>
          </w:tcPr>
          <w:p w14:paraId="1BB42082" w14:textId="77777777" w:rsidR="001313F2" w:rsidRDefault="001313F2" w:rsidP="00403503">
            <w:pPr>
              <w:snapToGrid w:val="0"/>
              <w:rPr>
                <w:b/>
                <w:bCs/>
                <w:smallCaps/>
                <w:sz w:val="28"/>
              </w:rPr>
            </w:pPr>
          </w:p>
        </w:tc>
        <w:tc>
          <w:tcPr>
            <w:tcW w:w="1689" w:type="dxa"/>
            <w:vMerge w:val="restart"/>
            <w:tcBorders>
              <w:top w:val="single" w:sz="4" w:space="0" w:color="000000"/>
              <w:bottom w:val="single" w:sz="4" w:space="0" w:color="000000"/>
            </w:tcBorders>
          </w:tcPr>
          <w:p w14:paraId="684FCB41" w14:textId="77777777" w:rsidR="001313F2" w:rsidRDefault="001313F2" w:rsidP="00403503">
            <w:pPr>
              <w:snapToGrid w:val="0"/>
              <w:rPr>
                <w:b/>
                <w:bCs/>
                <w:smallCaps/>
                <w:sz w:val="28"/>
              </w:rPr>
            </w:pPr>
          </w:p>
        </w:tc>
        <w:tc>
          <w:tcPr>
            <w:tcW w:w="561" w:type="dxa"/>
            <w:vMerge w:val="restart"/>
          </w:tcPr>
          <w:p w14:paraId="58356703" w14:textId="77777777" w:rsidR="001313F2" w:rsidRDefault="001313F2" w:rsidP="00403503">
            <w:pPr>
              <w:snapToGrid w:val="0"/>
              <w:rPr>
                <w:b/>
                <w:bCs/>
                <w:smallCaps/>
                <w:sz w:val="28"/>
              </w:rPr>
            </w:pPr>
          </w:p>
        </w:tc>
        <w:tc>
          <w:tcPr>
            <w:tcW w:w="1800" w:type="dxa"/>
            <w:vMerge w:val="restart"/>
            <w:tcBorders>
              <w:top w:val="single" w:sz="4" w:space="0" w:color="000000"/>
              <w:bottom w:val="single" w:sz="4" w:space="0" w:color="000000"/>
            </w:tcBorders>
          </w:tcPr>
          <w:p w14:paraId="13BDB53C" w14:textId="77777777" w:rsidR="001313F2" w:rsidRDefault="001313F2" w:rsidP="00403503">
            <w:pPr>
              <w:snapToGrid w:val="0"/>
              <w:rPr>
                <w:b/>
                <w:bCs/>
                <w:smallCaps/>
                <w:sz w:val="28"/>
              </w:rPr>
            </w:pPr>
          </w:p>
        </w:tc>
        <w:tc>
          <w:tcPr>
            <w:tcW w:w="630" w:type="dxa"/>
            <w:vMerge w:val="restart"/>
          </w:tcPr>
          <w:p w14:paraId="6FDE7BC9" w14:textId="77777777" w:rsidR="001313F2" w:rsidRDefault="001313F2" w:rsidP="00403503">
            <w:pPr>
              <w:snapToGrid w:val="0"/>
              <w:rPr>
                <w:b/>
                <w:bCs/>
                <w:smallCaps/>
                <w:sz w:val="28"/>
              </w:rPr>
            </w:pPr>
          </w:p>
        </w:tc>
        <w:tc>
          <w:tcPr>
            <w:tcW w:w="1710" w:type="dxa"/>
            <w:vMerge w:val="restart"/>
            <w:tcBorders>
              <w:top w:val="single" w:sz="4" w:space="0" w:color="000000"/>
              <w:bottom w:val="single" w:sz="4" w:space="0" w:color="000000"/>
            </w:tcBorders>
          </w:tcPr>
          <w:p w14:paraId="453FC8AD" w14:textId="77777777" w:rsidR="001313F2" w:rsidRDefault="001313F2" w:rsidP="00403503">
            <w:pPr>
              <w:snapToGrid w:val="0"/>
              <w:rPr>
                <w:b/>
                <w:bCs/>
                <w:smallCaps/>
                <w:sz w:val="28"/>
              </w:rPr>
            </w:pPr>
          </w:p>
        </w:tc>
      </w:tr>
      <w:tr w:rsidR="001313F2" w14:paraId="53BEA920" w14:textId="77777777">
        <w:trPr>
          <w:trHeight w:val="593"/>
        </w:trPr>
        <w:tc>
          <w:tcPr>
            <w:tcW w:w="2214" w:type="dxa"/>
            <w:vMerge w:val="restart"/>
            <w:tcBorders>
              <w:top w:val="single" w:sz="4" w:space="0" w:color="000000"/>
              <w:bottom w:val="single" w:sz="4" w:space="0" w:color="000000"/>
            </w:tcBorders>
          </w:tcPr>
          <w:p w14:paraId="695CD096" w14:textId="77777777" w:rsidR="001313F2" w:rsidRDefault="001313F2" w:rsidP="00403503">
            <w:pPr>
              <w:snapToGrid w:val="0"/>
              <w:rPr>
                <w:b/>
                <w:bCs/>
                <w:smallCaps/>
                <w:sz w:val="28"/>
                <w:szCs w:val="20"/>
              </w:rPr>
            </w:pPr>
          </w:p>
        </w:tc>
        <w:tc>
          <w:tcPr>
            <w:tcW w:w="540" w:type="dxa"/>
            <w:vMerge w:val="restart"/>
          </w:tcPr>
          <w:p w14:paraId="28BB059A" w14:textId="77777777" w:rsidR="001313F2" w:rsidRDefault="001313F2" w:rsidP="00403503">
            <w:pPr>
              <w:snapToGrid w:val="0"/>
              <w:rPr>
                <w:b/>
                <w:bCs/>
                <w:smallCaps/>
                <w:sz w:val="28"/>
              </w:rPr>
            </w:pPr>
          </w:p>
        </w:tc>
        <w:tc>
          <w:tcPr>
            <w:tcW w:w="1689" w:type="dxa"/>
            <w:vMerge w:val="restart"/>
            <w:tcBorders>
              <w:top w:val="single" w:sz="4" w:space="0" w:color="000000"/>
              <w:bottom w:val="single" w:sz="4" w:space="0" w:color="000000"/>
            </w:tcBorders>
          </w:tcPr>
          <w:p w14:paraId="29D2A922" w14:textId="77777777" w:rsidR="001313F2" w:rsidRDefault="001313F2" w:rsidP="00403503">
            <w:pPr>
              <w:snapToGrid w:val="0"/>
              <w:rPr>
                <w:b/>
                <w:bCs/>
                <w:smallCaps/>
                <w:sz w:val="28"/>
              </w:rPr>
            </w:pPr>
          </w:p>
        </w:tc>
        <w:tc>
          <w:tcPr>
            <w:tcW w:w="561" w:type="dxa"/>
            <w:vMerge w:val="restart"/>
          </w:tcPr>
          <w:p w14:paraId="11AF3C12" w14:textId="77777777" w:rsidR="001313F2" w:rsidRDefault="001313F2" w:rsidP="00403503">
            <w:pPr>
              <w:snapToGrid w:val="0"/>
              <w:rPr>
                <w:b/>
                <w:bCs/>
                <w:smallCaps/>
                <w:sz w:val="28"/>
              </w:rPr>
            </w:pPr>
          </w:p>
        </w:tc>
        <w:tc>
          <w:tcPr>
            <w:tcW w:w="1800" w:type="dxa"/>
            <w:vMerge w:val="restart"/>
            <w:tcBorders>
              <w:top w:val="single" w:sz="4" w:space="0" w:color="000000"/>
              <w:bottom w:val="single" w:sz="4" w:space="0" w:color="000000"/>
            </w:tcBorders>
          </w:tcPr>
          <w:p w14:paraId="0AA0334B" w14:textId="77777777" w:rsidR="001313F2" w:rsidRDefault="001313F2" w:rsidP="00403503">
            <w:pPr>
              <w:snapToGrid w:val="0"/>
              <w:rPr>
                <w:b/>
                <w:bCs/>
                <w:smallCaps/>
                <w:sz w:val="28"/>
              </w:rPr>
            </w:pPr>
          </w:p>
        </w:tc>
        <w:tc>
          <w:tcPr>
            <w:tcW w:w="630" w:type="dxa"/>
            <w:vMerge w:val="restart"/>
          </w:tcPr>
          <w:p w14:paraId="3EDC72ED" w14:textId="77777777" w:rsidR="001313F2" w:rsidRDefault="001313F2" w:rsidP="00403503">
            <w:pPr>
              <w:snapToGrid w:val="0"/>
              <w:rPr>
                <w:b/>
                <w:bCs/>
                <w:smallCaps/>
                <w:sz w:val="28"/>
              </w:rPr>
            </w:pPr>
          </w:p>
        </w:tc>
        <w:tc>
          <w:tcPr>
            <w:tcW w:w="1710" w:type="dxa"/>
            <w:vMerge w:val="restart"/>
            <w:tcBorders>
              <w:top w:val="single" w:sz="4" w:space="0" w:color="000000"/>
              <w:bottom w:val="single" w:sz="4" w:space="0" w:color="000000"/>
            </w:tcBorders>
          </w:tcPr>
          <w:p w14:paraId="2A31CE28" w14:textId="77777777" w:rsidR="001313F2" w:rsidRDefault="001313F2" w:rsidP="00403503">
            <w:pPr>
              <w:snapToGrid w:val="0"/>
              <w:rPr>
                <w:b/>
                <w:bCs/>
                <w:smallCaps/>
                <w:sz w:val="28"/>
              </w:rPr>
            </w:pPr>
          </w:p>
        </w:tc>
      </w:tr>
      <w:tr w:rsidR="001313F2" w14:paraId="72B6C078" w14:textId="77777777">
        <w:trPr>
          <w:trHeight w:val="593"/>
        </w:trPr>
        <w:tc>
          <w:tcPr>
            <w:tcW w:w="2214" w:type="dxa"/>
            <w:vMerge w:val="restart"/>
            <w:tcBorders>
              <w:top w:val="single" w:sz="4" w:space="0" w:color="000000"/>
              <w:bottom w:val="single" w:sz="4" w:space="0" w:color="000000"/>
            </w:tcBorders>
          </w:tcPr>
          <w:p w14:paraId="546B0D3C" w14:textId="77777777" w:rsidR="001313F2" w:rsidRDefault="001313F2" w:rsidP="00403503">
            <w:pPr>
              <w:snapToGrid w:val="0"/>
              <w:rPr>
                <w:b/>
                <w:bCs/>
                <w:smallCaps/>
                <w:sz w:val="28"/>
                <w:szCs w:val="20"/>
              </w:rPr>
            </w:pPr>
          </w:p>
        </w:tc>
        <w:tc>
          <w:tcPr>
            <w:tcW w:w="540" w:type="dxa"/>
            <w:vMerge w:val="restart"/>
          </w:tcPr>
          <w:p w14:paraId="29E7A41E" w14:textId="77777777" w:rsidR="001313F2" w:rsidRDefault="001313F2" w:rsidP="00403503">
            <w:pPr>
              <w:snapToGrid w:val="0"/>
              <w:rPr>
                <w:b/>
                <w:bCs/>
                <w:smallCaps/>
                <w:sz w:val="28"/>
              </w:rPr>
            </w:pPr>
          </w:p>
        </w:tc>
        <w:tc>
          <w:tcPr>
            <w:tcW w:w="1689" w:type="dxa"/>
            <w:vMerge w:val="restart"/>
            <w:tcBorders>
              <w:top w:val="single" w:sz="4" w:space="0" w:color="000000"/>
              <w:bottom w:val="single" w:sz="4" w:space="0" w:color="000000"/>
            </w:tcBorders>
          </w:tcPr>
          <w:p w14:paraId="368FED43" w14:textId="77777777" w:rsidR="001313F2" w:rsidRDefault="001313F2" w:rsidP="00403503">
            <w:pPr>
              <w:snapToGrid w:val="0"/>
              <w:rPr>
                <w:b/>
                <w:bCs/>
                <w:smallCaps/>
                <w:sz w:val="28"/>
              </w:rPr>
            </w:pPr>
          </w:p>
        </w:tc>
        <w:tc>
          <w:tcPr>
            <w:tcW w:w="561" w:type="dxa"/>
            <w:vMerge w:val="restart"/>
          </w:tcPr>
          <w:p w14:paraId="4A8DFF6D" w14:textId="77777777" w:rsidR="001313F2" w:rsidRDefault="001313F2" w:rsidP="00403503">
            <w:pPr>
              <w:snapToGrid w:val="0"/>
              <w:rPr>
                <w:b/>
                <w:bCs/>
                <w:smallCaps/>
                <w:sz w:val="28"/>
              </w:rPr>
            </w:pPr>
          </w:p>
        </w:tc>
        <w:tc>
          <w:tcPr>
            <w:tcW w:w="1800" w:type="dxa"/>
            <w:vMerge w:val="restart"/>
            <w:tcBorders>
              <w:top w:val="single" w:sz="4" w:space="0" w:color="000000"/>
              <w:bottom w:val="single" w:sz="4" w:space="0" w:color="000000"/>
            </w:tcBorders>
          </w:tcPr>
          <w:p w14:paraId="448CDB81" w14:textId="77777777" w:rsidR="001313F2" w:rsidRDefault="001313F2" w:rsidP="00403503">
            <w:pPr>
              <w:snapToGrid w:val="0"/>
              <w:rPr>
                <w:b/>
                <w:bCs/>
                <w:smallCaps/>
                <w:sz w:val="28"/>
              </w:rPr>
            </w:pPr>
          </w:p>
        </w:tc>
        <w:tc>
          <w:tcPr>
            <w:tcW w:w="630" w:type="dxa"/>
            <w:vMerge w:val="restart"/>
          </w:tcPr>
          <w:p w14:paraId="6ACDB4B5" w14:textId="77777777" w:rsidR="001313F2" w:rsidRDefault="001313F2" w:rsidP="00403503">
            <w:pPr>
              <w:snapToGrid w:val="0"/>
              <w:rPr>
                <w:b/>
                <w:bCs/>
                <w:smallCaps/>
                <w:sz w:val="28"/>
              </w:rPr>
            </w:pPr>
          </w:p>
        </w:tc>
        <w:tc>
          <w:tcPr>
            <w:tcW w:w="1710" w:type="dxa"/>
            <w:vMerge w:val="restart"/>
            <w:tcBorders>
              <w:top w:val="single" w:sz="4" w:space="0" w:color="000000"/>
              <w:bottom w:val="single" w:sz="4" w:space="0" w:color="000000"/>
            </w:tcBorders>
          </w:tcPr>
          <w:p w14:paraId="709A8394" w14:textId="77777777" w:rsidR="001313F2" w:rsidRDefault="001313F2" w:rsidP="00403503">
            <w:pPr>
              <w:snapToGrid w:val="0"/>
              <w:rPr>
                <w:b/>
                <w:bCs/>
                <w:smallCaps/>
                <w:sz w:val="28"/>
              </w:rPr>
            </w:pPr>
          </w:p>
        </w:tc>
      </w:tr>
      <w:tr w:rsidR="001313F2" w14:paraId="5F10C5CD" w14:textId="77777777">
        <w:trPr>
          <w:trHeight w:val="593"/>
        </w:trPr>
        <w:tc>
          <w:tcPr>
            <w:tcW w:w="2214" w:type="dxa"/>
            <w:vMerge w:val="restart"/>
            <w:tcBorders>
              <w:top w:val="single" w:sz="4" w:space="0" w:color="000000"/>
              <w:bottom w:val="single" w:sz="4" w:space="0" w:color="000000"/>
            </w:tcBorders>
          </w:tcPr>
          <w:p w14:paraId="6802B799" w14:textId="77777777" w:rsidR="001313F2" w:rsidRDefault="001313F2" w:rsidP="00403503">
            <w:pPr>
              <w:snapToGrid w:val="0"/>
              <w:rPr>
                <w:b/>
                <w:bCs/>
                <w:smallCaps/>
                <w:sz w:val="28"/>
                <w:szCs w:val="20"/>
              </w:rPr>
            </w:pPr>
          </w:p>
        </w:tc>
        <w:tc>
          <w:tcPr>
            <w:tcW w:w="540" w:type="dxa"/>
            <w:vMerge w:val="restart"/>
          </w:tcPr>
          <w:p w14:paraId="4B4A5A19" w14:textId="77777777" w:rsidR="001313F2" w:rsidRDefault="001313F2" w:rsidP="00403503">
            <w:pPr>
              <w:snapToGrid w:val="0"/>
              <w:rPr>
                <w:b/>
                <w:bCs/>
                <w:smallCaps/>
                <w:sz w:val="28"/>
              </w:rPr>
            </w:pPr>
          </w:p>
        </w:tc>
        <w:tc>
          <w:tcPr>
            <w:tcW w:w="1689" w:type="dxa"/>
            <w:vMerge w:val="restart"/>
            <w:tcBorders>
              <w:top w:val="single" w:sz="4" w:space="0" w:color="000000"/>
              <w:bottom w:val="single" w:sz="4" w:space="0" w:color="000000"/>
            </w:tcBorders>
          </w:tcPr>
          <w:p w14:paraId="7E6F5209" w14:textId="77777777" w:rsidR="001313F2" w:rsidRDefault="001313F2" w:rsidP="00403503">
            <w:pPr>
              <w:snapToGrid w:val="0"/>
              <w:rPr>
                <w:b/>
                <w:bCs/>
                <w:smallCaps/>
                <w:sz w:val="28"/>
              </w:rPr>
            </w:pPr>
          </w:p>
        </w:tc>
        <w:tc>
          <w:tcPr>
            <w:tcW w:w="561" w:type="dxa"/>
            <w:vMerge w:val="restart"/>
          </w:tcPr>
          <w:p w14:paraId="0FAB2520" w14:textId="77777777" w:rsidR="001313F2" w:rsidRDefault="001313F2" w:rsidP="00403503">
            <w:pPr>
              <w:snapToGrid w:val="0"/>
              <w:rPr>
                <w:b/>
                <w:bCs/>
                <w:smallCaps/>
                <w:sz w:val="28"/>
              </w:rPr>
            </w:pPr>
          </w:p>
        </w:tc>
        <w:tc>
          <w:tcPr>
            <w:tcW w:w="1800" w:type="dxa"/>
            <w:vMerge w:val="restart"/>
            <w:tcBorders>
              <w:top w:val="single" w:sz="4" w:space="0" w:color="000000"/>
              <w:bottom w:val="single" w:sz="4" w:space="0" w:color="000000"/>
            </w:tcBorders>
          </w:tcPr>
          <w:p w14:paraId="33BBE7DC" w14:textId="77777777" w:rsidR="001313F2" w:rsidRDefault="001313F2" w:rsidP="00403503">
            <w:pPr>
              <w:snapToGrid w:val="0"/>
              <w:rPr>
                <w:b/>
                <w:bCs/>
                <w:smallCaps/>
                <w:sz w:val="28"/>
              </w:rPr>
            </w:pPr>
          </w:p>
        </w:tc>
        <w:tc>
          <w:tcPr>
            <w:tcW w:w="630" w:type="dxa"/>
            <w:vMerge w:val="restart"/>
          </w:tcPr>
          <w:p w14:paraId="4ABAB558" w14:textId="77777777" w:rsidR="001313F2" w:rsidRDefault="001313F2" w:rsidP="00403503">
            <w:pPr>
              <w:snapToGrid w:val="0"/>
              <w:rPr>
                <w:b/>
                <w:bCs/>
                <w:smallCaps/>
                <w:sz w:val="28"/>
              </w:rPr>
            </w:pPr>
          </w:p>
        </w:tc>
        <w:tc>
          <w:tcPr>
            <w:tcW w:w="1710" w:type="dxa"/>
            <w:vMerge w:val="restart"/>
            <w:tcBorders>
              <w:top w:val="single" w:sz="4" w:space="0" w:color="000000"/>
              <w:bottom w:val="single" w:sz="4" w:space="0" w:color="000000"/>
            </w:tcBorders>
          </w:tcPr>
          <w:p w14:paraId="77CBC350" w14:textId="77777777" w:rsidR="001313F2" w:rsidRDefault="001313F2" w:rsidP="00403503">
            <w:pPr>
              <w:snapToGrid w:val="0"/>
              <w:rPr>
                <w:b/>
                <w:bCs/>
                <w:smallCaps/>
                <w:sz w:val="28"/>
              </w:rPr>
            </w:pPr>
          </w:p>
        </w:tc>
      </w:tr>
      <w:tr w:rsidR="001313F2" w14:paraId="3114956D" w14:textId="77777777">
        <w:trPr>
          <w:trHeight w:val="593"/>
        </w:trPr>
        <w:tc>
          <w:tcPr>
            <w:tcW w:w="2214" w:type="dxa"/>
            <w:vMerge w:val="restart"/>
            <w:tcBorders>
              <w:top w:val="single" w:sz="4" w:space="0" w:color="000000"/>
              <w:bottom w:val="single" w:sz="4" w:space="0" w:color="000000"/>
            </w:tcBorders>
          </w:tcPr>
          <w:p w14:paraId="21813F7D" w14:textId="77777777" w:rsidR="001313F2" w:rsidRDefault="001313F2" w:rsidP="00403503">
            <w:pPr>
              <w:snapToGrid w:val="0"/>
              <w:rPr>
                <w:b/>
                <w:bCs/>
                <w:smallCaps/>
                <w:sz w:val="28"/>
                <w:szCs w:val="20"/>
              </w:rPr>
            </w:pPr>
          </w:p>
        </w:tc>
        <w:tc>
          <w:tcPr>
            <w:tcW w:w="540" w:type="dxa"/>
            <w:vMerge w:val="restart"/>
          </w:tcPr>
          <w:p w14:paraId="766D551B" w14:textId="77777777" w:rsidR="001313F2" w:rsidRDefault="001313F2" w:rsidP="00403503">
            <w:pPr>
              <w:snapToGrid w:val="0"/>
              <w:rPr>
                <w:b/>
                <w:bCs/>
                <w:smallCaps/>
                <w:sz w:val="28"/>
              </w:rPr>
            </w:pPr>
          </w:p>
        </w:tc>
        <w:tc>
          <w:tcPr>
            <w:tcW w:w="1689" w:type="dxa"/>
            <w:vMerge w:val="restart"/>
            <w:tcBorders>
              <w:top w:val="single" w:sz="4" w:space="0" w:color="000000"/>
              <w:bottom w:val="single" w:sz="4" w:space="0" w:color="000000"/>
            </w:tcBorders>
          </w:tcPr>
          <w:p w14:paraId="5B66DD93" w14:textId="77777777" w:rsidR="001313F2" w:rsidRDefault="001313F2" w:rsidP="00403503">
            <w:pPr>
              <w:snapToGrid w:val="0"/>
              <w:rPr>
                <w:b/>
                <w:bCs/>
                <w:smallCaps/>
                <w:sz w:val="28"/>
              </w:rPr>
            </w:pPr>
          </w:p>
        </w:tc>
        <w:tc>
          <w:tcPr>
            <w:tcW w:w="561" w:type="dxa"/>
            <w:vMerge w:val="restart"/>
          </w:tcPr>
          <w:p w14:paraId="144F387B" w14:textId="77777777" w:rsidR="001313F2" w:rsidRDefault="001313F2" w:rsidP="00403503">
            <w:pPr>
              <w:snapToGrid w:val="0"/>
              <w:rPr>
                <w:b/>
                <w:bCs/>
                <w:smallCaps/>
                <w:sz w:val="28"/>
              </w:rPr>
            </w:pPr>
          </w:p>
        </w:tc>
        <w:tc>
          <w:tcPr>
            <w:tcW w:w="1800" w:type="dxa"/>
            <w:vMerge w:val="restart"/>
            <w:tcBorders>
              <w:top w:val="single" w:sz="4" w:space="0" w:color="000000"/>
              <w:bottom w:val="single" w:sz="4" w:space="0" w:color="000000"/>
            </w:tcBorders>
          </w:tcPr>
          <w:p w14:paraId="3E3685A0" w14:textId="77777777" w:rsidR="001313F2" w:rsidRDefault="001313F2" w:rsidP="00403503">
            <w:pPr>
              <w:snapToGrid w:val="0"/>
              <w:rPr>
                <w:b/>
                <w:bCs/>
                <w:smallCaps/>
                <w:sz w:val="28"/>
              </w:rPr>
            </w:pPr>
          </w:p>
        </w:tc>
        <w:tc>
          <w:tcPr>
            <w:tcW w:w="630" w:type="dxa"/>
            <w:vMerge w:val="restart"/>
          </w:tcPr>
          <w:p w14:paraId="4CB114C7" w14:textId="77777777" w:rsidR="001313F2" w:rsidRDefault="001313F2" w:rsidP="00403503">
            <w:pPr>
              <w:snapToGrid w:val="0"/>
              <w:rPr>
                <w:b/>
                <w:bCs/>
                <w:smallCaps/>
                <w:sz w:val="28"/>
              </w:rPr>
            </w:pPr>
          </w:p>
        </w:tc>
        <w:tc>
          <w:tcPr>
            <w:tcW w:w="1710" w:type="dxa"/>
            <w:vMerge w:val="restart"/>
            <w:tcBorders>
              <w:top w:val="single" w:sz="4" w:space="0" w:color="000000"/>
              <w:bottom w:val="single" w:sz="4" w:space="0" w:color="000000"/>
            </w:tcBorders>
          </w:tcPr>
          <w:p w14:paraId="40770556" w14:textId="77777777" w:rsidR="001313F2" w:rsidRDefault="001313F2" w:rsidP="00403503">
            <w:pPr>
              <w:snapToGrid w:val="0"/>
              <w:rPr>
                <w:b/>
                <w:bCs/>
                <w:smallCaps/>
                <w:sz w:val="28"/>
              </w:rPr>
            </w:pPr>
          </w:p>
        </w:tc>
      </w:tr>
      <w:tr w:rsidR="001313F2" w14:paraId="301D12BA" w14:textId="77777777">
        <w:trPr>
          <w:trHeight w:val="593"/>
        </w:trPr>
        <w:tc>
          <w:tcPr>
            <w:tcW w:w="2214" w:type="dxa"/>
            <w:tcBorders>
              <w:top w:val="single" w:sz="4" w:space="0" w:color="000000"/>
              <w:bottom w:val="single" w:sz="4" w:space="0" w:color="000000"/>
            </w:tcBorders>
          </w:tcPr>
          <w:p w14:paraId="7DB540A0" w14:textId="77777777" w:rsidR="001313F2" w:rsidRDefault="001313F2" w:rsidP="00403503">
            <w:pPr>
              <w:snapToGrid w:val="0"/>
              <w:rPr>
                <w:b/>
                <w:bCs/>
                <w:smallCaps/>
                <w:sz w:val="28"/>
                <w:szCs w:val="20"/>
              </w:rPr>
            </w:pPr>
          </w:p>
        </w:tc>
        <w:tc>
          <w:tcPr>
            <w:tcW w:w="540" w:type="dxa"/>
          </w:tcPr>
          <w:p w14:paraId="2D7D25A6" w14:textId="77777777" w:rsidR="001313F2" w:rsidRDefault="001313F2" w:rsidP="00403503">
            <w:pPr>
              <w:snapToGrid w:val="0"/>
              <w:rPr>
                <w:b/>
                <w:bCs/>
                <w:smallCaps/>
                <w:sz w:val="28"/>
              </w:rPr>
            </w:pPr>
          </w:p>
        </w:tc>
        <w:tc>
          <w:tcPr>
            <w:tcW w:w="1689" w:type="dxa"/>
            <w:tcBorders>
              <w:top w:val="single" w:sz="4" w:space="0" w:color="000000"/>
              <w:bottom w:val="single" w:sz="4" w:space="0" w:color="000000"/>
            </w:tcBorders>
          </w:tcPr>
          <w:p w14:paraId="351A1DF5" w14:textId="77777777" w:rsidR="001313F2" w:rsidRDefault="001313F2" w:rsidP="00403503">
            <w:pPr>
              <w:snapToGrid w:val="0"/>
              <w:rPr>
                <w:b/>
                <w:bCs/>
                <w:smallCaps/>
                <w:sz w:val="28"/>
              </w:rPr>
            </w:pPr>
          </w:p>
        </w:tc>
        <w:tc>
          <w:tcPr>
            <w:tcW w:w="561" w:type="dxa"/>
          </w:tcPr>
          <w:p w14:paraId="45FC12E0" w14:textId="77777777" w:rsidR="001313F2" w:rsidRDefault="001313F2" w:rsidP="00403503">
            <w:pPr>
              <w:snapToGrid w:val="0"/>
              <w:rPr>
                <w:b/>
                <w:bCs/>
                <w:smallCaps/>
                <w:sz w:val="28"/>
              </w:rPr>
            </w:pPr>
          </w:p>
        </w:tc>
        <w:tc>
          <w:tcPr>
            <w:tcW w:w="1800" w:type="dxa"/>
            <w:tcBorders>
              <w:top w:val="single" w:sz="4" w:space="0" w:color="000000"/>
              <w:bottom w:val="single" w:sz="4" w:space="0" w:color="000000"/>
            </w:tcBorders>
          </w:tcPr>
          <w:p w14:paraId="726CF12A" w14:textId="77777777" w:rsidR="001313F2" w:rsidRDefault="001313F2" w:rsidP="00403503">
            <w:pPr>
              <w:snapToGrid w:val="0"/>
              <w:rPr>
                <w:b/>
                <w:bCs/>
                <w:smallCaps/>
                <w:sz w:val="28"/>
              </w:rPr>
            </w:pPr>
          </w:p>
        </w:tc>
        <w:tc>
          <w:tcPr>
            <w:tcW w:w="630" w:type="dxa"/>
          </w:tcPr>
          <w:p w14:paraId="586CD7A2" w14:textId="77777777" w:rsidR="001313F2" w:rsidRDefault="001313F2" w:rsidP="00403503">
            <w:pPr>
              <w:snapToGrid w:val="0"/>
              <w:rPr>
                <w:b/>
                <w:bCs/>
                <w:smallCaps/>
                <w:sz w:val="28"/>
              </w:rPr>
            </w:pPr>
          </w:p>
        </w:tc>
        <w:tc>
          <w:tcPr>
            <w:tcW w:w="1710" w:type="dxa"/>
            <w:tcBorders>
              <w:top w:val="single" w:sz="4" w:space="0" w:color="000000"/>
              <w:bottom w:val="single" w:sz="4" w:space="0" w:color="000000"/>
            </w:tcBorders>
          </w:tcPr>
          <w:p w14:paraId="629959F6" w14:textId="77777777" w:rsidR="001313F2" w:rsidRDefault="001313F2" w:rsidP="00403503">
            <w:pPr>
              <w:snapToGrid w:val="0"/>
              <w:rPr>
                <w:b/>
                <w:bCs/>
                <w:smallCaps/>
                <w:sz w:val="28"/>
              </w:rPr>
            </w:pPr>
          </w:p>
        </w:tc>
      </w:tr>
    </w:tbl>
    <w:p w14:paraId="666433AC" w14:textId="77777777" w:rsidR="001313F2" w:rsidRDefault="001313F2" w:rsidP="001313F2"/>
    <w:p w14:paraId="2D1F3FFA" w14:textId="77777777" w:rsidR="001313F2" w:rsidRDefault="001313F2" w:rsidP="001313F2">
      <w:pPr>
        <w:pStyle w:val="BodyText"/>
        <w:rPr>
          <w:b/>
          <w:bCs/>
        </w:rPr>
      </w:pPr>
      <w:r>
        <w:rPr>
          <w:b/>
          <w:bCs/>
        </w:rPr>
        <w:t>Total Number of Body Bags:</w:t>
      </w:r>
      <w:r w:rsidR="002630AC">
        <w:rPr>
          <w:b/>
          <w:bCs/>
        </w:rPr>
        <w:t xml:space="preserve"> </w:t>
      </w:r>
      <w:r>
        <w:rPr>
          <w:b/>
          <w:bCs/>
        </w:rPr>
        <w:t>___________ License Number of the Vehicle:</w:t>
      </w:r>
      <w:r w:rsidR="002630AC">
        <w:rPr>
          <w:b/>
          <w:bCs/>
        </w:rPr>
        <w:t xml:space="preserve"> </w:t>
      </w:r>
      <w:r>
        <w:rPr>
          <w:b/>
          <w:bCs/>
        </w:rPr>
        <w:t>_____________</w:t>
      </w:r>
    </w:p>
    <w:tbl>
      <w:tblPr>
        <w:tblW w:w="0" w:type="auto"/>
        <w:tblInd w:w="-10" w:type="dxa"/>
        <w:tblLayout w:type="fixed"/>
        <w:tblLook w:val="0000" w:firstRow="0" w:lastRow="0" w:firstColumn="0" w:lastColumn="0" w:noHBand="0" w:noVBand="0"/>
      </w:tblPr>
      <w:tblGrid>
        <w:gridCol w:w="6097"/>
        <w:gridCol w:w="3730"/>
      </w:tblGrid>
      <w:tr w:rsidR="001313F2" w14:paraId="602A96EF" w14:textId="77777777" w:rsidTr="00B62A98">
        <w:trPr>
          <w:trHeight w:val="777"/>
        </w:trPr>
        <w:tc>
          <w:tcPr>
            <w:tcW w:w="6097" w:type="dxa"/>
            <w:vMerge w:val="restart"/>
            <w:tcBorders>
              <w:top w:val="single" w:sz="4" w:space="0" w:color="000000"/>
              <w:left w:val="single" w:sz="4" w:space="0" w:color="000000"/>
              <w:bottom w:val="single" w:sz="4" w:space="0" w:color="000000"/>
            </w:tcBorders>
          </w:tcPr>
          <w:p w14:paraId="22E62247" w14:textId="77777777" w:rsidR="001313F2" w:rsidRDefault="001313F2" w:rsidP="00403503">
            <w:pPr>
              <w:pStyle w:val="BodyText"/>
              <w:snapToGrid w:val="0"/>
              <w:rPr>
                <w:bCs/>
              </w:rPr>
            </w:pPr>
            <w:r>
              <w:rPr>
                <w:bCs/>
              </w:rPr>
              <w:t>Drivers Name(Printed)</w:t>
            </w:r>
          </w:p>
        </w:tc>
        <w:tc>
          <w:tcPr>
            <w:tcW w:w="3730" w:type="dxa"/>
            <w:vMerge w:val="restart"/>
            <w:tcBorders>
              <w:top w:val="single" w:sz="4" w:space="0" w:color="000000"/>
              <w:left w:val="single" w:sz="4" w:space="0" w:color="000000"/>
              <w:bottom w:val="single" w:sz="4" w:space="0" w:color="000000"/>
              <w:right w:val="single" w:sz="4" w:space="0" w:color="000000"/>
            </w:tcBorders>
          </w:tcPr>
          <w:p w14:paraId="71BDCA11" w14:textId="77777777" w:rsidR="001313F2" w:rsidRDefault="001313F2" w:rsidP="00403503">
            <w:pPr>
              <w:pStyle w:val="BodyText"/>
              <w:snapToGrid w:val="0"/>
              <w:rPr>
                <w:bCs/>
              </w:rPr>
            </w:pPr>
            <w:r>
              <w:rPr>
                <w:bCs/>
              </w:rPr>
              <w:t>Date &amp; Time Leaving Hospital</w:t>
            </w:r>
          </w:p>
          <w:p w14:paraId="18FDEAEF" w14:textId="77777777" w:rsidR="001313F2" w:rsidRDefault="001313F2" w:rsidP="00403503">
            <w:pPr>
              <w:pStyle w:val="BodyText"/>
              <w:rPr>
                <w:bCs/>
              </w:rPr>
            </w:pPr>
          </w:p>
        </w:tc>
      </w:tr>
      <w:tr w:rsidR="001313F2" w14:paraId="3D5EDB85" w14:textId="77777777" w:rsidTr="00B62A98">
        <w:trPr>
          <w:trHeight w:val="723"/>
        </w:trPr>
        <w:tc>
          <w:tcPr>
            <w:tcW w:w="6097" w:type="dxa"/>
            <w:tcBorders>
              <w:top w:val="single" w:sz="4" w:space="0" w:color="000000"/>
              <w:left w:val="single" w:sz="4" w:space="0" w:color="000000"/>
              <w:bottom w:val="single" w:sz="4" w:space="0" w:color="000000"/>
            </w:tcBorders>
          </w:tcPr>
          <w:p w14:paraId="5CED2CEF" w14:textId="77777777" w:rsidR="001313F2" w:rsidRDefault="001313F2" w:rsidP="00403503">
            <w:pPr>
              <w:pStyle w:val="BodyText"/>
              <w:snapToGrid w:val="0"/>
              <w:rPr>
                <w:bCs/>
              </w:rPr>
            </w:pPr>
            <w:r>
              <w:rPr>
                <w:bCs/>
              </w:rPr>
              <w:t>Signature</w:t>
            </w:r>
          </w:p>
          <w:p w14:paraId="11E1AC10" w14:textId="77777777" w:rsidR="001313F2" w:rsidRDefault="001313F2" w:rsidP="00403503">
            <w:pPr>
              <w:pStyle w:val="BodyText"/>
              <w:rPr>
                <w:bCs/>
              </w:rPr>
            </w:pPr>
          </w:p>
        </w:tc>
        <w:tc>
          <w:tcPr>
            <w:tcW w:w="3730" w:type="dxa"/>
            <w:tcBorders>
              <w:top w:val="single" w:sz="4" w:space="0" w:color="000000"/>
              <w:left w:val="single" w:sz="4" w:space="0" w:color="000000"/>
              <w:bottom w:val="single" w:sz="4" w:space="0" w:color="000000"/>
              <w:right w:val="single" w:sz="4" w:space="0" w:color="000000"/>
            </w:tcBorders>
          </w:tcPr>
          <w:p w14:paraId="1992901F" w14:textId="77777777" w:rsidR="001313F2" w:rsidRDefault="001313F2" w:rsidP="00403503">
            <w:pPr>
              <w:snapToGrid w:val="0"/>
              <w:rPr>
                <w:bCs/>
              </w:rPr>
            </w:pPr>
            <w:r>
              <w:rPr>
                <w:bCs/>
              </w:rPr>
              <w:t>Destination:</w:t>
            </w:r>
          </w:p>
          <w:p w14:paraId="26AFB27B" w14:textId="77777777" w:rsidR="001313F2" w:rsidRDefault="001313F2" w:rsidP="00403503">
            <w:pPr>
              <w:pStyle w:val="BodyText"/>
              <w:rPr>
                <w:bCs/>
              </w:rPr>
            </w:pPr>
          </w:p>
        </w:tc>
      </w:tr>
    </w:tbl>
    <w:p w14:paraId="7B18580D" w14:textId="77777777" w:rsidR="001313F2" w:rsidRDefault="001313F2" w:rsidP="001313F2">
      <w:pPr>
        <w:pStyle w:val="BodyText"/>
        <w:rPr>
          <w:b/>
          <w:bCs/>
        </w:rPr>
      </w:pPr>
      <w:r>
        <w:rPr>
          <w:b/>
          <w:bCs/>
        </w:rPr>
        <w:t>Medical Examiner</w:t>
      </w:r>
      <w:r w:rsidR="00B62A98">
        <w:rPr>
          <w:b/>
          <w:bCs/>
        </w:rPr>
        <w:t>’</w:t>
      </w:r>
      <w:r>
        <w:rPr>
          <w:b/>
          <w:bCs/>
        </w:rPr>
        <w:t>s Office:</w:t>
      </w:r>
    </w:p>
    <w:tbl>
      <w:tblPr>
        <w:tblpPr w:leftFromText="180" w:rightFromText="180" w:vertAnchor="text" w:tblpY="1"/>
        <w:tblOverlap w:val="never"/>
        <w:tblW w:w="0" w:type="auto"/>
        <w:tblLayout w:type="fixed"/>
        <w:tblLook w:val="0000" w:firstRow="0" w:lastRow="0" w:firstColumn="0" w:lastColumn="0" w:noHBand="0" w:noVBand="0"/>
      </w:tblPr>
      <w:tblGrid>
        <w:gridCol w:w="6279"/>
        <w:gridCol w:w="3548"/>
      </w:tblGrid>
      <w:tr w:rsidR="001313F2" w14:paraId="1F4FB1A2" w14:textId="77777777" w:rsidTr="00645CDB">
        <w:trPr>
          <w:trHeight w:val="429"/>
        </w:trPr>
        <w:tc>
          <w:tcPr>
            <w:tcW w:w="6279" w:type="dxa"/>
            <w:vMerge w:val="restart"/>
            <w:tcBorders>
              <w:top w:val="single" w:sz="4" w:space="0" w:color="000000"/>
              <w:left w:val="single" w:sz="4" w:space="0" w:color="000000"/>
              <w:bottom w:val="single" w:sz="4" w:space="0" w:color="000000"/>
            </w:tcBorders>
          </w:tcPr>
          <w:p w14:paraId="6FF6E9A6" w14:textId="77777777" w:rsidR="001313F2" w:rsidRDefault="001313F2" w:rsidP="00645CDB">
            <w:pPr>
              <w:pStyle w:val="BodyText"/>
              <w:snapToGrid w:val="0"/>
            </w:pPr>
            <w:r>
              <w:t>Admitting Section Leader (Printed)</w:t>
            </w:r>
          </w:p>
        </w:tc>
        <w:tc>
          <w:tcPr>
            <w:tcW w:w="3548" w:type="dxa"/>
            <w:vMerge w:val="restart"/>
            <w:tcBorders>
              <w:top w:val="single" w:sz="4" w:space="0" w:color="000000"/>
              <w:left w:val="single" w:sz="4" w:space="0" w:color="000000"/>
              <w:bottom w:val="single" w:sz="4" w:space="0" w:color="000000"/>
              <w:right w:val="single" w:sz="4" w:space="0" w:color="000000"/>
            </w:tcBorders>
          </w:tcPr>
          <w:p w14:paraId="6E6E7A1E" w14:textId="77777777" w:rsidR="001313F2" w:rsidRDefault="001313F2" w:rsidP="00645CDB">
            <w:pPr>
              <w:pStyle w:val="BodyText"/>
              <w:snapToGrid w:val="0"/>
              <w:rPr>
                <w:bCs/>
              </w:rPr>
            </w:pPr>
            <w:r>
              <w:t>Date &amp; Time Vehicle Arrived at the Morgue</w:t>
            </w:r>
            <w:r>
              <w:rPr>
                <w:bCs/>
              </w:rPr>
              <w:t xml:space="preserve"> </w:t>
            </w:r>
          </w:p>
        </w:tc>
      </w:tr>
      <w:tr w:rsidR="001313F2" w14:paraId="114A743A" w14:textId="77777777" w:rsidTr="00645CDB">
        <w:trPr>
          <w:trHeight w:val="396"/>
        </w:trPr>
        <w:tc>
          <w:tcPr>
            <w:tcW w:w="6279" w:type="dxa"/>
            <w:tcBorders>
              <w:top w:val="single" w:sz="4" w:space="0" w:color="000000"/>
              <w:left w:val="single" w:sz="4" w:space="0" w:color="000000"/>
              <w:bottom w:val="single" w:sz="4" w:space="0" w:color="000000"/>
            </w:tcBorders>
          </w:tcPr>
          <w:p w14:paraId="4F5E5A82" w14:textId="77777777" w:rsidR="001313F2" w:rsidRDefault="001313F2" w:rsidP="00645CDB">
            <w:pPr>
              <w:pStyle w:val="BodyText"/>
              <w:snapToGrid w:val="0"/>
            </w:pPr>
            <w:r>
              <w:t>Signature</w:t>
            </w:r>
          </w:p>
          <w:p w14:paraId="71C31214" w14:textId="77777777" w:rsidR="001313F2" w:rsidRDefault="001313F2" w:rsidP="00645CDB">
            <w:pPr>
              <w:pStyle w:val="BodyText"/>
            </w:pPr>
          </w:p>
        </w:tc>
        <w:tc>
          <w:tcPr>
            <w:tcW w:w="3548" w:type="dxa"/>
            <w:tcBorders>
              <w:top w:val="single" w:sz="4" w:space="0" w:color="000000"/>
              <w:left w:val="single" w:sz="4" w:space="0" w:color="000000"/>
              <w:bottom w:val="single" w:sz="4" w:space="0" w:color="000000"/>
              <w:right w:val="single" w:sz="4" w:space="0" w:color="000000"/>
            </w:tcBorders>
          </w:tcPr>
          <w:p w14:paraId="639975D6" w14:textId="77777777" w:rsidR="001313F2" w:rsidRDefault="001313F2" w:rsidP="00645CDB">
            <w:pPr>
              <w:pStyle w:val="BodyText"/>
              <w:snapToGrid w:val="0"/>
              <w:rPr>
                <w:bCs/>
              </w:rPr>
            </w:pPr>
            <w:r>
              <w:rPr>
                <w:bCs/>
              </w:rPr>
              <w:t>Destination:</w:t>
            </w:r>
          </w:p>
        </w:tc>
      </w:tr>
    </w:tbl>
    <w:p w14:paraId="2C00BCFC" w14:textId="3031A6B9" w:rsidR="004A0321" w:rsidRDefault="00645CDB" w:rsidP="00645CDB">
      <w:pPr>
        <w:pStyle w:val="Heading4"/>
        <w:jc w:val="center"/>
      </w:pPr>
      <w:r>
        <w:br w:type="textWrapping" w:clear="all"/>
      </w:r>
    </w:p>
    <w:sectPr w:rsidR="004A0321" w:rsidSect="00B62A98">
      <w:footerReference w:type="default" r:id="rId16"/>
      <w:footnotePr>
        <w:pos w:val="beneathText"/>
      </w:footnotePr>
      <w:pgSz w:w="12240" w:h="15840"/>
      <w:pgMar w:top="923" w:right="720" w:bottom="720" w:left="720" w:header="27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C2C56" w14:textId="77777777" w:rsidR="00285A8E" w:rsidRDefault="00285A8E">
      <w:r>
        <w:separator/>
      </w:r>
    </w:p>
  </w:endnote>
  <w:endnote w:type="continuationSeparator" w:id="0">
    <w:p w14:paraId="2D20B72A" w14:textId="77777777" w:rsidR="00285A8E" w:rsidRDefault="0028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variable"/>
    <w:sig w:usb0="00000003" w:usb1="00000000" w:usb2="00000000" w:usb3="00000000" w:csb0="00000001" w:csb1="00000000"/>
  </w:font>
  <w:font w:name="ZapfHumanist601BT-Roma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F704" w14:textId="77777777" w:rsidR="004A0321" w:rsidRDefault="004A0321">
    <w:pPr>
      <w:pStyle w:val="Footer"/>
      <w:tabs>
        <w:tab w:val="clear" w:pos="8640"/>
        <w:tab w:val="right" w:pos="9360"/>
      </w:tabs>
    </w:pPr>
    <w:r>
      <w:rPr>
        <w:rFonts w:ascii="Arial" w:hAnsi="Arial" w:cs="Arial"/>
        <w:sz w:val="16"/>
        <w:szCs w:val="16"/>
      </w:rPr>
      <w:tab/>
      <w:t xml:space="preserve">       </w:t>
    </w:r>
    <w:r>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BE14" w14:textId="77777777" w:rsidR="00DB405C" w:rsidRDefault="004A0321" w:rsidP="00DB405C">
    <w:pPr>
      <w:pStyle w:val="Heading4"/>
      <w:numPr>
        <w:ilvl w:val="3"/>
        <w:numId w:val="15"/>
      </w:numPr>
      <w:jc w:val="center"/>
    </w:pPr>
    <w:r w:rsidRPr="005E7D2B">
      <w:fldChar w:fldCharType="begin"/>
    </w:r>
    <w:r w:rsidRPr="005E7D2B">
      <w:instrText xml:space="preserve"> PAGE   \* MERGEFORMAT </w:instrText>
    </w:r>
    <w:r w:rsidRPr="005E7D2B">
      <w:fldChar w:fldCharType="separate"/>
    </w:r>
    <w:r w:rsidR="00A239B2">
      <w:rPr>
        <w:noProof/>
      </w:rPr>
      <w:t>2</w:t>
    </w:r>
    <w:r w:rsidR="00A239B2">
      <w:rPr>
        <w:noProof/>
      </w:rPr>
      <w:t>0</w:t>
    </w:r>
    <w:r w:rsidRPr="005E7D2B">
      <w:rPr>
        <w:noProof/>
      </w:rPr>
      <w:fldChar w:fldCharType="end"/>
    </w:r>
  </w:p>
  <w:p w14:paraId="3E52CCB8" w14:textId="674AC6D3" w:rsidR="004A0321" w:rsidRPr="005E7D2B" w:rsidRDefault="004A0321">
    <w:pPr>
      <w:pStyle w:val="Footer"/>
      <w:jc w:val="center"/>
      <w:rPr>
        <w:sz w:val="22"/>
        <w:szCs w:val="22"/>
      </w:rPr>
    </w:pPr>
  </w:p>
  <w:p w14:paraId="09849786" w14:textId="77777777" w:rsidR="004A0321" w:rsidRDefault="004A0321">
    <w:pPr>
      <w:pStyle w:val="Footer"/>
      <w:tabs>
        <w:tab w:val="clear" w:pos="864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FC7C" w14:textId="77777777" w:rsidR="00DB405C" w:rsidRPr="00DB405C" w:rsidRDefault="00DB405C" w:rsidP="00824088">
    <w:pPr>
      <w:pStyle w:val="Footer"/>
      <w:jc w:val="center"/>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DA50F" w14:textId="77777777" w:rsidR="00285A8E" w:rsidRDefault="00285A8E">
      <w:r>
        <w:separator/>
      </w:r>
    </w:p>
  </w:footnote>
  <w:footnote w:type="continuationSeparator" w:id="0">
    <w:p w14:paraId="2C0FD51B" w14:textId="77777777" w:rsidR="00285A8E" w:rsidRDefault="00285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AF32" w14:textId="77777777" w:rsidR="004A0321" w:rsidRPr="00124564" w:rsidRDefault="004A0321" w:rsidP="001245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5D21" w14:textId="77777777" w:rsidR="004A0321" w:rsidRPr="00346CE3" w:rsidRDefault="004A0321" w:rsidP="00346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A1F60AAA"/>
    <w:name w:val="WW8Num2"/>
    <w:lvl w:ilvl="0">
      <w:start w:val="9"/>
      <w:numFmt w:val="decimal"/>
      <w:lvlText w:val="%1."/>
      <w:lvlJc w:val="left"/>
      <w:pPr>
        <w:tabs>
          <w:tab w:val="num" w:pos="720"/>
        </w:tabs>
        <w:ind w:left="0" w:firstLine="0"/>
      </w:pPr>
      <w:rPr>
        <w:rFonts w:hint="default"/>
      </w:rPr>
    </w:lvl>
    <w:lvl w:ilvl="1">
      <w:start w:val="1"/>
      <w:numFmt w:val="bullet"/>
      <w:lvlText w:val="o"/>
      <w:lvlJc w:val="left"/>
      <w:pPr>
        <w:tabs>
          <w:tab w:val="num" w:pos="1440"/>
        </w:tabs>
        <w:ind w:left="0" w:firstLine="0"/>
      </w:pPr>
      <w:rPr>
        <w:rFonts w:ascii="Courier New" w:hAnsi="Courier New" w:hint="default"/>
      </w:rPr>
    </w:lvl>
    <w:lvl w:ilvl="2">
      <w:start w:val="1"/>
      <w:numFmt w:val="lowerRoman"/>
      <w:lvlText w:val="%3."/>
      <w:lvlJc w:val="right"/>
      <w:pPr>
        <w:tabs>
          <w:tab w:val="num" w:pos="2160"/>
        </w:tabs>
        <w:ind w:left="0" w:firstLine="0"/>
      </w:pPr>
      <w:rPr>
        <w:rFonts w:hint="default"/>
      </w:rPr>
    </w:lvl>
    <w:lvl w:ilvl="3">
      <w:start w:val="1"/>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1080"/>
        </w:tabs>
        <w:ind w:left="0" w:firstLine="0"/>
      </w:pPr>
      <w:rPr>
        <w:rFonts w:ascii="Wingdings" w:hAnsi="Wingdings"/>
        <w:sz w:val="16"/>
      </w:rPr>
    </w:lvl>
  </w:abstractNum>
  <w:abstractNum w:abstractNumId="2" w15:restartNumberingAfterBreak="0">
    <w:nsid w:val="00000005"/>
    <w:multiLevelType w:val="multilevel"/>
    <w:tmpl w:val="00000005"/>
    <w:name w:val="WW8Num5"/>
    <w:lvl w:ilvl="0">
      <w:start w:val="1"/>
      <w:numFmt w:val="decimal"/>
      <w:lvlText w:val="%1)"/>
      <w:lvlJc w:val="left"/>
      <w:pPr>
        <w:tabs>
          <w:tab w:val="num" w:pos="360"/>
        </w:tabs>
        <w:ind w:left="0" w:firstLine="0"/>
      </w:pPr>
    </w:lvl>
    <w:lvl w:ilvl="1">
      <w:start w:val="1"/>
      <w:numFmt w:val="upperLetter"/>
      <w:lvlText w:val="%2."/>
      <w:lvlJc w:val="left"/>
      <w:pPr>
        <w:tabs>
          <w:tab w:val="num" w:pos="720"/>
        </w:tabs>
        <w:ind w:left="0" w:firstLine="0"/>
      </w:pPr>
    </w:lvl>
    <w:lvl w:ilvl="2">
      <w:start w:val="1"/>
      <w:numFmt w:val="lowerRoman"/>
      <w:lvlText w:val="%3)"/>
      <w:lvlJc w:val="left"/>
      <w:pPr>
        <w:tabs>
          <w:tab w:val="num" w:pos="1080"/>
        </w:tabs>
        <w:ind w:left="0" w:firstLine="0"/>
      </w:pPr>
    </w:lvl>
    <w:lvl w:ilvl="3">
      <w:start w:val="1"/>
      <w:numFmt w:val="decimal"/>
      <w:lvlText w:val="(%4)"/>
      <w:lvlJc w:val="left"/>
      <w:pPr>
        <w:tabs>
          <w:tab w:val="num" w:pos="1440"/>
        </w:tabs>
        <w:ind w:left="0" w:firstLine="0"/>
      </w:pPr>
    </w:lvl>
    <w:lvl w:ilvl="4">
      <w:start w:val="1"/>
      <w:numFmt w:val="lowerLetter"/>
      <w:lvlText w:val="(%5)"/>
      <w:lvlJc w:val="left"/>
      <w:pPr>
        <w:tabs>
          <w:tab w:val="num" w:pos="1800"/>
        </w:tabs>
        <w:ind w:left="0" w:firstLine="0"/>
      </w:pPr>
    </w:lvl>
    <w:lvl w:ilvl="5">
      <w:start w:val="1"/>
      <w:numFmt w:val="lowerRoman"/>
      <w:lvlText w:val="(%6)"/>
      <w:lvlJc w:val="left"/>
      <w:pPr>
        <w:tabs>
          <w:tab w:val="num" w:pos="2160"/>
        </w:tabs>
        <w:ind w:left="0" w:firstLine="0"/>
      </w:pPr>
    </w:lvl>
    <w:lvl w:ilvl="6">
      <w:start w:val="1"/>
      <w:numFmt w:val="decimal"/>
      <w:lvlText w:val="%7."/>
      <w:lvlJc w:val="left"/>
      <w:pPr>
        <w:tabs>
          <w:tab w:val="num" w:pos="2520"/>
        </w:tabs>
        <w:ind w:left="0" w:firstLine="0"/>
      </w:pPr>
    </w:lvl>
    <w:lvl w:ilvl="7">
      <w:start w:val="1"/>
      <w:numFmt w:val="lowerLetter"/>
      <w:lvlText w:val="%8."/>
      <w:lvlJc w:val="left"/>
      <w:pPr>
        <w:tabs>
          <w:tab w:val="num" w:pos="2880"/>
        </w:tabs>
        <w:ind w:left="0" w:firstLine="0"/>
      </w:pPr>
    </w:lvl>
    <w:lvl w:ilvl="8">
      <w:start w:val="1"/>
      <w:numFmt w:val="lowerRoman"/>
      <w:lvlText w:val="%9."/>
      <w:lvlJc w:val="left"/>
      <w:pPr>
        <w:tabs>
          <w:tab w:val="num" w:pos="3240"/>
        </w:tabs>
        <w:ind w:left="0" w:firstLine="0"/>
      </w:pPr>
    </w:lvl>
  </w:abstractNum>
  <w:abstractNum w:abstractNumId="3" w15:restartNumberingAfterBreak="0">
    <w:nsid w:val="00000006"/>
    <w:multiLevelType w:val="singleLevel"/>
    <w:tmpl w:val="00000006"/>
    <w:name w:val="WW8Num6"/>
    <w:lvl w:ilvl="0">
      <w:start w:val="1"/>
      <w:numFmt w:val="bullet"/>
      <w:lvlText w:val=""/>
      <w:lvlJc w:val="left"/>
      <w:pPr>
        <w:tabs>
          <w:tab w:val="num" w:pos="1080"/>
        </w:tabs>
        <w:ind w:left="0" w:firstLine="0"/>
      </w:pPr>
      <w:rPr>
        <w:rFonts w:ascii="Wingdings" w:hAnsi="Wingdings"/>
        <w:sz w:val="16"/>
      </w:rPr>
    </w:lvl>
  </w:abstractNum>
  <w:abstractNum w:abstractNumId="4" w15:restartNumberingAfterBreak="0">
    <w:nsid w:val="00000007"/>
    <w:multiLevelType w:val="singleLevel"/>
    <w:tmpl w:val="00000007"/>
    <w:name w:val="WW8Num7"/>
    <w:lvl w:ilvl="0">
      <w:start w:val="1"/>
      <w:numFmt w:val="bullet"/>
      <w:lvlText w:val="o"/>
      <w:lvlJc w:val="left"/>
      <w:pPr>
        <w:tabs>
          <w:tab w:val="num" w:pos="1440"/>
        </w:tabs>
        <w:ind w:left="0" w:firstLine="0"/>
      </w:pPr>
      <w:rPr>
        <w:rFonts w:ascii="Courier New" w:hAnsi="Courier New"/>
      </w:rPr>
    </w:lvl>
  </w:abstractNum>
  <w:abstractNum w:abstractNumId="5" w15:restartNumberingAfterBreak="0">
    <w:nsid w:val="00000009"/>
    <w:multiLevelType w:val="singleLevel"/>
    <w:tmpl w:val="00000009"/>
    <w:name w:val="WW8Num10"/>
    <w:lvl w:ilvl="0">
      <w:start w:val="1"/>
      <w:numFmt w:val="bullet"/>
      <w:lvlText w:val="o"/>
      <w:lvlJc w:val="left"/>
      <w:pPr>
        <w:tabs>
          <w:tab w:val="num" w:pos="1080"/>
        </w:tabs>
        <w:ind w:left="0" w:firstLine="0"/>
      </w:pPr>
      <w:rPr>
        <w:rFonts w:ascii="Courier New" w:hAnsi="Courier New"/>
        <w:b/>
      </w:rPr>
    </w:lvl>
  </w:abstractNum>
  <w:abstractNum w:abstractNumId="6" w15:restartNumberingAfterBreak="0">
    <w:nsid w:val="0000000A"/>
    <w:multiLevelType w:val="multilevel"/>
    <w:tmpl w:val="D7161D1C"/>
    <w:name w:val="WW8Num11"/>
    <w:lvl w:ilvl="0">
      <w:start w:val="1"/>
      <w:numFmt w:val="decimal"/>
      <w:lvlText w:val="%1."/>
      <w:lvlJc w:val="left"/>
      <w:pPr>
        <w:tabs>
          <w:tab w:val="num" w:pos="720"/>
        </w:tabs>
        <w:ind w:left="0" w:firstLine="0"/>
      </w:pPr>
    </w:lvl>
    <w:lvl w:ilvl="1">
      <w:start w:val="1"/>
      <w:numFmt w:val="lowerRoman"/>
      <w:lvlText w:val="%2."/>
      <w:lvlJc w:val="right"/>
      <w:pPr>
        <w:tabs>
          <w:tab w:val="num" w:pos="1440"/>
        </w:tabs>
        <w:ind w:left="0" w:firstLine="0"/>
      </w:pPr>
      <w:rPr>
        <w:rFonts w:hint="default"/>
        <w:b/>
        <w:i w:val="0"/>
      </w:rPr>
    </w:lvl>
    <w:lvl w:ilvl="2">
      <w:start w:val="1"/>
      <w:numFmt w:val="lowerLetter"/>
      <w:lvlText w:val="%3."/>
      <w:lvlJc w:val="left"/>
      <w:pPr>
        <w:tabs>
          <w:tab w:val="num" w:pos="2160"/>
        </w:tabs>
        <w:ind w:left="0" w:firstLine="0"/>
      </w:pPr>
      <w:rPr>
        <w:rFonts w:hint="default"/>
        <w:b w:val="0"/>
        <w:i w:val="0"/>
        <w:sz w:val="24"/>
      </w:r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7" w15:restartNumberingAfterBreak="0">
    <w:nsid w:val="0000000B"/>
    <w:multiLevelType w:val="singleLevel"/>
    <w:tmpl w:val="0000000B"/>
    <w:name w:val="WW8Num12"/>
    <w:lvl w:ilvl="0">
      <w:start w:val="1"/>
      <w:numFmt w:val="bullet"/>
      <w:lvlText w:val="o"/>
      <w:lvlJc w:val="left"/>
      <w:pPr>
        <w:tabs>
          <w:tab w:val="num" w:pos="1080"/>
        </w:tabs>
        <w:ind w:left="0" w:firstLine="0"/>
      </w:pPr>
      <w:rPr>
        <w:rFonts w:ascii="Courier New" w:hAnsi="Courier New"/>
      </w:rPr>
    </w:lvl>
  </w:abstractNum>
  <w:abstractNum w:abstractNumId="8" w15:restartNumberingAfterBreak="0">
    <w:nsid w:val="0000000C"/>
    <w:multiLevelType w:val="multilevel"/>
    <w:tmpl w:val="0000000C"/>
    <w:name w:val="WW8Num14"/>
    <w:lvl w:ilvl="0">
      <w:start w:val="1"/>
      <w:numFmt w:val="decimal"/>
      <w:lvlText w:val="%1)"/>
      <w:lvlJc w:val="left"/>
      <w:pPr>
        <w:tabs>
          <w:tab w:val="num" w:pos="360"/>
        </w:tabs>
        <w:ind w:left="0" w:firstLine="0"/>
      </w:pPr>
      <w:rPr>
        <w:b/>
      </w:rPr>
    </w:lvl>
    <w:lvl w:ilvl="1">
      <w:start w:val="1"/>
      <w:numFmt w:val="lowerLetter"/>
      <w:lvlText w:val="%2."/>
      <w:lvlJc w:val="left"/>
      <w:pPr>
        <w:tabs>
          <w:tab w:val="num" w:pos="1980"/>
        </w:tabs>
        <w:ind w:left="900" w:firstLine="0"/>
      </w:pPr>
    </w:lvl>
    <w:lvl w:ilvl="2">
      <w:start w:val="1"/>
      <w:numFmt w:val="lowerRoman"/>
      <w:lvlText w:val="%3."/>
      <w:lvlJc w:val="right"/>
      <w:pPr>
        <w:tabs>
          <w:tab w:val="num" w:pos="180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9" w15:restartNumberingAfterBreak="0">
    <w:nsid w:val="03186AC3"/>
    <w:multiLevelType w:val="multilevel"/>
    <w:tmpl w:val="0000000A"/>
    <w:name w:val="WW8Num112"/>
    <w:lvl w:ilvl="0">
      <w:start w:val="1"/>
      <w:numFmt w:val="decimal"/>
      <w:lvlText w:val="%1."/>
      <w:lvlJc w:val="left"/>
      <w:pPr>
        <w:tabs>
          <w:tab w:val="num" w:pos="720"/>
        </w:tabs>
        <w:ind w:left="0" w:firstLine="0"/>
      </w:p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0" w15:restartNumberingAfterBreak="0">
    <w:nsid w:val="252D7B64"/>
    <w:multiLevelType w:val="multilevel"/>
    <w:tmpl w:val="3B3A71AC"/>
    <w:name w:val="WW8Num113"/>
    <w:lvl w:ilvl="0">
      <w:start w:val="1"/>
      <w:numFmt w:val="decimal"/>
      <w:lvlText w:val="%1."/>
      <w:lvlJc w:val="left"/>
      <w:pPr>
        <w:tabs>
          <w:tab w:val="num" w:pos="720"/>
        </w:tabs>
        <w:ind w:left="0" w:firstLine="0"/>
      </w:pPr>
      <w:rPr>
        <w:rFonts w:hint="default"/>
      </w:rPr>
    </w:lvl>
    <w:lvl w:ilvl="1">
      <w:start w:val="3"/>
      <w:numFmt w:val="lowerRoman"/>
      <w:lvlText w:val="%2."/>
      <w:lvlJc w:val="right"/>
      <w:pPr>
        <w:tabs>
          <w:tab w:val="num" w:pos="1440"/>
        </w:tabs>
        <w:ind w:left="0" w:firstLine="0"/>
      </w:pPr>
      <w:rPr>
        <w:rFonts w:hint="default"/>
        <w:b/>
        <w:i w:val="0"/>
      </w:rPr>
    </w:lvl>
    <w:lvl w:ilvl="2">
      <w:start w:val="1"/>
      <w:numFmt w:val="lowerLetter"/>
      <w:lvlText w:val="%3."/>
      <w:lvlJc w:val="left"/>
      <w:pPr>
        <w:tabs>
          <w:tab w:val="num" w:pos="2160"/>
        </w:tabs>
        <w:ind w:left="0" w:firstLine="0"/>
      </w:pPr>
      <w:rPr>
        <w:rFonts w:hint="default"/>
        <w:b w:val="0"/>
        <w:i w:val="0"/>
        <w:sz w:val="24"/>
      </w:rPr>
    </w:lvl>
    <w:lvl w:ilvl="3">
      <w:start w:val="1"/>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11" w15:restartNumberingAfterBreak="0">
    <w:nsid w:val="2B231884"/>
    <w:multiLevelType w:val="hybridMultilevel"/>
    <w:tmpl w:val="61FEE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E568DE"/>
    <w:multiLevelType w:val="hybridMultilevel"/>
    <w:tmpl w:val="BEA2E4A2"/>
    <w:lvl w:ilvl="0" w:tplc="9E98C920">
      <w:start w:val="1"/>
      <w:numFmt w:val="bullet"/>
      <w:pStyle w:val="ListBullet"/>
      <w:lvlText w:val=""/>
      <w:lvlJc w:val="left"/>
      <w:pPr>
        <w:ind w:left="1530" w:hanging="360"/>
      </w:pPr>
      <w:rPr>
        <w:rFonts w:ascii="Symbol" w:hAnsi="Symbol"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3FE15515"/>
    <w:multiLevelType w:val="multilevel"/>
    <w:tmpl w:val="25383514"/>
    <w:lvl w:ilvl="0">
      <w:start w:val="1"/>
      <w:numFmt w:val="decimal"/>
      <w:pStyle w:val="Level1"/>
      <w:lvlText w:val="%1."/>
      <w:lvlJc w:val="left"/>
      <w:pPr>
        <w:ind w:left="450" w:hanging="360"/>
      </w:pPr>
    </w:lvl>
    <w:lvl w:ilvl="1">
      <w:start w:val="1"/>
      <w:numFmt w:val="lowerLetter"/>
      <w:pStyle w:val="Level2"/>
      <w:lvlText w:val="%2)"/>
      <w:lvlJc w:val="left"/>
      <w:pPr>
        <w:ind w:left="720" w:hanging="360"/>
      </w:pPr>
    </w:lvl>
    <w:lvl w:ilvl="2">
      <w:start w:val="1"/>
      <w:numFmt w:val="lowerRoman"/>
      <w:pStyle w:val="Level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DD35004"/>
    <w:multiLevelType w:val="hybridMultilevel"/>
    <w:tmpl w:val="BA7CC716"/>
    <w:name w:val="WW8Num1132"/>
    <w:lvl w:ilvl="0" w:tplc="5930E700">
      <w:start w:val="1"/>
      <w:numFmt w:val="decimal"/>
      <w:lvlText w:val="%1."/>
      <w:lvlJc w:val="left"/>
      <w:pPr>
        <w:ind w:left="2160" w:hanging="360"/>
      </w:pPr>
      <w:rPr>
        <w:rFonts w:ascii="Times New Roman Bold" w:hAnsi="Times New Roman Bold" w:hint="default"/>
        <w:b/>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50C1856"/>
    <w:multiLevelType w:val="hybridMultilevel"/>
    <w:tmpl w:val="AEF696CE"/>
    <w:name w:val="WW8Num22"/>
    <w:lvl w:ilvl="0" w:tplc="14A42936">
      <w:start w:val="1"/>
      <w:numFmt w:val="bullet"/>
      <w:lvlText w:val=""/>
      <w:lvlJc w:val="left"/>
      <w:pPr>
        <w:ind w:left="1800" w:hanging="360"/>
      </w:pPr>
      <w:rPr>
        <w:rFonts w:ascii="Symbol" w:hAnsi="Symbol" w:hint="default"/>
        <w:b/>
        <w:i w:val="0"/>
        <w:color w:val="auto"/>
        <w:sz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7915573"/>
    <w:multiLevelType w:val="multilevel"/>
    <w:tmpl w:val="96163742"/>
    <w:lvl w:ilvl="0">
      <w:start w:val="1"/>
      <w:numFmt w:val="upperRoman"/>
      <w:pStyle w:val="Heading1"/>
      <w:suff w:val="space"/>
      <w:lvlText w:val="Section %1:"/>
      <w:lvlJc w:val="left"/>
      <w:pPr>
        <w:ind w:left="63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734162161">
    <w:abstractNumId w:val="11"/>
  </w:num>
  <w:num w:numId="2" w16cid:durableId="369570072">
    <w:abstractNumId w:val="10"/>
  </w:num>
  <w:num w:numId="3" w16cid:durableId="578637267">
    <w:abstractNumId w:val="12"/>
  </w:num>
  <w:num w:numId="4" w16cid:durableId="1574700728">
    <w:abstractNumId w:val="16"/>
  </w:num>
  <w:num w:numId="5" w16cid:durableId="1714422791">
    <w:abstractNumId w:val="13"/>
  </w:num>
  <w:num w:numId="6" w16cid:durableId="10236319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0708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06089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79519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34512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09175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65069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2651277">
    <w:abstractNumId w:val="14"/>
  </w:num>
  <w:num w:numId="14" w16cid:durableId="10762489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676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43"/>
    <w:rsid w:val="00003ACB"/>
    <w:rsid w:val="00024774"/>
    <w:rsid w:val="000317B6"/>
    <w:rsid w:val="00036DAB"/>
    <w:rsid w:val="0004075C"/>
    <w:rsid w:val="00047284"/>
    <w:rsid w:val="000523E2"/>
    <w:rsid w:val="0005680B"/>
    <w:rsid w:val="00057A00"/>
    <w:rsid w:val="00073710"/>
    <w:rsid w:val="00074DA8"/>
    <w:rsid w:val="00087D42"/>
    <w:rsid w:val="000A2365"/>
    <w:rsid w:val="000A5307"/>
    <w:rsid w:val="000B14D9"/>
    <w:rsid w:val="000B406D"/>
    <w:rsid w:val="000B4E57"/>
    <w:rsid w:val="000C150F"/>
    <w:rsid w:val="000C3589"/>
    <w:rsid w:val="000D5337"/>
    <w:rsid w:val="000E064E"/>
    <w:rsid w:val="000E2DC4"/>
    <w:rsid w:val="000F2C43"/>
    <w:rsid w:val="0011102A"/>
    <w:rsid w:val="001116A2"/>
    <w:rsid w:val="00112230"/>
    <w:rsid w:val="001173B4"/>
    <w:rsid w:val="00124564"/>
    <w:rsid w:val="0012714B"/>
    <w:rsid w:val="001313F2"/>
    <w:rsid w:val="0013404B"/>
    <w:rsid w:val="00134EAB"/>
    <w:rsid w:val="0013648F"/>
    <w:rsid w:val="00153D40"/>
    <w:rsid w:val="001610FA"/>
    <w:rsid w:val="00164657"/>
    <w:rsid w:val="00173E9B"/>
    <w:rsid w:val="001821D3"/>
    <w:rsid w:val="00184C0C"/>
    <w:rsid w:val="00185F58"/>
    <w:rsid w:val="001933BC"/>
    <w:rsid w:val="00195234"/>
    <w:rsid w:val="001E3910"/>
    <w:rsid w:val="001F1956"/>
    <w:rsid w:val="001F3AA3"/>
    <w:rsid w:val="001F453E"/>
    <w:rsid w:val="001F46D9"/>
    <w:rsid w:val="001F53A9"/>
    <w:rsid w:val="00232153"/>
    <w:rsid w:val="00235AE7"/>
    <w:rsid w:val="00236795"/>
    <w:rsid w:val="002444F9"/>
    <w:rsid w:val="00251D4A"/>
    <w:rsid w:val="002530E2"/>
    <w:rsid w:val="00256675"/>
    <w:rsid w:val="002603E5"/>
    <w:rsid w:val="002620F0"/>
    <w:rsid w:val="002630AC"/>
    <w:rsid w:val="00275BFB"/>
    <w:rsid w:val="002804D2"/>
    <w:rsid w:val="00282FE5"/>
    <w:rsid w:val="00283F76"/>
    <w:rsid w:val="00285A8E"/>
    <w:rsid w:val="00291799"/>
    <w:rsid w:val="00291B5E"/>
    <w:rsid w:val="00292DC6"/>
    <w:rsid w:val="00293664"/>
    <w:rsid w:val="00296380"/>
    <w:rsid w:val="002B4DA7"/>
    <w:rsid w:val="002C6EFE"/>
    <w:rsid w:val="002D1E53"/>
    <w:rsid w:val="002D2AC5"/>
    <w:rsid w:val="002E5674"/>
    <w:rsid w:val="002E68CA"/>
    <w:rsid w:val="002E7BAB"/>
    <w:rsid w:val="002F6E97"/>
    <w:rsid w:val="00304077"/>
    <w:rsid w:val="00304CA3"/>
    <w:rsid w:val="0030700E"/>
    <w:rsid w:val="00311956"/>
    <w:rsid w:val="003136F3"/>
    <w:rsid w:val="00316620"/>
    <w:rsid w:val="00331BCE"/>
    <w:rsid w:val="003356E7"/>
    <w:rsid w:val="00341105"/>
    <w:rsid w:val="00342B5B"/>
    <w:rsid w:val="00346CE3"/>
    <w:rsid w:val="003470F0"/>
    <w:rsid w:val="0035234B"/>
    <w:rsid w:val="00355542"/>
    <w:rsid w:val="00361FA0"/>
    <w:rsid w:val="00365E63"/>
    <w:rsid w:val="0037626D"/>
    <w:rsid w:val="0038031E"/>
    <w:rsid w:val="003877AD"/>
    <w:rsid w:val="003A0BA1"/>
    <w:rsid w:val="003B1AA5"/>
    <w:rsid w:val="003C4393"/>
    <w:rsid w:val="003D0CB5"/>
    <w:rsid w:val="003D0DE9"/>
    <w:rsid w:val="003D7A22"/>
    <w:rsid w:val="003F5470"/>
    <w:rsid w:val="003F5CFB"/>
    <w:rsid w:val="00403503"/>
    <w:rsid w:val="004036C2"/>
    <w:rsid w:val="00404FE7"/>
    <w:rsid w:val="00410C4F"/>
    <w:rsid w:val="004114B6"/>
    <w:rsid w:val="00411CAF"/>
    <w:rsid w:val="00422FB0"/>
    <w:rsid w:val="00423230"/>
    <w:rsid w:val="004243A6"/>
    <w:rsid w:val="00424B3F"/>
    <w:rsid w:val="004455EF"/>
    <w:rsid w:val="004459CB"/>
    <w:rsid w:val="00471752"/>
    <w:rsid w:val="00494592"/>
    <w:rsid w:val="00494D2B"/>
    <w:rsid w:val="00495D3A"/>
    <w:rsid w:val="004A0321"/>
    <w:rsid w:val="004A4C36"/>
    <w:rsid w:val="004B7BD8"/>
    <w:rsid w:val="004C0B81"/>
    <w:rsid w:val="004C1A2E"/>
    <w:rsid w:val="004C5A41"/>
    <w:rsid w:val="004D401D"/>
    <w:rsid w:val="004D6894"/>
    <w:rsid w:val="004F2C4D"/>
    <w:rsid w:val="0050292F"/>
    <w:rsid w:val="005055A2"/>
    <w:rsid w:val="00515AAA"/>
    <w:rsid w:val="005166BF"/>
    <w:rsid w:val="00531D53"/>
    <w:rsid w:val="00540D9B"/>
    <w:rsid w:val="0054428E"/>
    <w:rsid w:val="00544A9F"/>
    <w:rsid w:val="00544D14"/>
    <w:rsid w:val="00547B9A"/>
    <w:rsid w:val="00556386"/>
    <w:rsid w:val="00556E4C"/>
    <w:rsid w:val="00567E43"/>
    <w:rsid w:val="005703F2"/>
    <w:rsid w:val="00575146"/>
    <w:rsid w:val="005819D0"/>
    <w:rsid w:val="00584A73"/>
    <w:rsid w:val="005856D4"/>
    <w:rsid w:val="005A3601"/>
    <w:rsid w:val="005B0EF8"/>
    <w:rsid w:val="005B3011"/>
    <w:rsid w:val="005C0363"/>
    <w:rsid w:val="005D5EC7"/>
    <w:rsid w:val="005E0735"/>
    <w:rsid w:val="005E7D2B"/>
    <w:rsid w:val="005F44DB"/>
    <w:rsid w:val="005F727D"/>
    <w:rsid w:val="005F7393"/>
    <w:rsid w:val="00604F91"/>
    <w:rsid w:val="00605DED"/>
    <w:rsid w:val="006060D7"/>
    <w:rsid w:val="00606A6E"/>
    <w:rsid w:val="00607AF8"/>
    <w:rsid w:val="0061508D"/>
    <w:rsid w:val="00616CCC"/>
    <w:rsid w:val="00640AC9"/>
    <w:rsid w:val="00645CDB"/>
    <w:rsid w:val="006631C5"/>
    <w:rsid w:val="0066624D"/>
    <w:rsid w:val="006A0693"/>
    <w:rsid w:val="006A2323"/>
    <w:rsid w:val="006A43AA"/>
    <w:rsid w:val="006B3E27"/>
    <w:rsid w:val="006D0E23"/>
    <w:rsid w:val="006D7A5B"/>
    <w:rsid w:val="006D7F8C"/>
    <w:rsid w:val="006E0AEC"/>
    <w:rsid w:val="006E0C61"/>
    <w:rsid w:val="006E186D"/>
    <w:rsid w:val="006F15AC"/>
    <w:rsid w:val="007427E9"/>
    <w:rsid w:val="00746812"/>
    <w:rsid w:val="00752B67"/>
    <w:rsid w:val="00757683"/>
    <w:rsid w:val="00767B07"/>
    <w:rsid w:val="007971EF"/>
    <w:rsid w:val="007B39F2"/>
    <w:rsid w:val="007B4E61"/>
    <w:rsid w:val="007B57B6"/>
    <w:rsid w:val="007E7412"/>
    <w:rsid w:val="007F560E"/>
    <w:rsid w:val="007F6259"/>
    <w:rsid w:val="00801EDF"/>
    <w:rsid w:val="008030D6"/>
    <w:rsid w:val="00803689"/>
    <w:rsid w:val="00804798"/>
    <w:rsid w:val="00814AB5"/>
    <w:rsid w:val="00824088"/>
    <w:rsid w:val="008441A8"/>
    <w:rsid w:val="008559C2"/>
    <w:rsid w:val="0085652E"/>
    <w:rsid w:val="0085759C"/>
    <w:rsid w:val="008675A2"/>
    <w:rsid w:val="0089262B"/>
    <w:rsid w:val="008934DA"/>
    <w:rsid w:val="00893518"/>
    <w:rsid w:val="008A2B2A"/>
    <w:rsid w:val="008A4CB3"/>
    <w:rsid w:val="008B23FC"/>
    <w:rsid w:val="008B27D3"/>
    <w:rsid w:val="008D696E"/>
    <w:rsid w:val="008E1C96"/>
    <w:rsid w:val="008F45E9"/>
    <w:rsid w:val="008F560B"/>
    <w:rsid w:val="008F6680"/>
    <w:rsid w:val="008F6A8B"/>
    <w:rsid w:val="00905CDE"/>
    <w:rsid w:val="00906517"/>
    <w:rsid w:val="00917C8E"/>
    <w:rsid w:val="00921C95"/>
    <w:rsid w:val="0092711A"/>
    <w:rsid w:val="00931791"/>
    <w:rsid w:val="009403F8"/>
    <w:rsid w:val="00941FC0"/>
    <w:rsid w:val="0098109B"/>
    <w:rsid w:val="00986AB1"/>
    <w:rsid w:val="00987FF7"/>
    <w:rsid w:val="00996279"/>
    <w:rsid w:val="009C30FD"/>
    <w:rsid w:val="009D0799"/>
    <w:rsid w:val="009D791C"/>
    <w:rsid w:val="009E3E05"/>
    <w:rsid w:val="009F1EB9"/>
    <w:rsid w:val="009F5272"/>
    <w:rsid w:val="009F7C70"/>
    <w:rsid w:val="00A0744C"/>
    <w:rsid w:val="00A11F2B"/>
    <w:rsid w:val="00A173A3"/>
    <w:rsid w:val="00A223B6"/>
    <w:rsid w:val="00A22991"/>
    <w:rsid w:val="00A239B2"/>
    <w:rsid w:val="00A24958"/>
    <w:rsid w:val="00A361E6"/>
    <w:rsid w:val="00A53CC6"/>
    <w:rsid w:val="00A63E89"/>
    <w:rsid w:val="00A72820"/>
    <w:rsid w:val="00A73CCC"/>
    <w:rsid w:val="00A93CF6"/>
    <w:rsid w:val="00A9561F"/>
    <w:rsid w:val="00AA5A66"/>
    <w:rsid w:val="00AB074D"/>
    <w:rsid w:val="00AB1F5F"/>
    <w:rsid w:val="00AC2132"/>
    <w:rsid w:val="00AC3F55"/>
    <w:rsid w:val="00AC746B"/>
    <w:rsid w:val="00AD28E9"/>
    <w:rsid w:val="00AE7BF5"/>
    <w:rsid w:val="00AF4BB4"/>
    <w:rsid w:val="00B007E8"/>
    <w:rsid w:val="00B049E4"/>
    <w:rsid w:val="00B124BF"/>
    <w:rsid w:val="00B15EBB"/>
    <w:rsid w:val="00B31D06"/>
    <w:rsid w:val="00B345AB"/>
    <w:rsid w:val="00B350B7"/>
    <w:rsid w:val="00B358D2"/>
    <w:rsid w:val="00B37A2E"/>
    <w:rsid w:val="00B41826"/>
    <w:rsid w:val="00B46ED5"/>
    <w:rsid w:val="00B629BC"/>
    <w:rsid w:val="00B62A98"/>
    <w:rsid w:val="00B76CD5"/>
    <w:rsid w:val="00B87121"/>
    <w:rsid w:val="00B90216"/>
    <w:rsid w:val="00BA329F"/>
    <w:rsid w:val="00BB7013"/>
    <w:rsid w:val="00BC40E5"/>
    <w:rsid w:val="00BD7611"/>
    <w:rsid w:val="00BE23AA"/>
    <w:rsid w:val="00C05A23"/>
    <w:rsid w:val="00C10A65"/>
    <w:rsid w:val="00C212B1"/>
    <w:rsid w:val="00C23A1B"/>
    <w:rsid w:val="00C25A37"/>
    <w:rsid w:val="00C410D0"/>
    <w:rsid w:val="00C53A4F"/>
    <w:rsid w:val="00C547E9"/>
    <w:rsid w:val="00C616DF"/>
    <w:rsid w:val="00C6247C"/>
    <w:rsid w:val="00C66F5F"/>
    <w:rsid w:val="00C67AFE"/>
    <w:rsid w:val="00C83514"/>
    <w:rsid w:val="00C96A6C"/>
    <w:rsid w:val="00CA2B07"/>
    <w:rsid w:val="00CA6327"/>
    <w:rsid w:val="00CA7329"/>
    <w:rsid w:val="00CB34BB"/>
    <w:rsid w:val="00CC574E"/>
    <w:rsid w:val="00CD28C7"/>
    <w:rsid w:val="00CD3A74"/>
    <w:rsid w:val="00CE383D"/>
    <w:rsid w:val="00CF17DA"/>
    <w:rsid w:val="00CF1D50"/>
    <w:rsid w:val="00CF22DF"/>
    <w:rsid w:val="00D315E2"/>
    <w:rsid w:val="00D32A58"/>
    <w:rsid w:val="00D445FD"/>
    <w:rsid w:val="00D649A5"/>
    <w:rsid w:val="00D72068"/>
    <w:rsid w:val="00D75C71"/>
    <w:rsid w:val="00D76223"/>
    <w:rsid w:val="00D86E48"/>
    <w:rsid w:val="00D92008"/>
    <w:rsid w:val="00DB405C"/>
    <w:rsid w:val="00DB4F6D"/>
    <w:rsid w:val="00DB5459"/>
    <w:rsid w:val="00DC4E95"/>
    <w:rsid w:val="00DD655F"/>
    <w:rsid w:val="00DE1DEE"/>
    <w:rsid w:val="00DE4889"/>
    <w:rsid w:val="00DE52CD"/>
    <w:rsid w:val="00DF0203"/>
    <w:rsid w:val="00E0455C"/>
    <w:rsid w:val="00E13F5C"/>
    <w:rsid w:val="00E2020D"/>
    <w:rsid w:val="00E20362"/>
    <w:rsid w:val="00E20A5B"/>
    <w:rsid w:val="00E21E3C"/>
    <w:rsid w:val="00E22EB7"/>
    <w:rsid w:val="00E237E0"/>
    <w:rsid w:val="00E24DE0"/>
    <w:rsid w:val="00E36B57"/>
    <w:rsid w:val="00E378FA"/>
    <w:rsid w:val="00E40286"/>
    <w:rsid w:val="00E464F0"/>
    <w:rsid w:val="00E5115E"/>
    <w:rsid w:val="00E54D73"/>
    <w:rsid w:val="00E8556F"/>
    <w:rsid w:val="00E92A47"/>
    <w:rsid w:val="00E93F17"/>
    <w:rsid w:val="00E96E93"/>
    <w:rsid w:val="00EA5174"/>
    <w:rsid w:val="00EB3E05"/>
    <w:rsid w:val="00EC12F2"/>
    <w:rsid w:val="00EC21EB"/>
    <w:rsid w:val="00EC7B48"/>
    <w:rsid w:val="00ED4390"/>
    <w:rsid w:val="00EE407D"/>
    <w:rsid w:val="00EE77E3"/>
    <w:rsid w:val="00EF251F"/>
    <w:rsid w:val="00EF4DE8"/>
    <w:rsid w:val="00EF7228"/>
    <w:rsid w:val="00F0146A"/>
    <w:rsid w:val="00F342D3"/>
    <w:rsid w:val="00F5489D"/>
    <w:rsid w:val="00F54F21"/>
    <w:rsid w:val="00F60FF3"/>
    <w:rsid w:val="00F61324"/>
    <w:rsid w:val="00F8288A"/>
    <w:rsid w:val="00F84F16"/>
    <w:rsid w:val="00F910B2"/>
    <w:rsid w:val="00F961B7"/>
    <w:rsid w:val="00FA5BEB"/>
    <w:rsid w:val="00FC16B4"/>
    <w:rsid w:val="00FC1ADD"/>
    <w:rsid w:val="00FC293D"/>
    <w:rsid w:val="00FC53F8"/>
    <w:rsid w:val="00FC66D5"/>
    <w:rsid w:val="00FD6C8A"/>
    <w:rsid w:val="00FE5771"/>
    <w:rsid w:val="00FE6595"/>
    <w:rsid w:val="00FF37BA"/>
    <w:rsid w:val="00FF4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3968EB93"/>
  <w15:chartTrackingRefBased/>
  <w15:docId w15:val="{1B85D560-AA1A-4B25-9329-C2E680DC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caption"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674"/>
    <w:pPr>
      <w:spacing w:after="200" w:line="276" w:lineRule="auto"/>
    </w:pPr>
    <w:rPr>
      <w:sz w:val="22"/>
      <w:szCs w:val="22"/>
    </w:rPr>
  </w:style>
  <w:style w:type="paragraph" w:styleId="Heading1">
    <w:name w:val="heading 1"/>
    <w:basedOn w:val="Normal"/>
    <w:next w:val="Normal"/>
    <w:link w:val="Heading1Char"/>
    <w:uiPriority w:val="9"/>
    <w:qFormat/>
    <w:rsid w:val="002E5674"/>
    <w:pPr>
      <w:numPr>
        <w:numId w:val="4"/>
      </w:numPr>
      <w:spacing w:before="480" w:after="0"/>
      <w:contextualSpacing/>
      <w:outlineLvl w:val="0"/>
    </w:pPr>
    <w:rPr>
      <w:rFonts w:ascii="Cambria" w:hAnsi="Cambria"/>
      <w:b/>
      <w:bCs/>
      <w:sz w:val="28"/>
      <w:szCs w:val="28"/>
      <w:lang w:val="x-none" w:eastAsia="x-none"/>
    </w:rPr>
  </w:style>
  <w:style w:type="paragraph" w:styleId="Heading2">
    <w:name w:val="heading 2"/>
    <w:basedOn w:val="Normal"/>
    <w:next w:val="Normal"/>
    <w:link w:val="Heading2Char"/>
    <w:uiPriority w:val="9"/>
    <w:qFormat/>
    <w:rsid w:val="002E5674"/>
    <w:pPr>
      <w:numPr>
        <w:ilvl w:val="1"/>
        <w:numId w:val="4"/>
      </w:numPr>
      <w:spacing w:before="200" w:after="0"/>
      <w:outlineLvl w:val="1"/>
    </w:pPr>
    <w:rPr>
      <w:rFonts w:ascii="Cambria" w:hAnsi="Cambria"/>
      <w:b/>
      <w:bCs/>
      <w:sz w:val="26"/>
      <w:szCs w:val="26"/>
      <w:lang w:val="x-none" w:eastAsia="x-none"/>
    </w:rPr>
  </w:style>
  <w:style w:type="paragraph" w:styleId="Heading3">
    <w:name w:val="heading 3"/>
    <w:basedOn w:val="Normal"/>
    <w:next w:val="Normal"/>
    <w:link w:val="Heading3Char"/>
    <w:uiPriority w:val="9"/>
    <w:qFormat/>
    <w:rsid w:val="002E5674"/>
    <w:pPr>
      <w:numPr>
        <w:ilvl w:val="2"/>
        <w:numId w:val="4"/>
      </w:numPr>
      <w:spacing w:before="200" w:after="0" w:line="271" w:lineRule="auto"/>
      <w:outlineLvl w:val="2"/>
    </w:pPr>
    <w:rPr>
      <w:rFonts w:ascii="Cambria" w:hAnsi="Cambria"/>
      <w:b/>
      <w:bCs/>
      <w:lang w:val="x-none" w:eastAsia="x-none"/>
    </w:rPr>
  </w:style>
  <w:style w:type="paragraph" w:styleId="Heading4">
    <w:name w:val="heading 4"/>
    <w:basedOn w:val="Normal"/>
    <w:next w:val="Normal"/>
    <w:link w:val="Heading4Char"/>
    <w:uiPriority w:val="9"/>
    <w:qFormat/>
    <w:rsid w:val="002E5674"/>
    <w:pPr>
      <w:numPr>
        <w:ilvl w:val="3"/>
        <w:numId w:val="4"/>
      </w:numPr>
      <w:spacing w:before="200" w:after="0"/>
      <w:outlineLvl w:val="3"/>
    </w:pPr>
    <w:rPr>
      <w:rFonts w:ascii="Cambria" w:hAnsi="Cambria"/>
      <w:b/>
      <w:bCs/>
      <w:i/>
      <w:iCs/>
      <w:lang w:val="x-none" w:eastAsia="x-none"/>
    </w:rPr>
  </w:style>
  <w:style w:type="paragraph" w:styleId="Heading5">
    <w:name w:val="heading 5"/>
    <w:basedOn w:val="Normal"/>
    <w:next w:val="Normal"/>
    <w:link w:val="Heading5Char"/>
    <w:uiPriority w:val="9"/>
    <w:qFormat/>
    <w:rsid w:val="002E5674"/>
    <w:pPr>
      <w:numPr>
        <w:ilvl w:val="4"/>
        <w:numId w:val="4"/>
      </w:numPr>
      <w:spacing w:before="200" w:after="0"/>
      <w:outlineLvl w:val="4"/>
    </w:pPr>
    <w:rPr>
      <w:rFonts w:ascii="Cambria" w:hAnsi="Cambria"/>
      <w:b/>
      <w:bCs/>
      <w:color w:val="7F7F7F"/>
      <w:lang w:val="x-none" w:eastAsia="x-none"/>
    </w:rPr>
  </w:style>
  <w:style w:type="paragraph" w:styleId="Heading6">
    <w:name w:val="heading 6"/>
    <w:basedOn w:val="Normal"/>
    <w:next w:val="Normal"/>
    <w:link w:val="Heading6Char"/>
    <w:uiPriority w:val="9"/>
    <w:qFormat/>
    <w:rsid w:val="002E5674"/>
    <w:pPr>
      <w:numPr>
        <w:ilvl w:val="5"/>
        <w:numId w:val="4"/>
      </w:numPr>
      <w:spacing w:after="0" w:line="271" w:lineRule="auto"/>
      <w:outlineLvl w:val="5"/>
    </w:pPr>
    <w:rPr>
      <w:rFonts w:ascii="Cambria" w:hAnsi="Cambria"/>
      <w:b/>
      <w:bCs/>
      <w:i/>
      <w:iCs/>
      <w:color w:val="7F7F7F"/>
      <w:lang w:val="x-none" w:eastAsia="x-none"/>
    </w:rPr>
  </w:style>
  <w:style w:type="paragraph" w:styleId="Heading7">
    <w:name w:val="heading 7"/>
    <w:basedOn w:val="Normal"/>
    <w:next w:val="Normal"/>
    <w:link w:val="Heading7Char"/>
    <w:uiPriority w:val="9"/>
    <w:qFormat/>
    <w:rsid w:val="002E5674"/>
    <w:pPr>
      <w:numPr>
        <w:ilvl w:val="6"/>
        <w:numId w:val="4"/>
      </w:numPr>
      <w:spacing w:after="0"/>
      <w:outlineLvl w:val="6"/>
    </w:pPr>
    <w:rPr>
      <w:rFonts w:ascii="Cambria" w:hAnsi="Cambria"/>
      <w:i/>
      <w:iCs/>
      <w:lang w:val="x-none" w:eastAsia="x-none"/>
    </w:rPr>
  </w:style>
  <w:style w:type="paragraph" w:styleId="Heading8">
    <w:name w:val="heading 8"/>
    <w:basedOn w:val="Normal"/>
    <w:next w:val="Normal"/>
    <w:link w:val="Heading8Char"/>
    <w:uiPriority w:val="9"/>
    <w:qFormat/>
    <w:rsid w:val="002E5674"/>
    <w:pPr>
      <w:numPr>
        <w:ilvl w:val="7"/>
        <w:numId w:val="4"/>
      </w:numPr>
      <w:spacing w:after="0"/>
      <w:outlineLvl w:val="7"/>
    </w:pPr>
    <w:rPr>
      <w:rFonts w:ascii="Cambria" w:hAnsi="Cambria"/>
      <w:sz w:val="20"/>
      <w:szCs w:val="20"/>
      <w:lang w:val="x-none" w:eastAsia="x-none"/>
    </w:rPr>
  </w:style>
  <w:style w:type="paragraph" w:styleId="Heading9">
    <w:name w:val="heading 9"/>
    <w:basedOn w:val="Normal"/>
    <w:next w:val="Normal"/>
    <w:link w:val="Heading9Char"/>
    <w:uiPriority w:val="9"/>
    <w:qFormat/>
    <w:rsid w:val="002E5674"/>
    <w:pPr>
      <w:numPr>
        <w:ilvl w:val="8"/>
        <w:numId w:val="4"/>
      </w:numPr>
      <w:spacing w:after="0"/>
      <w:outlineLvl w:val="8"/>
    </w:pPr>
    <w:rPr>
      <w:rFonts w:ascii="Cambria" w:hAnsi="Cambria"/>
      <w:i/>
      <w:iCs/>
      <w:spacing w:val="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1">
    <w:name w:val="WW8Num2z1"/>
    <w:rPr>
      <w:rFonts w:ascii="Courier New" w:hAnsi="Courier New"/>
    </w:rPr>
  </w:style>
  <w:style w:type="character" w:customStyle="1" w:styleId="WW8Num3z0">
    <w:name w:val="WW8Num3z0"/>
    <w:rPr>
      <w:rFonts w:ascii="Wingdings" w:hAnsi="Wingdings"/>
      <w:sz w:val="16"/>
    </w:rPr>
  </w:style>
  <w:style w:type="character" w:customStyle="1" w:styleId="WW8Num4z0">
    <w:name w:val="WW8Num4z0"/>
    <w:rPr>
      <w:rFonts w:ascii="Wingdings" w:hAnsi="Wingdings"/>
      <w:sz w:val="16"/>
    </w:rPr>
  </w:style>
  <w:style w:type="character" w:customStyle="1" w:styleId="WW8Num6z0">
    <w:name w:val="WW8Num6z0"/>
    <w:rPr>
      <w:rFonts w:ascii="Wingdings" w:hAnsi="Wingdings"/>
      <w:sz w:val="16"/>
    </w:rPr>
  </w:style>
  <w:style w:type="character" w:customStyle="1" w:styleId="WW8Num7z0">
    <w:name w:val="WW8Num7z0"/>
    <w:rPr>
      <w:rFonts w:ascii="Courier New" w:hAnsi="Courier New"/>
    </w:rPr>
  </w:style>
  <w:style w:type="character" w:customStyle="1" w:styleId="WW8Num8z0">
    <w:name w:val="WW8Num8z0"/>
    <w:rPr>
      <w:rFonts w:ascii="Wingdings" w:hAnsi="Wingdings"/>
      <w:sz w:val="16"/>
    </w:rPr>
  </w:style>
  <w:style w:type="character" w:customStyle="1" w:styleId="WW8Num10z0">
    <w:name w:val="WW8Num10z0"/>
    <w:rPr>
      <w:b/>
    </w:rPr>
  </w:style>
  <w:style w:type="character" w:customStyle="1" w:styleId="WW8Num12z0">
    <w:name w:val="WW8Num12z0"/>
    <w:rPr>
      <w:rFonts w:ascii="Courier New" w:hAnsi="Courier New"/>
    </w:rPr>
  </w:style>
  <w:style w:type="character" w:customStyle="1" w:styleId="WW8Num14z0">
    <w:name w:val="WW8Num14z0"/>
    <w:rPr>
      <w:b/>
    </w:rPr>
  </w:style>
  <w:style w:type="character" w:customStyle="1" w:styleId="WW8Num3z1">
    <w:name w:val="WW8Num3z1"/>
    <w:rPr>
      <w:rFonts w:ascii="Courier New" w:hAnsi="Courier New"/>
    </w:rPr>
  </w:style>
  <w:style w:type="character" w:customStyle="1" w:styleId="WW8Num5z0">
    <w:name w:val="WW8Num5z0"/>
    <w:rPr>
      <w:rFonts w:ascii="Wingdings" w:hAnsi="Wingdings"/>
      <w:sz w:val="16"/>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3z0">
    <w:name w:val="WW8Num13z0"/>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6z0">
    <w:name w:val="WW8Num16z0"/>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uiPriority w:val="99"/>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Title">
    <w:name w:val="Title"/>
    <w:basedOn w:val="Normal"/>
    <w:next w:val="Normal"/>
    <w:link w:val="TitleChar"/>
    <w:uiPriority w:val="10"/>
    <w:qFormat/>
    <w:rsid w:val="002E5674"/>
    <w:pPr>
      <w:pBdr>
        <w:bottom w:val="single" w:sz="4" w:space="1" w:color="auto"/>
      </w:pBdr>
      <w:spacing w:line="240" w:lineRule="auto"/>
      <w:contextualSpacing/>
    </w:pPr>
    <w:rPr>
      <w:rFonts w:ascii="Cambria" w:hAnsi="Cambria"/>
      <w:spacing w:val="5"/>
      <w:sz w:val="52"/>
      <w:szCs w:val="52"/>
      <w:lang w:val="x-none" w:eastAsia="x-none"/>
    </w:rPr>
  </w:style>
  <w:style w:type="paragraph" w:styleId="Subtitle">
    <w:name w:val="Subtitle"/>
    <w:basedOn w:val="Normal"/>
    <w:next w:val="Normal"/>
    <w:link w:val="SubtitleChar"/>
    <w:uiPriority w:val="11"/>
    <w:qFormat/>
    <w:rsid w:val="002E5674"/>
    <w:pPr>
      <w:spacing w:after="600"/>
    </w:pPr>
    <w:rPr>
      <w:rFonts w:ascii="Cambria" w:eastAsia="Lucida Sans Unicode" w:hAnsi="Cambria"/>
      <w:i/>
      <w:iCs/>
      <w:spacing w:val="13"/>
      <w:sz w:val="24"/>
      <w:szCs w:val="24"/>
      <w:lang w:val="x-none" w:eastAsia="x-none"/>
    </w:rPr>
  </w:style>
  <w:style w:type="paragraph" w:styleId="BodyTextIndent">
    <w:name w:val="Body Text Indent"/>
    <w:basedOn w:val="Normal"/>
    <w:pPr>
      <w:ind w:left="360"/>
      <w:jc w:val="both"/>
    </w:pPr>
  </w:style>
  <w:style w:type="paragraph" w:styleId="Footer">
    <w:name w:val="footer"/>
    <w:basedOn w:val="Normal"/>
    <w:link w:val="FooterChar"/>
    <w:uiPriority w:val="99"/>
    <w:pPr>
      <w:tabs>
        <w:tab w:val="center" w:pos="4320"/>
        <w:tab w:val="right" w:pos="8640"/>
      </w:tabs>
    </w:pPr>
    <w:rPr>
      <w:sz w:val="24"/>
      <w:szCs w:val="24"/>
      <w:lang w:val="x-none" w:eastAsia="ar-SA"/>
    </w:rPr>
  </w:style>
  <w:style w:type="paragraph" w:styleId="Header">
    <w:name w:val="header"/>
    <w:basedOn w:val="Normal"/>
    <w:pPr>
      <w:tabs>
        <w:tab w:val="center" w:pos="4320"/>
        <w:tab w:val="right" w:pos="8640"/>
      </w:tabs>
    </w:pPr>
    <w:rPr>
      <w:rFonts w:cs="Arial"/>
      <w:bCs/>
      <w:szCs w:val="20"/>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ListParagraph">
    <w:name w:val="List Paragraph"/>
    <w:basedOn w:val="Normal"/>
    <w:uiPriority w:val="34"/>
    <w:qFormat/>
    <w:rsid w:val="002E5674"/>
    <w:pPr>
      <w:ind w:left="720"/>
      <w:contextualSpacing/>
    </w:pPr>
  </w:style>
  <w:style w:type="character" w:customStyle="1" w:styleId="FooterChar">
    <w:name w:val="Footer Char"/>
    <w:link w:val="Footer"/>
    <w:uiPriority w:val="99"/>
    <w:rsid w:val="00A24958"/>
    <w:rPr>
      <w:sz w:val="24"/>
      <w:szCs w:val="24"/>
      <w:lang w:eastAsia="ar-SA"/>
    </w:rPr>
  </w:style>
  <w:style w:type="character" w:styleId="CommentReference">
    <w:name w:val="annotation reference"/>
    <w:rsid w:val="00ED4390"/>
    <w:rPr>
      <w:sz w:val="16"/>
      <w:szCs w:val="16"/>
    </w:rPr>
  </w:style>
  <w:style w:type="paragraph" w:styleId="CommentText">
    <w:name w:val="annotation text"/>
    <w:basedOn w:val="Normal"/>
    <w:link w:val="CommentTextChar"/>
    <w:rsid w:val="00ED4390"/>
    <w:rPr>
      <w:sz w:val="20"/>
      <w:szCs w:val="20"/>
      <w:lang w:val="x-none" w:eastAsia="ar-SA"/>
    </w:rPr>
  </w:style>
  <w:style w:type="character" w:customStyle="1" w:styleId="CommentTextChar">
    <w:name w:val="Comment Text Char"/>
    <w:link w:val="CommentText"/>
    <w:rsid w:val="00ED4390"/>
    <w:rPr>
      <w:lang w:eastAsia="ar-SA"/>
    </w:rPr>
  </w:style>
  <w:style w:type="paragraph" w:styleId="CommentSubject">
    <w:name w:val="annotation subject"/>
    <w:basedOn w:val="CommentText"/>
    <w:next w:val="CommentText"/>
    <w:link w:val="CommentSubjectChar"/>
    <w:rsid w:val="00ED4390"/>
    <w:rPr>
      <w:b/>
      <w:bCs/>
    </w:rPr>
  </w:style>
  <w:style w:type="character" w:customStyle="1" w:styleId="CommentSubjectChar">
    <w:name w:val="Comment Subject Char"/>
    <w:link w:val="CommentSubject"/>
    <w:rsid w:val="00ED4390"/>
    <w:rPr>
      <w:b/>
      <w:bCs/>
      <w:lang w:eastAsia="ar-SA"/>
    </w:rPr>
  </w:style>
  <w:style w:type="paragraph" w:styleId="Revision">
    <w:name w:val="Revision"/>
    <w:hidden/>
    <w:uiPriority w:val="99"/>
    <w:semiHidden/>
    <w:rsid w:val="009D791C"/>
    <w:rPr>
      <w:sz w:val="24"/>
      <w:szCs w:val="24"/>
      <w:lang w:eastAsia="ar-SA"/>
    </w:rPr>
  </w:style>
  <w:style w:type="paragraph" w:styleId="ListBullet">
    <w:name w:val="List Bullet"/>
    <w:basedOn w:val="Normal"/>
    <w:rsid w:val="0004075C"/>
    <w:pPr>
      <w:numPr>
        <w:numId w:val="3"/>
      </w:numPr>
      <w:contextualSpacing/>
    </w:pPr>
  </w:style>
  <w:style w:type="paragraph" w:styleId="TOC1">
    <w:name w:val="toc 1"/>
    <w:basedOn w:val="Normal"/>
    <w:next w:val="Normal"/>
    <w:autoRedefine/>
    <w:uiPriority w:val="39"/>
    <w:rsid w:val="00E13F5C"/>
    <w:pPr>
      <w:tabs>
        <w:tab w:val="right" w:leader="dot" w:pos="9360"/>
      </w:tabs>
    </w:pPr>
    <w:rPr>
      <w:rFonts w:ascii="Arial" w:hAnsi="Arial" w:cs="Arial"/>
      <w:bCs/>
      <w:noProof/>
    </w:rPr>
  </w:style>
  <w:style w:type="paragraph" w:customStyle="1" w:styleId="Contents">
    <w:name w:val="Contents"/>
    <w:basedOn w:val="BodyText"/>
    <w:rsid w:val="00604F91"/>
    <w:pPr>
      <w:spacing w:after="160"/>
      <w:jc w:val="center"/>
    </w:pPr>
    <w:rPr>
      <w:rFonts w:ascii="Arial Bold" w:hAnsi="Arial Bold"/>
      <w:b/>
      <w:smallCaps/>
      <w:color w:val="000080"/>
      <w:sz w:val="38"/>
      <w:szCs w:val="38"/>
    </w:rPr>
  </w:style>
  <w:style w:type="table" w:styleId="TableGrid">
    <w:name w:val="Table Grid"/>
    <w:basedOn w:val="TableNormal"/>
    <w:rsid w:val="00746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2E5674"/>
    <w:rPr>
      <w:rFonts w:ascii="Cambria" w:hAnsi="Cambria"/>
      <w:b/>
      <w:bCs/>
      <w:sz w:val="28"/>
      <w:szCs w:val="28"/>
      <w:lang w:val="x-none" w:eastAsia="x-none"/>
    </w:rPr>
  </w:style>
  <w:style w:type="character" w:customStyle="1" w:styleId="Heading2Char">
    <w:name w:val="Heading 2 Char"/>
    <w:link w:val="Heading2"/>
    <w:uiPriority w:val="9"/>
    <w:rsid w:val="002E5674"/>
    <w:rPr>
      <w:rFonts w:ascii="Cambria" w:hAnsi="Cambria"/>
      <w:b/>
      <w:bCs/>
      <w:sz w:val="26"/>
      <w:szCs w:val="26"/>
      <w:lang w:val="x-none" w:eastAsia="x-none"/>
    </w:rPr>
  </w:style>
  <w:style w:type="character" w:customStyle="1" w:styleId="Heading3Char">
    <w:name w:val="Heading 3 Char"/>
    <w:link w:val="Heading3"/>
    <w:uiPriority w:val="9"/>
    <w:rsid w:val="002E5674"/>
    <w:rPr>
      <w:rFonts w:ascii="Cambria" w:hAnsi="Cambria"/>
      <w:b/>
      <w:bCs/>
      <w:sz w:val="22"/>
      <w:szCs w:val="22"/>
      <w:lang w:val="x-none" w:eastAsia="x-none"/>
    </w:rPr>
  </w:style>
  <w:style w:type="character" w:customStyle="1" w:styleId="Heading4Char">
    <w:name w:val="Heading 4 Char"/>
    <w:link w:val="Heading4"/>
    <w:uiPriority w:val="9"/>
    <w:rsid w:val="002E5674"/>
    <w:rPr>
      <w:rFonts w:ascii="Cambria" w:hAnsi="Cambria"/>
      <w:b/>
      <w:bCs/>
      <w:i/>
      <w:iCs/>
      <w:sz w:val="22"/>
      <w:szCs w:val="22"/>
      <w:lang w:val="x-none" w:eastAsia="x-none"/>
    </w:rPr>
  </w:style>
  <w:style w:type="character" w:customStyle="1" w:styleId="Heading5Char">
    <w:name w:val="Heading 5 Char"/>
    <w:link w:val="Heading5"/>
    <w:uiPriority w:val="9"/>
    <w:rsid w:val="002E5674"/>
    <w:rPr>
      <w:rFonts w:ascii="Cambria" w:hAnsi="Cambria"/>
      <w:b/>
      <w:bCs/>
      <w:color w:val="7F7F7F"/>
      <w:sz w:val="22"/>
      <w:szCs w:val="22"/>
      <w:lang w:val="x-none" w:eastAsia="x-none"/>
    </w:rPr>
  </w:style>
  <w:style w:type="character" w:customStyle="1" w:styleId="Heading6Char">
    <w:name w:val="Heading 6 Char"/>
    <w:link w:val="Heading6"/>
    <w:uiPriority w:val="9"/>
    <w:semiHidden/>
    <w:rsid w:val="002E5674"/>
    <w:rPr>
      <w:rFonts w:ascii="Cambria" w:hAnsi="Cambria"/>
      <w:b/>
      <w:bCs/>
      <w:i/>
      <w:iCs/>
      <w:color w:val="7F7F7F"/>
      <w:sz w:val="22"/>
      <w:szCs w:val="22"/>
      <w:lang w:val="x-none" w:eastAsia="x-none"/>
    </w:rPr>
  </w:style>
  <w:style w:type="character" w:customStyle="1" w:styleId="Heading7Char">
    <w:name w:val="Heading 7 Char"/>
    <w:link w:val="Heading7"/>
    <w:uiPriority w:val="9"/>
    <w:semiHidden/>
    <w:rsid w:val="002E5674"/>
    <w:rPr>
      <w:rFonts w:ascii="Cambria" w:hAnsi="Cambria"/>
      <w:i/>
      <w:iCs/>
      <w:sz w:val="22"/>
      <w:szCs w:val="22"/>
      <w:lang w:val="x-none" w:eastAsia="x-none"/>
    </w:rPr>
  </w:style>
  <w:style w:type="character" w:customStyle="1" w:styleId="Heading8Char">
    <w:name w:val="Heading 8 Char"/>
    <w:link w:val="Heading8"/>
    <w:uiPriority w:val="9"/>
    <w:semiHidden/>
    <w:rsid w:val="002E5674"/>
    <w:rPr>
      <w:rFonts w:ascii="Cambria" w:hAnsi="Cambria"/>
      <w:lang w:val="x-none" w:eastAsia="x-none"/>
    </w:rPr>
  </w:style>
  <w:style w:type="character" w:customStyle="1" w:styleId="Heading9Char">
    <w:name w:val="Heading 9 Char"/>
    <w:link w:val="Heading9"/>
    <w:uiPriority w:val="9"/>
    <w:semiHidden/>
    <w:rsid w:val="002E5674"/>
    <w:rPr>
      <w:rFonts w:ascii="Cambria" w:hAnsi="Cambria"/>
      <w:i/>
      <w:iCs/>
      <w:spacing w:val="5"/>
      <w:lang w:val="x-none" w:eastAsia="x-none"/>
    </w:rPr>
  </w:style>
  <w:style w:type="character" w:customStyle="1" w:styleId="TitleChar">
    <w:name w:val="Title Char"/>
    <w:link w:val="Title"/>
    <w:uiPriority w:val="10"/>
    <w:rsid w:val="002E5674"/>
    <w:rPr>
      <w:rFonts w:ascii="Cambria" w:hAnsi="Cambria"/>
      <w:spacing w:val="5"/>
      <w:sz w:val="52"/>
      <w:szCs w:val="52"/>
    </w:rPr>
  </w:style>
  <w:style w:type="character" w:customStyle="1" w:styleId="SubtitleChar">
    <w:name w:val="Subtitle Char"/>
    <w:link w:val="Subtitle"/>
    <w:uiPriority w:val="11"/>
    <w:rsid w:val="002E5674"/>
    <w:rPr>
      <w:rFonts w:ascii="Cambria" w:eastAsia="Lucida Sans Unicode" w:hAnsi="Cambria" w:cs="Tahoma"/>
      <w:i/>
      <w:iCs/>
      <w:spacing w:val="13"/>
      <w:sz w:val="24"/>
      <w:szCs w:val="24"/>
    </w:rPr>
  </w:style>
  <w:style w:type="character" w:styleId="Strong">
    <w:name w:val="Strong"/>
    <w:uiPriority w:val="22"/>
    <w:qFormat/>
    <w:rsid w:val="002E5674"/>
    <w:rPr>
      <w:b/>
      <w:bCs/>
    </w:rPr>
  </w:style>
  <w:style w:type="character" w:styleId="Emphasis">
    <w:name w:val="Emphasis"/>
    <w:uiPriority w:val="20"/>
    <w:qFormat/>
    <w:rsid w:val="002E5674"/>
    <w:rPr>
      <w:b/>
      <w:bCs/>
      <w:i/>
      <w:iCs/>
      <w:spacing w:val="10"/>
      <w:bdr w:val="none" w:sz="0" w:space="0" w:color="auto"/>
      <w:shd w:val="clear" w:color="auto" w:fill="auto"/>
    </w:rPr>
  </w:style>
  <w:style w:type="paragraph" w:styleId="NoSpacing">
    <w:name w:val="No Spacing"/>
    <w:basedOn w:val="Normal"/>
    <w:link w:val="NoSpacingChar"/>
    <w:uiPriority w:val="1"/>
    <w:qFormat/>
    <w:rsid w:val="002E5674"/>
    <w:pPr>
      <w:spacing w:after="0" w:line="240" w:lineRule="auto"/>
    </w:pPr>
    <w:rPr>
      <w:lang w:val="x-none" w:eastAsia="x-none"/>
    </w:rPr>
  </w:style>
  <w:style w:type="character" w:customStyle="1" w:styleId="NoSpacingChar">
    <w:name w:val="No Spacing Char"/>
    <w:link w:val="NoSpacing"/>
    <w:uiPriority w:val="1"/>
    <w:rsid w:val="002E5674"/>
    <w:rPr>
      <w:sz w:val="22"/>
      <w:szCs w:val="22"/>
    </w:rPr>
  </w:style>
  <w:style w:type="paragraph" w:styleId="Quote">
    <w:name w:val="Quote"/>
    <w:basedOn w:val="Normal"/>
    <w:next w:val="Normal"/>
    <w:link w:val="QuoteChar"/>
    <w:uiPriority w:val="29"/>
    <w:qFormat/>
    <w:rsid w:val="002E5674"/>
    <w:pPr>
      <w:spacing w:before="200" w:after="0"/>
      <w:ind w:left="360" w:right="360"/>
    </w:pPr>
    <w:rPr>
      <w:i/>
      <w:iCs/>
      <w:sz w:val="20"/>
      <w:szCs w:val="20"/>
      <w:lang w:val="x-none" w:eastAsia="x-none"/>
    </w:rPr>
  </w:style>
  <w:style w:type="character" w:customStyle="1" w:styleId="QuoteChar">
    <w:name w:val="Quote Char"/>
    <w:link w:val="Quote"/>
    <w:uiPriority w:val="29"/>
    <w:rsid w:val="002E5674"/>
    <w:rPr>
      <w:i/>
      <w:iCs/>
    </w:rPr>
  </w:style>
  <w:style w:type="paragraph" w:styleId="IntenseQuote">
    <w:name w:val="Intense Quote"/>
    <w:basedOn w:val="Normal"/>
    <w:next w:val="Normal"/>
    <w:link w:val="IntenseQuoteChar"/>
    <w:uiPriority w:val="30"/>
    <w:qFormat/>
    <w:rsid w:val="002E5674"/>
    <w:pPr>
      <w:pBdr>
        <w:bottom w:val="single" w:sz="4" w:space="1" w:color="auto"/>
      </w:pBdr>
      <w:spacing w:before="200" w:after="280"/>
      <w:ind w:left="1008" w:right="1152"/>
      <w:jc w:val="both"/>
    </w:pPr>
    <w:rPr>
      <w:b/>
      <w:bCs/>
      <w:i/>
      <w:iCs/>
      <w:sz w:val="20"/>
      <w:szCs w:val="20"/>
      <w:lang w:val="x-none" w:eastAsia="x-none"/>
    </w:rPr>
  </w:style>
  <w:style w:type="character" w:customStyle="1" w:styleId="IntenseQuoteChar">
    <w:name w:val="Intense Quote Char"/>
    <w:link w:val="IntenseQuote"/>
    <w:uiPriority w:val="30"/>
    <w:rsid w:val="002E5674"/>
    <w:rPr>
      <w:b/>
      <w:bCs/>
      <w:i/>
      <w:iCs/>
    </w:rPr>
  </w:style>
  <w:style w:type="character" w:styleId="SubtleEmphasis">
    <w:name w:val="Subtle Emphasis"/>
    <w:uiPriority w:val="19"/>
    <w:qFormat/>
    <w:rsid w:val="002E5674"/>
    <w:rPr>
      <w:i/>
      <w:iCs/>
    </w:rPr>
  </w:style>
  <w:style w:type="character" w:styleId="IntenseEmphasis">
    <w:name w:val="Intense Emphasis"/>
    <w:uiPriority w:val="21"/>
    <w:qFormat/>
    <w:rsid w:val="002E5674"/>
    <w:rPr>
      <w:b/>
      <w:bCs/>
    </w:rPr>
  </w:style>
  <w:style w:type="character" w:styleId="SubtleReference">
    <w:name w:val="Subtle Reference"/>
    <w:uiPriority w:val="31"/>
    <w:qFormat/>
    <w:rsid w:val="002E5674"/>
    <w:rPr>
      <w:smallCaps/>
    </w:rPr>
  </w:style>
  <w:style w:type="character" w:styleId="IntenseReference">
    <w:name w:val="Intense Reference"/>
    <w:uiPriority w:val="32"/>
    <w:qFormat/>
    <w:rsid w:val="002E5674"/>
    <w:rPr>
      <w:smallCaps/>
      <w:spacing w:val="5"/>
      <w:u w:val="single"/>
    </w:rPr>
  </w:style>
  <w:style w:type="character" w:styleId="BookTitle">
    <w:name w:val="Book Title"/>
    <w:uiPriority w:val="33"/>
    <w:qFormat/>
    <w:rsid w:val="002E5674"/>
    <w:rPr>
      <w:i/>
      <w:iCs/>
      <w:smallCaps/>
      <w:spacing w:val="5"/>
    </w:rPr>
  </w:style>
  <w:style w:type="paragraph" w:styleId="TOCHeading">
    <w:name w:val="TOC Heading"/>
    <w:basedOn w:val="Heading1"/>
    <w:next w:val="Normal"/>
    <w:uiPriority w:val="39"/>
    <w:qFormat/>
    <w:rsid w:val="002E5674"/>
    <w:pPr>
      <w:numPr>
        <w:numId w:val="0"/>
      </w:numPr>
      <w:outlineLvl w:val="9"/>
    </w:pPr>
    <w:rPr>
      <w:lang w:bidi="en-US"/>
    </w:rPr>
  </w:style>
  <w:style w:type="paragraph" w:customStyle="1" w:styleId="Level1">
    <w:name w:val="Level 1"/>
    <w:basedOn w:val="Normal"/>
    <w:link w:val="Level1Char"/>
    <w:qFormat/>
    <w:rsid w:val="002E5674"/>
    <w:pPr>
      <w:numPr>
        <w:numId w:val="5"/>
      </w:numPr>
      <w:spacing w:after="120" w:line="240" w:lineRule="auto"/>
    </w:pPr>
    <w:rPr>
      <w:lang w:val="x-none" w:eastAsia="x-none"/>
    </w:rPr>
  </w:style>
  <w:style w:type="character" w:customStyle="1" w:styleId="Level1Char">
    <w:name w:val="Level 1 Char"/>
    <w:link w:val="Level1"/>
    <w:rsid w:val="002E5674"/>
    <w:rPr>
      <w:sz w:val="22"/>
      <w:szCs w:val="22"/>
      <w:lang w:val="x-none" w:eastAsia="x-none"/>
    </w:rPr>
  </w:style>
  <w:style w:type="paragraph" w:customStyle="1" w:styleId="Level2">
    <w:name w:val="Level 2"/>
    <w:basedOn w:val="Normal"/>
    <w:link w:val="Level2Char"/>
    <w:qFormat/>
    <w:rsid w:val="002E5674"/>
    <w:pPr>
      <w:numPr>
        <w:ilvl w:val="1"/>
        <w:numId w:val="5"/>
      </w:numPr>
      <w:spacing w:after="0" w:line="240" w:lineRule="auto"/>
    </w:pPr>
    <w:rPr>
      <w:lang w:val="x-none" w:eastAsia="x-none"/>
    </w:rPr>
  </w:style>
  <w:style w:type="character" w:customStyle="1" w:styleId="Level2Char">
    <w:name w:val="Level 2 Char"/>
    <w:link w:val="Level2"/>
    <w:rsid w:val="002E5674"/>
    <w:rPr>
      <w:sz w:val="22"/>
      <w:szCs w:val="22"/>
      <w:lang w:val="x-none" w:eastAsia="x-none"/>
    </w:rPr>
  </w:style>
  <w:style w:type="paragraph" w:customStyle="1" w:styleId="Level2Last">
    <w:name w:val="Level 2 Last"/>
    <w:basedOn w:val="Level2"/>
    <w:link w:val="Level2LastChar"/>
    <w:qFormat/>
    <w:rsid w:val="002E5674"/>
    <w:pPr>
      <w:numPr>
        <w:ilvl w:val="0"/>
        <w:numId w:val="0"/>
      </w:numPr>
      <w:spacing w:after="200"/>
    </w:pPr>
  </w:style>
  <w:style w:type="character" w:customStyle="1" w:styleId="Level2LastChar">
    <w:name w:val="Level 2 Last Char"/>
    <w:basedOn w:val="Level2Char"/>
    <w:link w:val="Level2Last"/>
    <w:rsid w:val="002E5674"/>
    <w:rPr>
      <w:sz w:val="22"/>
      <w:szCs w:val="22"/>
      <w:lang w:val="x-none" w:eastAsia="x-none"/>
    </w:rPr>
  </w:style>
  <w:style w:type="paragraph" w:customStyle="1" w:styleId="Level3">
    <w:name w:val="Level 3"/>
    <w:basedOn w:val="Normal"/>
    <w:link w:val="Level3Char"/>
    <w:qFormat/>
    <w:rsid w:val="002E5674"/>
    <w:pPr>
      <w:numPr>
        <w:ilvl w:val="2"/>
        <w:numId w:val="5"/>
      </w:numPr>
      <w:spacing w:after="0" w:line="240" w:lineRule="auto"/>
    </w:pPr>
    <w:rPr>
      <w:lang w:val="x-none" w:eastAsia="x-none"/>
    </w:rPr>
  </w:style>
  <w:style w:type="character" w:customStyle="1" w:styleId="Level3Char">
    <w:name w:val="Level 3 Char"/>
    <w:link w:val="Level3"/>
    <w:rsid w:val="002E5674"/>
    <w:rPr>
      <w:sz w:val="22"/>
      <w:szCs w:val="22"/>
      <w:lang w:val="x-none" w:eastAsia="x-none"/>
    </w:rPr>
  </w:style>
  <w:style w:type="paragraph" w:customStyle="1" w:styleId="Level3Last">
    <w:name w:val="Level 3 Last"/>
    <w:basedOn w:val="Level3"/>
    <w:link w:val="Level3LastChar"/>
    <w:qFormat/>
    <w:rsid w:val="002E5674"/>
    <w:pPr>
      <w:numPr>
        <w:ilvl w:val="0"/>
        <w:numId w:val="0"/>
      </w:numPr>
      <w:spacing w:after="200"/>
    </w:pPr>
  </w:style>
  <w:style w:type="character" w:customStyle="1" w:styleId="Level3LastChar">
    <w:name w:val="Level 3 Last Char"/>
    <w:basedOn w:val="Level3Char"/>
    <w:link w:val="Level3Last"/>
    <w:rsid w:val="002E5674"/>
    <w:rPr>
      <w:sz w:val="22"/>
      <w:szCs w:val="22"/>
      <w:lang w:val="x-none" w:eastAsia="x-none"/>
    </w:rPr>
  </w:style>
  <w:style w:type="paragraph" w:styleId="TOC2">
    <w:name w:val="toc 2"/>
    <w:basedOn w:val="Normal"/>
    <w:next w:val="Normal"/>
    <w:autoRedefine/>
    <w:uiPriority w:val="39"/>
    <w:rsid w:val="00124564"/>
    <w:pPr>
      <w:ind w:left="220"/>
    </w:pPr>
  </w:style>
  <w:style w:type="paragraph" w:styleId="TOC3">
    <w:name w:val="toc 3"/>
    <w:basedOn w:val="Normal"/>
    <w:next w:val="Normal"/>
    <w:autoRedefine/>
    <w:uiPriority w:val="39"/>
    <w:rsid w:val="00124564"/>
    <w:pPr>
      <w:ind w:left="440"/>
    </w:pPr>
  </w:style>
  <w:style w:type="character" w:styleId="FollowedHyperlink">
    <w:name w:val="FollowedHyperlink"/>
    <w:basedOn w:val="DefaultParagraphFont"/>
    <w:rsid w:val="002B4DA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94594">
      <w:bodyDiv w:val="1"/>
      <w:marLeft w:val="0"/>
      <w:marRight w:val="0"/>
      <w:marTop w:val="0"/>
      <w:marBottom w:val="0"/>
      <w:divBdr>
        <w:top w:val="none" w:sz="0" w:space="0" w:color="auto"/>
        <w:left w:val="none" w:sz="0" w:space="0" w:color="auto"/>
        <w:bottom w:val="none" w:sz="0" w:space="0" w:color="auto"/>
        <w:right w:val="none" w:sz="0" w:space="0" w:color="auto"/>
      </w:divBdr>
    </w:div>
    <w:div w:id="379715717">
      <w:bodyDiv w:val="1"/>
      <w:marLeft w:val="0"/>
      <w:marRight w:val="0"/>
      <w:marTop w:val="0"/>
      <w:marBottom w:val="0"/>
      <w:divBdr>
        <w:top w:val="none" w:sz="0" w:space="0" w:color="auto"/>
        <w:left w:val="none" w:sz="0" w:space="0" w:color="auto"/>
        <w:bottom w:val="none" w:sz="0" w:space="0" w:color="auto"/>
        <w:right w:val="none" w:sz="0" w:space="0" w:color="auto"/>
      </w:divBdr>
    </w:div>
    <w:div w:id="47036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rookseal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securedge.com.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offe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DIsolutions.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31</Pages>
  <Words>6526</Words>
  <Characters>37203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Lewis County</vt:lpstr>
    </vt:vector>
  </TitlesOfParts>
  <Manager>Allan Chrysler</Manager>
  <Company>TREX Planning Associates, Inc.</Company>
  <LinksUpToDate>false</LinksUpToDate>
  <CharactersWithSpaces>43642</CharactersWithSpaces>
  <SharedDoc>false</SharedDoc>
  <HLinks>
    <vt:vector size="210" baseType="variant">
      <vt:variant>
        <vt:i4>2752546</vt:i4>
      </vt:variant>
      <vt:variant>
        <vt:i4>198</vt:i4>
      </vt:variant>
      <vt:variant>
        <vt:i4>0</vt:i4>
      </vt:variant>
      <vt:variant>
        <vt:i4>5</vt:i4>
      </vt:variant>
      <vt:variant>
        <vt:lpwstr>http://www.brookseals.com/</vt:lpwstr>
      </vt:variant>
      <vt:variant>
        <vt:lpwstr/>
      </vt:variant>
      <vt:variant>
        <vt:i4>524376</vt:i4>
      </vt:variant>
      <vt:variant>
        <vt:i4>195</vt:i4>
      </vt:variant>
      <vt:variant>
        <vt:i4>0</vt:i4>
      </vt:variant>
      <vt:variant>
        <vt:i4>5</vt:i4>
      </vt:variant>
      <vt:variant>
        <vt:lpwstr>http://www.securedge.com.au/</vt:lpwstr>
      </vt:variant>
      <vt:variant>
        <vt:lpwstr/>
      </vt:variant>
      <vt:variant>
        <vt:i4>3342438</vt:i4>
      </vt:variant>
      <vt:variant>
        <vt:i4>192</vt:i4>
      </vt:variant>
      <vt:variant>
        <vt:i4>0</vt:i4>
      </vt:variant>
      <vt:variant>
        <vt:i4>5</vt:i4>
      </vt:variant>
      <vt:variant>
        <vt:lpwstr>http://www.stoffel.com/</vt:lpwstr>
      </vt:variant>
      <vt:variant>
        <vt:lpwstr/>
      </vt:variant>
      <vt:variant>
        <vt:i4>6094925</vt:i4>
      </vt:variant>
      <vt:variant>
        <vt:i4>189</vt:i4>
      </vt:variant>
      <vt:variant>
        <vt:i4>0</vt:i4>
      </vt:variant>
      <vt:variant>
        <vt:i4>5</vt:i4>
      </vt:variant>
      <vt:variant>
        <vt:lpwstr>http://www.ldisolutions.com/</vt:lpwstr>
      </vt:variant>
      <vt:variant>
        <vt:lpwstr/>
      </vt:variant>
      <vt:variant>
        <vt:i4>1966141</vt:i4>
      </vt:variant>
      <vt:variant>
        <vt:i4>182</vt:i4>
      </vt:variant>
      <vt:variant>
        <vt:i4>0</vt:i4>
      </vt:variant>
      <vt:variant>
        <vt:i4>5</vt:i4>
      </vt:variant>
      <vt:variant>
        <vt:lpwstr/>
      </vt:variant>
      <vt:variant>
        <vt:lpwstr>_Toc353882569</vt:lpwstr>
      </vt:variant>
      <vt:variant>
        <vt:i4>1966141</vt:i4>
      </vt:variant>
      <vt:variant>
        <vt:i4>176</vt:i4>
      </vt:variant>
      <vt:variant>
        <vt:i4>0</vt:i4>
      </vt:variant>
      <vt:variant>
        <vt:i4>5</vt:i4>
      </vt:variant>
      <vt:variant>
        <vt:lpwstr/>
      </vt:variant>
      <vt:variant>
        <vt:lpwstr>_Toc353882568</vt:lpwstr>
      </vt:variant>
      <vt:variant>
        <vt:i4>1966141</vt:i4>
      </vt:variant>
      <vt:variant>
        <vt:i4>170</vt:i4>
      </vt:variant>
      <vt:variant>
        <vt:i4>0</vt:i4>
      </vt:variant>
      <vt:variant>
        <vt:i4>5</vt:i4>
      </vt:variant>
      <vt:variant>
        <vt:lpwstr/>
      </vt:variant>
      <vt:variant>
        <vt:lpwstr>_Toc353882567</vt:lpwstr>
      </vt:variant>
      <vt:variant>
        <vt:i4>1966141</vt:i4>
      </vt:variant>
      <vt:variant>
        <vt:i4>164</vt:i4>
      </vt:variant>
      <vt:variant>
        <vt:i4>0</vt:i4>
      </vt:variant>
      <vt:variant>
        <vt:i4>5</vt:i4>
      </vt:variant>
      <vt:variant>
        <vt:lpwstr/>
      </vt:variant>
      <vt:variant>
        <vt:lpwstr>_Toc353882566</vt:lpwstr>
      </vt:variant>
      <vt:variant>
        <vt:i4>1966141</vt:i4>
      </vt:variant>
      <vt:variant>
        <vt:i4>158</vt:i4>
      </vt:variant>
      <vt:variant>
        <vt:i4>0</vt:i4>
      </vt:variant>
      <vt:variant>
        <vt:i4>5</vt:i4>
      </vt:variant>
      <vt:variant>
        <vt:lpwstr/>
      </vt:variant>
      <vt:variant>
        <vt:lpwstr>_Toc353882565</vt:lpwstr>
      </vt:variant>
      <vt:variant>
        <vt:i4>1966141</vt:i4>
      </vt:variant>
      <vt:variant>
        <vt:i4>152</vt:i4>
      </vt:variant>
      <vt:variant>
        <vt:i4>0</vt:i4>
      </vt:variant>
      <vt:variant>
        <vt:i4>5</vt:i4>
      </vt:variant>
      <vt:variant>
        <vt:lpwstr/>
      </vt:variant>
      <vt:variant>
        <vt:lpwstr>_Toc353882564</vt:lpwstr>
      </vt:variant>
      <vt:variant>
        <vt:i4>1966141</vt:i4>
      </vt:variant>
      <vt:variant>
        <vt:i4>146</vt:i4>
      </vt:variant>
      <vt:variant>
        <vt:i4>0</vt:i4>
      </vt:variant>
      <vt:variant>
        <vt:i4>5</vt:i4>
      </vt:variant>
      <vt:variant>
        <vt:lpwstr/>
      </vt:variant>
      <vt:variant>
        <vt:lpwstr>_Toc353882563</vt:lpwstr>
      </vt:variant>
      <vt:variant>
        <vt:i4>1966141</vt:i4>
      </vt:variant>
      <vt:variant>
        <vt:i4>140</vt:i4>
      </vt:variant>
      <vt:variant>
        <vt:i4>0</vt:i4>
      </vt:variant>
      <vt:variant>
        <vt:i4>5</vt:i4>
      </vt:variant>
      <vt:variant>
        <vt:lpwstr/>
      </vt:variant>
      <vt:variant>
        <vt:lpwstr>_Toc353882562</vt:lpwstr>
      </vt:variant>
      <vt:variant>
        <vt:i4>1966141</vt:i4>
      </vt:variant>
      <vt:variant>
        <vt:i4>134</vt:i4>
      </vt:variant>
      <vt:variant>
        <vt:i4>0</vt:i4>
      </vt:variant>
      <vt:variant>
        <vt:i4>5</vt:i4>
      </vt:variant>
      <vt:variant>
        <vt:lpwstr/>
      </vt:variant>
      <vt:variant>
        <vt:lpwstr>_Toc353882561</vt:lpwstr>
      </vt:variant>
      <vt:variant>
        <vt:i4>1966141</vt:i4>
      </vt:variant>
      <vt:variant>
        <vt:i4>128</vt:i4>
      </vt:variant>
      <vt:variant>
        <vt:i4>0</vt:i4>
      </vt:variant>
      <vt:variant>
        <vt:i4>5</vt:i4>
      </vt:variant>
      <vt:variant>
        <vt:lpwstr/>
      </vt:variant>
      <vt:variant>
        <vt:lpwstr>_Toc353882560</vt:lpwstr>
      </vt:variant>
      <vt:variant>
        <vt:i4>1900605</vt:i4>
      </vt:variant>
      <vt:variant>
        <vt:i4>122</vt:i4>
      </vt:variant>
      <vt:variant>
        <vt:i4>0</vt:i4>
      </vt:variant>
      <vt:variant>
        <vt:i4>5</vt:i4>
      </vt:variant>
      <vt:variant>
        <vt:lpwstr/>
      </vt:variant>
      <vt:variant>
        <vt:lpwstr>_Toc353882559</vt:lpwstr>
      </vt:variant>
      <vt:variant>
        <vt:i4>1900605</vt:i4>
      </vt:variant>
      <vt:variant>
        <vt:i4>116</vt:i4>
      </vt:variant>
      <vt:variant>
        <vt:i4>0</vt:i4>
      </vt:variant>
      <vt:variant>
        <vt:i4>5</vt:i4>
      </vt:variant>
      <vt:variant>
        <vt:lpwstr/>
      </vt:variant>
      <vt:variant>
        <vt:lpwstr>_Toc353882558</vt:lpwstr>
      </vt:variant>
      <vt:variant>
        <vt:i4>1900605</vt:i4>
      </vt:variant>
      <vt:variant>
        <vt:i4>110</vt:i4>
      </vt:variant>
      <vt:variant>
        <vt:i4>0</vt:i4>
      </vt:variant>
      <vt:variant>
        <vt:i4>5</vt:i4>
      </vt:variant>
      <vt:variant>
        <vt:lpwstr/>
      </vt:variant>
      <vt:variant>
        <vt:lpwstr>_Toc353882557</vt:lpwstr>
      </vt:variant>
      <vt:variant>
        <vt:i4>1900605</vt:i4>
      </vt:variant>
      <vt:variant>
        <vt:i4>104</vt:i4>
      </vt:variant>
      <vt:variant>
        <vt:i4>0</vt:i4>
      </vt:variant>
      <vt:variant>
        <vt:i4>5</vt:i4>
      </vt:variant>
      <vt:variant>
        <vt:lpwstr/>
      </vt:variant>
      <vt:variant>
        <vt:lpwstr>_Toc353882556</vt:lpwstr>
      </vt:variant>
      <vt:variant>
        <vt:i4>1900605</vt:i4>
      </vt:variant>
      <vt:variant>
        <vt:i4>98</vt:i4>
      </vt:variant>
      <vt:variant>
        <vt:i4>0</vt:i4>
      </vt:variant>
      <vt:variant>
        <vt:i4>5</vt:i4>
      </vt:variant>
      <vt:variant>
        <vt:lpwstr/>
      </vt:variant>
      <vt:variant>
        <vt:lpwstr>_Toc353882555</vt:lpwstr>
      </vt:variant>
      <vt:variant>
        <vt:i4>1900605</vt:i4>
      </vt:variant>
      <vt:variant>
        <vt:i4>92</vt:i4>
      </vt:variant>
      <vt:variant>
        <vt:i4>0</vt:i4>
      </vt:variant>
      <vt:variant>
        <vt:i4>5</vt:i4>
      </vt:variant>
      <vt:variant>
        <vt:lpwstr/>
      </vt:variant>
      <vt:variant>
        <vt:lpwstr>_Toc353882554</vt:lpwstr>
      </vt:variant>
      <vt:variant>
        <vt:i4>1900605</vt:i4>
      </vt:variant>
      <vt:variant>
        <vt:i4>86</vt:i4>
      </vt:variant>
      <vt:variant>
        <vt:i4>0</vt:i4>
      </vt:variant>
      <vt:variant>
        <vt:i4>5</vt:i4>
      </vt:variant>
      <vt:variant>
        <vt:lpwstr/>
      </vt:variant>
      <vt:variant>
        <vt:lpwstr>_Toc353882553</vt:lpwstr>
      </vt:variant>
      <vt:variant>
        <vt:i4>1900605</vt:i4>
      </vt:variant>
      <vt:variant>
        <vt:i4>80</vt:i4>
      </vt:variant>
      <vt:variant>
        <vt:i4>0</vt:i4>
      </vt:variant>
      <vt:variant>
        <vt:i4>5</vt:i4>
      </vt:variant>
      <vt:variant>
        <vt:lpwstr/>
      </vt:variant>
      <vt:variant>
        <vt:lpwstr>_Toc353882552</vt:lpwstr>
      </vt:variant>
      <vt:variant>
        <vt:i4>1900605</vt:i4>
      </vt:variant>
      <vt:variant>
        <vt:i4>74</vt:i4>
      </vt:variant>
      <vt:variant>
        <vt:i4>0</vt:i4>
      </vt:variant>
      <vt:variant>
        <vt:i4>5</vt:i4>
      </vt:variant>
      <vt:variant>
        <vt:lpwstr/>
      </vt:variant>
      <vt:variant>
        <vt:lpwstr>_Toc353882551</vt:lpwstr>
      </vt:variant>
      <vt:variant>
        <vt:i4>1900605</vt:i4>
      </vt:variant>
      <vt:variant>
        <vt:i4>68</vt:i4>
      </vt:variant>
      <vt:variant>
        <vt:i4>0</vt:i4>
      </vt:variant>
      <vt:variant>
        <vt:i4>5</vt:i4>
      </vt:variant>
      <vt:variant>
        <vt:lpwstr/>
      </vt:variant>
      <vt:variant>
        <vt:lpwstr>_Toc353882550</vt:lpwstr>
      </vt:variant>
      <vt:variant>
        <vt:i4>1835069</vt:i4>
      </vt:variant>
      <vt:variant>
        <vt:i4>62</vt:i4>
      </vt:variant>
      <vt:variant>
        <vt:i4>0</vt:i4>
      </vt:variant>
      <vt:variant>
        <vt:i4>5</vt:i4>
      </vt:variant>
      <vt:variant>
        <vt:lpwstr/>
      </vt:variant>
      <vt:variant>
        <vt:lpwstr>_Toc353882549</vt:lpwstr>
      </vt:variant>
      <vt:variant>
        <vt:i4>1835069</vt:i4>
      </vt:variant>
      <vt:variant>
        <vt:i4>56</vt:i4>
      </vt:variant>
      <vt:variant>
        <vt:i4>0</vt:i4>
      </vt:variant>
      <vt:variant>
        <vt:i4>5</vt:i4>
      </vt:variant>
      <vt:variant>
        <vt:lpwstr/>
      </vt:variant>
      <vt:variant>
        <vt:lpwstr>_Toc353882548</vt:lpwstr>
      </vt:variant>
      <vt:variant>
        <vt:i4>1835069</vt:i4>
      </vt:variant>
      <vt:variant>
        <vt:i4>50</vt:i4>
      </vt:variant>
      <vt:variant>
        <vt:i4>0</vt:i4>
      </vt:variant>
      <vt:variant>
        <vt:i4>5</vt:i4>
      </vt:variant>
      <vt:variant>
        <vt:lpwstr/>
      </vt:variant>
      <vt:variant>
        <vt:lpwstr>_Toc353882547</vt:lpwstr>
      </vt:variant>
      <vt:variant>
        <vt:i4>1835069</vt:i4>
      </vt:variant>
      <vt:variant>
        <vt:i4>44</vt:i4>
      </vt:variant>
      <vt:variant>
        <vt:i4>0</vt:i4>
      </vt:variant>
      <vt:variant>
        <vt:i4>5</vt:i4>
      </vt:variant>
      <vt:variant>
        <vt:lpwstr/>
      </vt:variant>
      <vt:variant>
        <vt:lpwstr>_Toc353882546</vt:lpwstr>
      </vt:variant>
      <vt:variant>
        <vt:i4>1835069</vt:i4>
      </vt:variant>
      <vt:variant>
        <vt:i4>38</vt:i4>
      </vt:variant>
      <vt:variant>
        <vt:i4>0</vt:i4>
      </vt:variant>
      <vt:variant>
        <vt:i4>5</vt:i4>
      </vt:variant>
      <vt:variant>
        <vt:lpwstr/>
      </vt:variant>
      <vt:variant>
        <vt:lpwstr>_Toc353882545</vt:lpwstr>
      </vt:variant>
      <vt:variant>
        <vt:i4>1835069</vt:i4>
      </vt:variant>
      <vt:variant>
        <vt:i4>32</vt:i4>
      </vt:variant>
      <vt:variant>
        <vt:i4>0</vt:i4>
      </vt:variant>
      <vt:variant>
        <vt:i4>5</vt:i4>
      </vt:variant>
      <vt:variant>
        <vt:lpwstr/>
      </vt:variant>
      <vt:variant>
        <vt:lpwstr>_Toc353882544</vt:lpwstr>
      </vt:variant>
      <vt:variant>
        <vt:i4>1835069</vt:i4>
      </vt:variant>
      <vt:variant>
        <vt:i4>26</vt:i4>
      </vt:variant>
      <vt:variant>
        <vt:i4>0</vt:i4>
      </vt:variant>
      <vt:variant>
        <vt:i4>5</vt:i4>
      </vt:variant>
      <vt:variant>
        <vt:lpwstr/>
      </vt:variant>
      <vt:variant>
        <vt:lpwstr>_Toc353882543</vt:lpwstr>
      </vt:variant>
      <vt:variant>
        <vt:i4>1835069</vt:i4>
      </vt:variant>
      <vt:variant>
        <vt:i4>20</vt:i4>
      </vt:variant>
      <vt:variant>
        <vt:i4>0</vt:i4>
      </vt:variant>
      <vt:variant>
        <vt:i4>5</vt:i4>
      </vt:variant>
      <vt:variant>
        <vt:lpwstr/>
      </vt:variant>
      <vt:variant>
        <vt:lpwstr>_Toc353882542</vt:lpwstr>
      </vt:variant>
      <vt:variant>
        <vt:i4>1835069</vt:i4>
      </vt:variant>
      <vt:variant>
        <vt:i4>14</vt:i4>
      </vt:variant>
      <vt:variant>
        <vt:i4>0</vt:i4>
      </vt:variant>
      <vt:variant>
        <vt:i4>5</vt:i4>
      </vt:variant>
      <vt:variant>
        <vt:lpwstr/>
      </vt:variant>
      <vt:variant>
        <vt:lpwstr>_Toc353882541</vt:lpwstr>
      </vt:variant>
      <vt:variant>
        <vt:i4>1835069</vt:i4>
      </vt:variant>
      <vt:variant>
        <vt:i4>8</vt:i4>
      </vt:variant>
      <vt:variant>
        <vt:i4>0</vt:i4>
      </vt:variant>
      <vt:variant>
        <vt:i4>5</vt:i4>
      </vt:variant>
      <vt:variant>
        <vt:lpwstr/>
      </vt:variant>
      <vt:variant>
        <vt:lpwstr>_Toc353882540</vt:lpwstr>
      </vt:variant>
      <vt:variant>
        <vt:i4>1769533</vt:i4>
      </vt:variant>
      <vt:variant>
        <vt:i4>2</vt:i4>
      </vt:variant>
      <vt:variant>
        <vt:i4>0</vt:i4>
      </vt:variant>
      <vt:variant>
        <vt:i4>5</vt:i4>
      </vt:variant>
      <vt:variant>
        <vt:lpwstr/>
      </vt:variant>
      <vt:variant>
        <vt:lpwstr>_Toc353882539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Lewis County</dc:title>
  <dc:subject/>
  <dc:creator>TREX Planning Associates;Inc.</dc:creator>
  <cp:keywords/>
  <cp:lastModifiedBy>Jen Maracchion</cp:lastModifiedBy>
  <cp:revision>3</cp:revision>
  <cp:lastPrinted>2013-04-28T15:30:00Z</cp:lastPrinted>
  <dcterms:created xsi:type="dcterms:W3CDTF">2022-12-05T16:42:00Z</dcterms:created>
  <dcterms:modified xsi:type="dcterms:W3CDTF">2022-12-05T16:46:00Z</dcterms:modified>
  <cp:contentStatus/>
</cp:coreProperties>
</file>